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3" w:rsidRPr="00E911FE" w:rsidRDefault="00F34A3C" w:rsidP="00E911FE">
      <w:pPr>
        <w:pStyle w:val="Normal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FE" w:rsidRPr="00E911FE">
        <w:rPr>
          <w:b/>
          <w:sz w:val="24"/>
          <w:szCs w:val="24"/>
        </w:rPr>
        <w:t>ПРОЕКТ</w:t>
      </w:r>
    </w:p>
    <w:p w:rsidR="005B6843" w:rsidRDefault="005B6843" w:rsidP="005B6843">
      <w:pPr>
        <w:pStyle w:val="Normal"/>
        <w:jc w:val="center"/>
        <w:rPr>
          <w:b/>
          <w:sz w:val="26"/>
          <w:szCs w:val="26"/>
        </w:rPr>
      </w:pPr>
    </w:p>
    <w:p w:rsidR="005B6843" w:rsidRPr="00FD51F6" w:rsidRDefault="005B6843" w:rsidP="005B6843">
      <w:pPr>
        <w:pStyle w:val="Normal"/>
        <w:jc w:val="center"/>
        <w:rPr>
          <w:b/>
          <w:sz w:val="14"/>
          <w:szCs w:val="14"/>
        </w:rPr>
      </w:pPr>
    </w:p>
    <w:p w:rsidR="005B6843" w:rsidRDefault="005B6843" w:rsidP="005B6843">
      <w:pPr>
        <w:pStyle w:val="Normal"/>
        <w:jc w:val="center"/>
        <w:rPr>
          <w:b/>
          <w:sz w:val="32"/>
        </w:rPr>
      </w:pPr>
    </w:p>
    <w:p w:rsidR="005B6843" w:rsidRDefault="005B6843" w:rsidP="005B6843">
      <w:pPr>
        <w:pStyle w:val="Normal"/>
        <w:jc w:val="center"/>
        <w:rPr>
          <w:b/>
          <w:sz w:val="32"/>
        </w:rPr>
      </w:pPr>
    </w:p>
    <w:p w:rsidR="005B6843" w:rsidRPr="00871971" w:rsidRDefault="005B6843" w:rsidP="005B6843">
      <w:pPr>
        <w:pStyle w:val="Normal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B6843" w:rsidRPr="00871971" w:rsidRDefault="005B6843" w:rsidP="005B6843">
      <w:pPr>
        <w:pStyle w:val="Normal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:rsidTr="00382D84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5B6843" w:rsidRDefault="005B6843" w:rsidP="00382D84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B6843" w:rsidRDefault="005B6843" w:rsidP="005B6843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B6843" w:rsidRDefault="005B6843" w:rsidP="005B6843">
      <w:pPr>
        <w:pStyle w:val="Normal"/>
        <w:jc w:val="center"/>
        <w:rPr>
          <w:b/>
          <w:sz w:val="26"/>
          <w:szCs w:val="26"/>
        </w:rPr>
      </w:pPr>
    </w:p>
    <w:p w:rsidR="005634E7" w:rsidRDefault="005634E7" w:rsidP="005634E7">
      <w:pPr>
        <w:jc w:val="both"/>
        <w:rPr>
          <w:sz w:val="26"/>
          <w:u w:val="single"/>
        </w:rPr>
      </w:pPr>
      <w:r>
        <w:rPr>
          <w:sz w:val="26"/>
        </w:rPr>
        <w:t>«</w:t>
      </w:r>
      <w:r w:rsidR="002C753E">
        <w:rPr>
          <w:sz w:val="26"/>
        </w:rPr>
        <w:t>___</w:t>
      </w:r>
      <w:r>
        <w:rPr>
          <w:sz w:val="26"/>
        </w:rPr>
        <w:t>»</w:t>
      </w:r>
      <w:r w:rsidR="002C753E" w:rsidRPr="002C753E">
        <w:rPr>
          <w:sz w:val="26"/>
        </w:rPr>
        <w:t>_________</w:t>
      </w:r>
      <w:r w:rsidR="002C753E">
        <w:rPr>
          <w:sz w:val="26"/>
        </w:rPr>
        <w:t>_</w:t>
      </w:r>
      <w:r>
        <w:rPr>
          <w:sz w:val="26"/>
        </w:rPr>
        <w:t xml:space="preserve"> 201</w:t>
      </w:r>
      <w:r w:rsidR="009F4BF6">
        <w:rPr>
          <w:sz w:val="26"/>
        </w:rPr>
        <w:t>6</w:t>
      </w:r>
      <w:r>
        <w:rPr>
          <w:sz w:val="26"/>
        </w:rPr>
        <w:t xml:space="preserve">                                                                                                        №</w:t>
      </w:r>
      <w:r w:rsidR="002C753E" w:rsidRPr="002C753E">
        <w:rPr>
          <w:sz w:val="26"/>
        </w:rPr>
        <w:t>____</w:t>
      </w:r>
      <w:r w:rsidRPr="002C753E">
        <w:rPr>
          <w:sz w:val="26"/>
        </w:rPr>
        <w:t xml:space="preserve"> </w:t>
      </w:r>
      <w:r>
        <w:rPr>
          <w:sz w:val="26"/>
          <w:u w:val="single"/>
        </w:rPr>
        <w:t xml:space="preserve">  </w:t>
      </w:r>
    </w:p>
    <w:p w:rsidR="005B6843" w:rsidRDefault="005B6843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B6E23" w:rsidRPr="00EB6E23" w:rsidTr="00EB6E23">
        <w:tc>
          <w:tcPr>
            <w:tcW w:w="4926" w:type="dxa"/>
            <w:gridSpan w:val="2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EB6E23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EB6E23" w:rsidRPr="00EB6E23" w:rsidTr="00EB6E23">
        <w:tc>
          <w:tcPr>
            <w:tcW w:w="4926" w:type="dxa"/>
            <w:gridSpan w:val="2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E23" w:rsidRPr="00EB6E23" w:rsidTr="00EB6E23">
        <w:tc>
          <w:tcPr>
            <w:tcW w:w="4926" w:type="dxa"/>
            <w:gridSpan w:val="2"/>
          </w:tcPr>
          <w:p w:rsidR="00EB6E23" w:rsidRPr="00EB6E23" w:rsidRDefault="00EB6E23" w:rsidP="002F6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«</w:t>
            </w:r>
            <w:r w:rsidR="002F6375">
              <w:rPr>
                <w:sz w:val="22"/>
                <w:szCs w:val="22"/>
              </w:rPr>
              <w:t>______</w:t>
            </w:r>
            <w:r w:rsidRPr="00EB6E23">
              <w:rPr>
                <w:sz w:val="22"/>
                <w:szCs w:val="22"/>
              </w:rPr>
              <w:t>»</w:t>
            </w:r>
            <w:r w:rsidR="002F6375">
              <w:rPr>
                <w:sz w:val="22"/>
                <w:szCs w:val="22"/>
              </w:rPr>
              <w:t>______________</w:t>
            </w:r>
            <w:r w:rsidRPr="00EB6E23">
              <w:rPr>
                <w:sz w:val="22"/>
                <w:szCs w:val="22"/>
              </w:rPr>
              <w:t>2016</w:t>
            </w:r>
          </w:p>
        </w:tc>
      </w:tr>
      <w:tr w:rsidR="00EB6E23" w:rsidRPr="00EB6E23" w:rsidTr="00EB6E23">
        <w:trPr>
          <w:trHeight w:val="348"/>
        </w:trPr>
        <w:tc>
          <w:tcPr>
            <w:tcW w:w="2835" w:type="dxa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B6E23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:rsidR="00D10F7C" w:rsidRDefault="00D10F7C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3189A" w:rsidRPr="00E05B43" w:rsidRDefault="00916F52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>О</w:t>
      </w:r>
      <w:r w:rsidR="00753C88" w:rsidRPr="00E05B43">
        <w:rPr>
          <w:rFonts w:ascii="Times New Roman" w:eastAsia="Calibri" w:hAnsi="Times New Roman" w:cs="Times New Roman"/>
          <w:sz w:val="26"/>
          <w:szCs w:val="26"/>
        </w:rPr>
        <w:t xml:space="preserve">б утверждении </w:t>
      </w:r>
      <w:r w:rsidR="00E05B43" w:rsidRPr="00E05B43">
        <w:rPr>
          <w:rFonts w:ascii="Times New Roman" w:eastAsia="Calibri" w:hAnsi="Times New Roman" w:cs="Times New Roman"/>
          <w:sz w:val="26"/>
          <w:szCs w:val="26"/>
        </w:rPr>
        <w:t>П</w:t>
      </w:r>
      <w:r w:rsidR="003B422A" w:rsidRPr="00E05B43">
        <w:rPr>
          <w:rFonts w:ascii="Times New Roman" w:hAnsi="Times New Roman" w:cs="Times New Roman"/>
          <w:sz w:val="26"/>
          <w:szCs w:val="26"/>
        </w:rPr>
        <w:t>орядка</w:t>
      </w:r>
      <w:r w:rsidR="003B422A" w:rsidRPr="00E05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3C88" w:rsidRPr="00E05B43">
        <w:rPr>
          <w:rFonts w:ascii="Times New Roman" w:eastAsia="Calibri" w:hAnsi="Times New Roman" w:cs="Times New Roman"/>
          <w:sz w:val="26"/>
          <w:szCs w:val="26"/>
        </w:rPr>
        <w:t xml:space="preserve">проведения конкурса </w:t>
      </w:r>
    </w:p>
    <w:p w:rsidR="00A3189A" w:rsidRPr="00E05B43" w:rsidRDefault="00753C88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</w:p>
    <w:p w:rsidR="00DB6CCF" w:rsidRPr="00753C88" w:rsidRDefault="00753C88" w:rsidP="00A318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в органах местного самоуправления города </w:t>
      </w:r>
      <w:r w:rsidR="00916F52">
        <w:rPr>
          <w:rFonts w:ascii="Times New Roman" w:eastAsia="Calibri" w:hAnsi="Times New Roman" w:cs="Times New Roman"/>
          <w:sz w:val="26"/>
          <w:szCs w:val="26"/>
        </w:rPr>
        <w:t>З</w:t>
      </w: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аречного </w:t>
      </w:r>
      <w:r w:rsidR="00916F52">
        <w:rPr>
          <w:rFonts w:ascii="Times New Roman" w:eastAsia="Calibri" w:hAnsi="Times New Roman" w:cs="Times New Roman"/>
          <w:sz w:val="26"/>
          <w:szCs w:val="26"/>
        </w:rPr>
        <w:t>П</w:t>
      </w:r>
      <w:r w:rsidRPr="00753C88">
        <w:rPr>
          <w:rFonts w:ascii="Times New Roman" w:eastAsia="Calibri" w:hAnsi="Times New Roman" w:cs="Times New Roman"/>
          <w:sz w:val="26"/>
          <w:szCs w:val="26"/>
        </w:rPr>
        <w:t>ензенской области</w:t>
      </w:r>
    </w:p>
    <w:p w:rsidR="00A3189A" w:rsidRDefault="00A3189A" w:rsidP="000439B1">
      <w:pPr>
        <w:ind w:firstLine="709"/>
        <w:jc w:val="both"/>
        <w:rPr>
          <w:color w:val="FF0000"/>
          <w:sz w:val="26"/>
          <w:szCs w:val="26"/>
        </w:rPr>
      </w:pPr>
    </w:p>
    <w:p w:rsidR="005B6843" w:rsidRPr="00CE5174" w:rsidRDefault="00AF53D6" w:rsidP="000439B1">
      <w:pPr>
        <w:ind w:firstLine="709"/>
        <w:jc w:val="both"/>
        <w:rPr>
          <w:sz w:val="26"/>
          <w:szCs w:val="26"/>
        </w:rPr>
      </w:pPr>
      <w:proofErr w:type="gramStart"/>
      <w:r w:rsidRPr="00CE5174">
        <w:rPr>
          <w:sz w:val="26"/>
          <w:szCs w:val="26"/>
        </w:rPr>
        <w:t>В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соответствии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с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Федеральными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законами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от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06.10.2003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№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131-ФЗ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«Об общих принципах организации местного самоуправления в Российской Федерации», от 02.03.2007 № 25-ФЗ «О муниципальной службе в Российской</w:t>
      </w:r>
      <w:r w:rsidR="00CE5174">
        <w:rPr>
          <w:sz w:val="26"/>
          <w:szCs w:val="26"/>
        </w:rPr>
        <w:t xml:space="preserve"> Федерации», Законом Пензенской </w:t>
      </w:r>
      <w:r w:rsidRPr="00CE5174">
        <w:rPr>
          <w:sz w:val="26"/>
          <w:szCs w:val="26"/>
        </w:rPr>
        <w:t>области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от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10.10.2007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№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1390-ЗПО «О муниципальной службе в Пензенской области»,</w:t>
      </w:r>
      <w:r w:rsidR="00BB7E33" w:rsidRPr="00CE5174">
        <w:rPr>
          <w:sz w:val="26"/>
          <w:szCs w:val="26"/>
        </w:rPr>
        <w:t xml:space="preserve"> </w:t>
      </w:r>
      <w:r w:rsidR="005B6843" w:rsidRPr="00CE5174">
        <w:rPr>
          <w:sz w:val="26"/>
          <w:szCs w:val="26"/>
        </w:rPr>
        <w:t xml:space="preserve">в соответствии со </w:t>
      </w:r>
      <w:hyperlink r:id="rId9" w:history="1">
        <w:r w:rsidR="005B6843" w:rsidRPr="00CE5174">
          <w:rPr>
            <w:sz w:val="26"/>
            <w:szCs w:val="26"/>
          </w:rPr>
          <w:t>статьей 4.2</w:t>
        </w:r>
      </w:hyperlink>
      <w:r w:rsidR="005B6843" w:rsidRPr="00CE5174">
        <w:rPr>
          <w:sz w:val="26"/>
          <w:szCs w:val="26"/>
        </w:rPr>
        <w:t>.1 Устава з</w:t>
      </w:r>
      <w:r w:rsidR="005B6843" w:rsidRPr="00CE5174">
        <w:rPr>
          <w:sz w:val="26"/>
          <w:szCs w:val="26"/>
        </w:rPr>
        <w:t>а</w:t>
      </w:r>
      <w:r w:rsidR="005B6843" w:rsidRPr="00CE5174">
        <w:rPr>
          <w:sz w:val="26"/>
          <w:szCs w:val="26"/>
        </w:rPr>
        <w:t xml:space="preserve">крытого административно-территориального образования города Заречного Пензенской области </w:t>
      </w:r>
      <w:proofErr w:type="gramEnd"/>
    </w:p>
    <w:p w:rsidR="002269C6" w:rsidRPr="00BE61B4" w:rsidRDefault="002269C6" w:rsidP="002269C6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B6843" w:rsidRPr="00757FD8" w:rsidRDefault="005B6843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FD8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757FD8">
        <w:rPr>
          <w:rFonts w:ascii="Times New Roman" w:hAnsi="Times New Roman" w:cs="Times New Roman"/>
          <w:sz w:val="26"/>
          <w:szCs w:val="26"/>
        </w:rPr>
        <w:t>РЕШИЛО</w:t>
      </w:r>
      <w:r w:rsidRPr="00757FD8">
        <w:rPr>
          <w:rFonts w:ascii="Times New Roman" w:hAnsi="Times New Roman" w:cs="Times New Roman"/>
          <w:sz w:val="26"/>
          <w:szCs w:val="26"/>
        </w:rPr>
        <w:t>:</w:t>
      </w:r>
    </w:p>
    <w:p w:rsidR="009F64F2" w:rsidRPr="00D61765" w:rsidRDefault="009F64F2" w:rsidP="009F64F2">
      <w:pPr>
        <w:jc w:val="center"/>
        <w:rPr>
          <w:color w:val="0070C0"/>
          <w:sz w:val="26"/>
          <w:szCs w:val="26"/>
        </w:rPr>
      </w:pPr>
    </w:p>
    <w:p w:rsidR="009F64F2" w:rsidRPr="008A0068" w:rsidRDefault="009F64F2" w:rsidP="001C6CC6">
      <w:pPr>
        <w:ind w:firstLine="709"/>
        <w:jc w:val="both"/>
        <w:rPr>
          <w:sz w:val="26"/>
          <w:szCs w:val="26"/>
        </w:rPr>
      </w:pPr>
      <w:r w:rsidRPr="00A66A28">
        <w:rPr>
          <w:sz w:val="26"/>
          <w:szCs w:val="26"/>
        </w:rPr>
        <w:t>1. Утвердить Порядок проведения конкурса на замещение вакантной должности</w:t>
      </w:r>
      <w:r w:rsidR="001C6CC6" w:rsidRPr="00A66A28">
        <w:rPr>
          <w:sz w:val="26"/>
          <w:szCs w:val="26"/>
        </w:rPr>
        <w:t xml:space="preserve"> </w:t>
      </w:r>
      <w:r w:rsidRPr="00A66A28">
        <w:rPr>
          <w:sz w:val="26"/>
          <w:szCs w:val="26"/>
        </w:rPr>
        <w:t xml:space="preserve">муниципальной службы в органах местного самоуправления </w:t>
      </w:r>
      <w:r w:rsidR="001C6CC6" w:rsidRPr="00A66A28">
        <w:rPr>
          <w:rFonts w:eastAsia="Calibri"/>
          <w:sz w:val="26"/>
          <w:szCs w:val="26"/>
        </w:rPr>
        <w:t>города</w:t>
      </w:r>
      <w:r w:rsidR="001C6CC6" w:rsidRPr="001C6CC6">
        <w:rPr>
          <w:rFonts w:eastAsia="Calibri"/>
          <w:sz w:val="26"/>
          <w:szCs w:val="26"/>
        </w:rPr>
        <w:t xml:space="preserve"> Заречного Пензенской </w:t>
      </w:r>
      <w:r w:rsidR="001C6CC6" w:rsidRPr="008A0068">
        <w:rPr>
          <w:rFonts w:eastAsia="Calibri"/>
          <w:sz w:val="26"/>
          <w:szCs w:val="26"/>
        </w:rPr>
        <w:t>области (</w:t>
      </w:r>
      <w:r w:rsidRPr="008A0068">
        <w:rPr>
          <w:sz w:val="26"/>
          <w:szCs w:val="26"/>
        </w:rPr>
        <w:t>приложени</w:t>
      </w:r>
      <w:r w:rsidR="00E900D1" w:rsidRPr="008A0068">
        <w:rPr>
          <w:sz w:val="26"/>
          <w:szCs w:val="26"/>
        </w:rPr>
        <w:t>е</w:t>
      </w:r>
      <w:r w:rsidRPr="008A0068">
        <w:rPr>
          <w:sz w:val="26"/>
          <w:szCs w:val="26"/>
        </w:rPr>
        <w:t xml:space="preserve"> </w:t>
      </w:r>
      <w:r w:rsidR="00F62929" w:rsidRPr="008A0068">
        <w:rPr>
          <w:sz w:val="26"/>
          <w:szCs w:val="26"/>
        </w:rPr>
        <w:t xml:space="preserve">№ </w:t>
      </w:r>
      <w:r w:rsidRPr="008A0068">
        <w:rPr>
          <w:sz w:val="26"/>
          <w:szCs w:val="26"/>
        </w:rPr>
        <w:t>1</w:t>
      </w:r>
      <w:r w:rsidR="00F62929" w:rsidRPr="008A0068">
        <w:rPr>
          <w:sz w:val="26"/>
          <w:szCs w:val="26"/>
        </w:rPr>
        <w:t>)</w:t>
      </w:r>
      <w:r w:rsidRPr="008A0068">
        <w:rPr>
          <w:sz w:val="26"/>
          <w:szCs w:val="26"/>
        </w:rPr>
        <w:t>.</w:t>
      </w:r>
    </w:p>
    <w:p w:rsidR="009F64F2" w:rsidRPr="008A0068" w:rsidRDefault="009F64F2" w:rsidP="009F64F2">
      <w:pPr>
        <w:ind w:firstLine="708"/>
        <w:jc w:val="both"/>
        <w:rPr>
          <w:sz w:val="26"/>
          <w:szCs w:val="26"/>
        </w:rPr>
      </w:pPr>
      <w:r w:rsidRPr="008A0068">
        <w:rPr>
          <w:sz w:val="26"/>
          <w:szCs w:val="26"/>
        </w:rPr>
        <w:t>2. Утвердить Методику оценки кандидатов на участие в конкурсе на замещение вакантной должности муниципальной службы в органах местного самоуправления</w:t>
      </w:r>
      <w:r w:rsidR="007126A4" w:rsidRPr="008A0068">
        <w:rPr>
          <w:rFonts w:eastAsia="Calibri"/>
          <w:sz w:val="26"/>
          <w:szCs w:val="26"/>
        </w:rPr>
        <w:t xml:space="preserve"> города Заречного Пензенской области (</w:t>
      </w:r>
      <w:r w:rsidRPr="008A0068">
        <w:rPr>
          <w:sz w:val="26"/>
          <w:szCs w:val="26"/>
        </w:rPr>
        <w:t>приложени</w:t>
      </w:r>
      <w:r w:rsidR="007126A4" w:rsidRPr="008A0068">
        <w:rPr>
          <w:sz w:val="26"/>
          <w:szCs w:val="26"/>
        </w:rPr>
        <w:t>е №</w:t>
      </w:r>
      <w:r w:rsidRPr="008A0068">
        <w:rPr>
          <w:sz w:val="26"/>
          <w:szCs w:val="26"/>
        </w:rPr>
        <w:t xml:space="preserve"> 2</w:t>
      </w:r>
      <w:r w:rsidR="007126A4" w:rsidRPr="008A0068">
        <w:rPr>
          <w:sz w:val="26"/>
          <w:szCs w:val="26"/>
        </w:rPr>
        <w:t>)</w:t>
      </w:r>
      <w:r w:rsidRPr="008A0068">
        <w:rPr>
          <w:sz w:val="26"/>
          <w:szCs w:val="26"/>
        </w:rPr>
        <w:t>.</w:t>
      </w:r>
    </w:p>
    <w:p w:rsidR="005B6843" w:rsidRPr="00333DD2" w:rsidRDefault="0046623A" w:rsidP="00335D79">
      <w:pPr>
        <w:ind w:firstLine="709"/>
        <w:jc w:val="both"/>
        <w:rPr>
          <w:sz w:val="26"/>
          <w:szCs w:val="26"/>
        </w:rPr>
      </w:pPr>
      <w:r w:rsidRPr="00333DD2">
        <w:rPr>
          <w:sz w:val="26"/>
          <w:szCs w:val="26"/>
        </w:rPr>
        <w:t xml:space="preserve">3. </w:t>
      </w:r>
      <w:r w:rsidR="00D329FD" w:rsidRPr="00333DD2">
        <w:rPr>
          <w:sz w:val="26"/>
          <w:szCs w:val="26"/>
        </w:rPr>
        <w:t>Признать утратившими силу решения</w:t>
      </w:r>
      <w:r w:rsidR="00335D79" w:rsidRPr="00333DD2">
        <w:rPr>
          <w:rFonts w:eastAsia="Calibri"/>
          <w:sz w:val="26"/>
          <w:szCs w:val="26"/>
        </w:rPr>
        <w:t xml:space="preserve"> Собрания представителей г. Заречного Пензенской области</w:t>
      </w:r>
      <w:r w:rsidR="00D329FD" w:rsidRPr="00333DD2">
        <w:rPr>
          <w:sz w:val="26"/>
          <w:szCs w:val="26"/>
        </w:rPr>
        <w:t>:</w:t>
      </w:r>
    </w:p>
    <w:p w:rsidR="009B672A" w:rsidRPr="00333DD2" w:rsidRDefault="00D329FD" w:rsidP="009B67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3DD2">
        <w:rPr>
          <w:sz w:val="26"/>
          <w:szCs w:val="26"/>
        </w:rPr>
        <w:t xml:space="preserve">а) </w:t>
      </w:r>
      <w:r w:rsidR="009B672A" w:rsidRPr="00333DD2">
        <w:rPr>
          <w:rFonts w:eastAsia="Calibri"/>
          <w:sz w:val="26"/>
          <w:szCs w:val="26"/>
        </w:rPr>
        <w:t xml:space="preserve">от 12.11.2007 </w:t>
      </w:r>
      <w:r w:rsidR="004A30C3" w:rsidRPr="00333DD2">
        <w:rPr>
          <w:rFonts w:eastAsia="Calibri"/>
          <w:sz w:val="26"/>
          <w:szCs w:val="26"/>
        </w:rPr>
        <w:t>№</w:t>
      </w:r>
      <w:r w:rsidR="009B672A" w:rsidRPr="00333DD2">
        <w:rPr>
          <w:rFonts w:eastAsia="Calibri"/>
          <w:sz w:val="26"/>
          <w:szCs w:val="26"/>
        </w:rPr>
        <w:t xml:space="preserve"> 454</w:t>
      </w:r>
      <w:r w:rsidR="00CE5456" w:rsidRPr="00333DD2">
        <w:rPr>
          <w:rFonts w:eastAsia="Calibri"/>
          <w:sz w:val="26"/>
          <w:szCs w:val="26"/>
        </w:rPr>
        <w:t xml:space="preserve"> </w:t>
      </w:r>
      <w:r w:rsidR="0018480E" w:rsidRPr="00333DD2">
        <w:rPr>
          <w:rFonts w:eastAsia="Calibri"/>
          <w:sz w:val="26"/>
          <w:szCs w:val="26"/>
        </w:rPr>
        <w:t>«</w:t>
      </w:r>
      <w:r w:rsidR="009B672A" w:rsidRPr="00333DD2">
        <w:rPr>
          <w:rFonts w:eastAsia="Calibri"/>
          <w:sz w:val="26"/>
          <w:szCs w:val="26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</w:t>
      </w:r>
      <w:r w:rsidR="0018480E" w:rsidRPr="00333DD2">
        <w:rPr>
          <w:rFonts w:eastAsia="Calibri"/>
          <w:sz w:val="26"/>
          <w:szCs w:val="26"/>
        </w:rPr>
        <w:t>»</w:t>
      </w:r>
      <w:r w:rsidR="00BC429C" w:rsidRPr="00333DD2">
        <w:rPr>
          <w:rFonts w:eastAsia="Calibri"/>
          <w:sz w:val="26"/>
          <w:szCs w:val="26"/>
        </w:rPr>
        <w:t>;</w:t>
      </w:r>
    </w:p>
    <w:p w:rsidR="00BA0E68" w:rsidRDefault="00494D23" w:rsidP="00BC429C">
      <w:pPr>
        <w:ind w:firstLine="709"/>
        <w:jc w:val="both"/>
        <w:rPr>
          <w:rFonts w:eastAsia="Calibri"/>
          <w:sz w:val="26"/>
          <w:szCs w:val="26"/>
        </w:rPr>
      </w:pPr>
      <w:r w:rsidRPr="00333DD2">
        <w:rPr>
          <w:sz w:val="26"/>
          <w:szCs w:val="26"/>
        </w:rPr>
        <w:t xml:space="preserve">б) </w:t>
      </w:r>
      <w:r w:rsidR="00BA0E68" w:rsidRPr="00333DD2">
        <w:rPr>
          <w:rFonts w:eastAsia="Calibri"/>
          <w:sz w:val="26"/>
          <w:szCs w:val="26"/>
        </w:rPr>
        <w:t>от 26</w:t>
      </w:r>
      <w:r w:rsidR="00BA0E68">
        <w:rPr>
          <w:rFonts w:eastAsia="Calibri"/>
          <w:sz w:val="26"/>
          <w:szCs w:val="26"/>
        </w:rPr>
        <w:t xml:space="preserve">.11.2010 </w:t>
      </w:r>
      <w:r w:rsidR="00BC429C">
        <w:rPr>
          <w:rFonts w:eastAsia="Calibri"/>
          <w:sz w:val="26"/>
          <w:szCs w:val="26"/>
        </w:rPr>
        <w:t>№</w:t>
      </w:r>
      <w:r w:rsidR="00BA0E68">
        <w:rPr>
          <w:rFonts w:eastAsia="Calibri"/>
          <w:sz w:val="26"/>
          <w:szCs w:val="26"/>
        </w:rPr>
        <w:t xml:space="preserve"> 215</w:t>
      </w:r>
      <w:r w:rsidR="00BC429C">
        <w:rPr>
          <w:rFonts w:eastAsia="Calibri"/>
          <w:sz w:val="26"/>
          <w:szCs w:val="26"/>
        </w:rPr>
        <w:t xml:space="preserve"> «</w:t>
      </w:r>
      <w:r w:rsidR="00BA0E68">
        <w:rPr>
          <w:rFonts w:eastAsia="Calibri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12.11.2007 </w:t>
      </w:r>
      <w:r w:rsidR="004A30C3">
        <w:rPr>
          <w:rFonts w:eastAsia="Calibri"/>
          <w:sz w:val="26"/>
          <w:szCs w:val="26"/>
        </w:rPr>
        <w:t>№</w:t>
      </w:r>
      <w:r w:rsidR="00BC429C">
        <w:rPr>
          <w:rFonts w:eastAsia="Calibri"/>
          <w:sz w:val="26"/>
          <w:szCs w:val="26"/>
        </w:rPr>
        <w:t xml:space="preserve"> 454 «</w:t>
      </w:r>
      <w:r w:rsidR="00BA0E68">
        <w:rPr>
          <w:rFonts w:eastAsia="Calibri"/>
          <w:sz w:val="26"/>
          <w:szCs w:val="26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</w:t>
      </w:r>
      <w:r w:rsidR="00BC429C">
        <w:rPr>
          <w:rFonts w:eastAsia="Calibri"/>
          <w:sz w:val="26"/>
          <w:szCs w:val="26"/>
        </w:rPr>
        <w:t>»</w:t>
      </w:r>
      <w:r w:rsidR="006B60E0">
        <w:rPr>
          <w:rFonts w:eastAsia="Calibri"/>
          <w:sz w:val="26"/>
          <w:szCs w:val="26"/>
        </w:rPr>
        <w:t>.</w:t>
      </w:r>
    </w:p>
    <w:p w:rsidR="005A7024" w:rsidRPr="0093592B" w:rsidRDefault="0093592B" w:rsidP="005067B2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843" w:rsidRPr="0093592B">
        <w:rPr>
          <w:sz w:val="26"/>
          <w:szCs w:val="26"/>
        </w:rPr>
        <w:t xml:space="preserve">. </w:t>
      </w:r>
      <w:r w:rsidR="00FE74A7" w:rsidRPr="0093592B">
        <w:rPr>
          <w:sz w:val="26"/>
          <w:szCs w:val="26"/>
        </w:rPr>
        <w:t>Настоящее решение опубликовать в печатном средстве массовой информации г</w:t>
      </w:r>
      <w:r w:rsidR="00FE74A7" w:rsidRPr="0093592B">
        <w:rPr>
          <w:sz w:val="26"/>
          <w:szCs w:val="26"/>
        </w:rPr>
        <w:t>а</w:t>
      </w:r>
      <w:r w:rsidR="00FE74A7" w:rsidRPr="0093592B">
        <w:rPr>
          <w:sz w:val="26"/>
          <w:szCs w:val="26"/>
        </w:rPr>
        <w:t xml:space="preserve">зете «Ведомости </w:t>
      </w:r>
      <w:proofErr w:type="gramStart"/>
      <w:r w:rsidR="00FE74A7" w:rsidRPr="0093592B">
        <w:rPr>
          <w:sz w:val="26"/>
          <w:szCs w:val="26"/>
        </w:rPr>
        <w:t>Заречного</w:t>
      </w:r>
      <w:proofErr w:type="gramEnd"/>
      <w:r w:rsidR="00FE74A7" w:rsidRPr="0093592B">
        <w:rPr>
          <w:sz w:val="26"/>
          <w:szCs w:val="26"/>
        </w:rPr>
        <w:t>».</w:t>
      </w:r>
    </w:p>
    <w:p w:rsidR="00593EFE" w:rsidRPr="0093592B" w:rsidRDefault="0093592B" w:rsidP="00593E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3EFE" w:rsidRPr="0093592B">
        <w:rPr>
          <w:sz w:val="26"/>
          <w:szCs w:val="26"/>
        </w:rPr>
        <w:t>. Настоящее решение вступает в силу на следующий день после дня его официального опубликования.</w:t>
      </w:r>
    </w:p>
    <w:p w:rsidR="005B6843" w:rsidRPr="0093592B" w:rsidRDefault="0093592B" w:rsidP="005067B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B6843" w:rsidRPr="0093592B">
        <w:rPr>
          <w:sz w:val="26"/>
          <w:szCs w:val="26"/>
        </w:rPr>
        <w:t xml:space="preserve">. </w:t>
      </w:r>
      <w:proofErr w:type="gramStart"/>
      <w:r w:rsidR="00FE74A7" w:rsidRPr="0093592B">
        <w:rPr>
          <w:sz w:val="26"/>
          <w:szCs w:val="26"/>
        </w:rPr>
        <w:t>Контроль за</w:t>
      </w:r>
      <w:proofErr w:type="gramEnd"/>
      <w:r w:rsidR="00FE74A7" w:rsidRPr="0093592B">
        <w:rPr>
          <w:sz w:val="26"/>
          <w:szCs w:val="26"/>
        </w:rPr>
        <w:t xml:space="preserve"> исполнением настоящего решения возложить на постоянную деп</w:t>
      </w:r>
      <w:r w:rsidR="00FE74A7" w:rsidRPr="0093592B">
        <w:rPr>
          <w:sz w:val="26"/>
          <w:szCs w:val="26"/>
        </w:rPr>
        <w:t>у</w:t>
      </w:r>
      <w:r w:rsidR="00FE74A7" w:rsidRPr="0093592B">
        <w:rPr>
          <w:sz w:val="26"/>
          <w:szCs w:val="26"/>
        </w:rPr>
        <w:t>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EA3982" w:rsidRPr="0093592B" w:rsidRDefault="00EA3982" w:rsidP="005B6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3BD0" w:rsidRPr="0093592B" w:rsidRDefault="007F3BD0" w:rsidP="005B6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3982" w:rsidRPr="0093592B" w:rsidRDefault="00EA3982" w:rsidP="005B6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92B">
        <w:rPr>
          <w:sz w:val="26"/>
          <w:szCs w:val="26"/>
        </w:rPr>
        <w:t xml:space="preserve">Глава </w:t>
      </w:r>
      <w:r w:rsidRPr="002254D2">
        <w:rPr>
          <w:sz w:val="26"/>
          <w:szCs w:val="26"/>
        </w:rPr>
        <w:t xml:space="preserve">города                                                                                 </w:t>
      </w:r>
      <w:r w:rsidR="00B85F2F" w:rsidRPr="002254D2">
        <w:rPr>
          <w:sz w:val="26"/>
          <w:szCs w:val="26"/>
        </w:rPr>
        <w:t>О.В.Климанов</w:t>
      </w: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6B7486" w:rsidRPr="00765E36" w:rsidRDefault="006B7486" w:rsidP="006B7486">
      <w:pPr>
        <w:ind w:left="5954" w:right="-1"/>
        <w:jc w:val="both"/>
        <w:rPr>
          <w:sz w:val="26"/>
        </w:rPr>
      </w:pPr>
      <w:r w:rsidRPr="00765E36">
        <w:rPr>
          <w:sz w:val="26"/>
        </w:rPr>
        <w:lastRenderedPageBreak/>
        <w:t>Приложение</w:t>
      </w:r>
      <w:r w:rsidR="00E67B68">
        <w:rPr>
          <w:sz w:val="26"/>
        </w:rPr>
        <w:t xml:space="preserve"> № 1</w:t>
      </w:r>
    </w:p>
    <w:p w:rsidR="006B7486" w:rsidRPr="00765E36" w:rsidRDefault="006B7486" w:rsidP="006B7486">
      <w:pPr>
        <w:ind w:left="5954" w:right="-1"/>
        <w:jc w:val="both"/>
        <w:rPr>
          <w:sz w:val="26"/>
        </w:rPr>
      </w:pPr>
    </w:p>
    <w:p w:rsidR="006B7486" w:rsidRPr="00765E36" w:rsidRDefault="006B7486" w:rsidP="006B7486">
      <w:pPr>
        <w:ind w:left="5954" w:right="-1"/>
        <w:jc w:val="both"/>
        <w:rPr>
          <w:sz w:val="26"/>
        </w:rPr>
      </w:pPr>
      <w:r w:rsidRPr="00765E36">
        <w:rPr>
          <w:sz w:val="26"/>
        </w:rPr>
        <w:t xml:space="preserve">Утвержден </w:t>
      </w:r>
    </w:p>
    <w:p w:rsidR="006B7486" w:rsidRPr="00765E36" w:rsidRDefault="006B7486" w:rsidP="006B7486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 xml:space="preserve">решением </w:t>
      </w:r>
    </w:p>
    <w:p w:rsidR="006B7486" w:rsidRPr="00765E36" w:rsidRDefault="006B7486" w:rsidP="006B7486">
      <w:pPr>
        <w:pStyle w:val="a6"/>
        <w:tabs>
          <w:tab w:val="clear" w:pos="4153"/>
          <w:tab w:val="clear" w:pos="8306"/>
        </w:tabs>
        <w:ind w:left="5954" w:right="-1"/>
      </w:pPr>
      <w:r w:rsidRPr="00765E36">
        <w:t xml:space="preserve">Собрания </w:t>
      </w:r>
      <w:r w:rsidRPr="00765E36">
        <w:rPr>
          <w:lang w:val="ru-RU"/>
        </w:rPr>
        <w:t>представителей</w:t>
      </w:r>
      <w:r w:rsidRPr="00765E36">
        <w:t xml:space="preserve"> </w:t>
      </w:r>
    </w:p>
    <w:p w:rsidR="006B7486" w:rsidRPr="00765E36" w:rsidRDefault="006B7486" w:rsidP="006B7486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>г</w:t>
      </w:r>
      <w:r w:rsidRPr="00765E36">
        <w:rPr>
          <w:lang w:val="ru-RU"/>
        </w:rPr>
        <w:t>.</w:t>
      </w:r>
      <w:r w:rsidRPr="00765E36">
        <w:t>Заречного</w:t>
      </w:r>
      <w:r w:rsidRPr="00765E36">
        <w:rPr>
          <w:lang w:val="ru-RU"/>
        </w:rPr>
        <w:t xml:space="preserve"> Пензенской области</w:t>
      </w:r>
    </w:p>
    <w:p w:rsidR="006B7486" w:rsidRPr="00765E36" w:rsidRDefault="006B7486" w:rsidP="006B7486">
      <w:pPr>
        <w:ind w:left="5954" w:right="-1"/>
        <w:rPr>
          <w:sz w:val="26"/>
        </w:rPr>
      </w:pPr>
      <w:r w:rsidRPr="00765E36">
        <w:rPr>
          <w:sz w:val="26"/>
        </w:rPr>
        <w:t xml:space="preserve">от </w:t>
      </w:r>
      <w:r w:rsidR="00765E36" w:rsidRPr="00765E36">
        <w:rPr>
          <w:sz w:val="26"/>
        </w:rPr>
        <w:t>____________</w:t>
      </w:r>
      <w:r w:rsidRPr="00765E36">
        <w:rPr>
          <w:sz w:val="26"/>
        </w:rPr>
        <w:t xml:space="preserve"> № </w:t>
      </w:r>
      <w:r w:rsidR="00765E36" w:rsidRPr="00765E36">
        <w:rPr>
          <w:sz w:val="26"/>
        </w:rPr>
        <w:t>___</w:t>
      </w:r>
      <w:r w:rsidR="00765E36">
        <w:rPr>
          <w:sz w:val="26"/>
        </w:rPr>
        <w:t>_</w:t>
      </w:r>
    </w:p>
    <w:p w:rsidR="006B7486" w:rsidRPr="006B7486" w:rsidRDefault="006B7486" w:rsidP="006B7486">
      <w:pPr>
        <w:autoSpaceDE w:val="0"/>
        <w:autoSpaceDN w:val="0"/>
        <w:adjustRightInd w:val="0"/>
        <w:ind w:firstLine="709"/>
        <w:jc w:val="right"/>
        <w:rPr>
          <w:color w:val="FF0000"/>
          <w:sz w:val="26"/>
          <w:szCs w:val="26"/>
        </w:rPr>
      </w:pPr>
    </w:p>
    <w:p w:rsidR="006B7486" w:rsidRPr="006B7486" w:rsidRDefault="006B7486" w:rsidP="006B748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647C08" w:rsidRPr="00E05B43" w:rsidRDefault="00647C08" w:rsidP="00647C08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>П</w:t>
      </w:r>
      <w:r w:rsidRPr="00E05B43">
        <w:rPr>
          <w:rFonts w:ascii="Times New Roman" w:hAnsi="Times New Roman" w:cs="Times New Roman"/>
          <w:sz w:val="26"/>
          <w:szCs w:val="26"/>
        </w:rPr>
        <w:t>оряд</w:t>
      </w:r>
      <w:r w:rsidR="00C152FE">
        <w:rPr>
          <w:rFonts w:ascii="Times New Roman" w:hAnsi="Times New Roman" w:cs="Times New Roman"/>
          <w:sz w:val="26"/>
          <w:szCs w:val="26"/>
        </w:rPr>
        <w:t>ок</w:t>
      </w:r>
      <w:r w:rsidRPr="00E05B43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</w:t>
      </w:r>
    </w:p>
    <w:p w:rsidR="00647C08" w:rsidRPr="00E05B43" w:rsidRDefault="00647C08" w:rsidP="00647C08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</w:p>
    <w:p w:rsidR="00647C08" w:rsidRDefault="00647C08" w:rsidP="00647C08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в органах местного самоуправления города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аречного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753C88">
        <w:rPr>
          <w:rFonts w:ascii="Times New Roman" w:eastAsia="Calibri" w:hAnsi="Times New Roman" w:cs="Times New Roman"/>
          <w:sz w:val="26"/>
          <w:szCs w:val="26"/>
        </w:rPr>
        <w:t>ензенской области</w:t>
      </w:r>
    </w:p>
    <w:p w:rsidR="00647C08" w:rsidRPr="00753C88" w:rsidRDefault="00647C08" w:rsidP="00647C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B5C13" w:rsidRPr="00AC4780" w:rsidRDefault="00C712B1" w:rsidP="00A76F39">
      <w:pPr>
        <w:autoSpaceDE w:val="0"/>
        <w:autoSpaceDN w:val="0"/>
        <w:adjustRightInd w:val="0"/>
        <w:spacing w:before="120"/>
        <w:ind w:firstLine="720"/>
        <w:jc w:val="both"/>
        <w:outlineLvl w:val="1"/>
        <w:rPr>
          <w:sz w:val="26"/>
          <w:szCs w:val="26"/>
        </w:rPr>
      </w:pPr>
      <w:r w:rsidRPr="00AC4780">
        <w:rPr>
          <w:iCs/>
          <w:sz w:val="26"/>
          <w:szCs w:val="26"/>
        </w:rPr>
        <w:t xml:space="preserve">1. </w:t>
      </w:r>
      <w:proofErr w:type="gramStart"/>
      <w:r w:rsidR="00AB5C13" w:rsidRPr="00AC4780">
        <w:rPr>
          <w:iCs/>
          <w:sz w:val="26"/>
          <w:szCs w:val="26"/>
        </w:rPr>
        <w:t xml:space="preserve">В соответствии со статьей 17 Федерального закона от 02.03.2007 № 25-ФЗ «О муниципальной службе в Российской Федерации» при </w:t>
      </w:r>
      <w:r w:rsidR="00AB5C13" w:rsidRPr="00AC4780">
        <w:rPr>
          <w:sz w:val="26"/>
          <w:szCs w:val="26"/>
        </w:rPr>
        <w:t xml:space="preserve">замещении должности муниципальной службы в городе Заречном Пензенской области заключению трудового договора </w:t>
      </w:r>
      <w:r w:rsidR="00AB5C13" w:rsidRPr="00AC4780">
        <w:rPr>
          <w:rFonts w:eastAsia="Calibri"/>
          <w:sz w:val="26"/>
          <w:szCs w:val="26"/>
        </w:rPr>
        <w:t xml:space="preserve">может предшествовать </w:t>
      </w:r>
      <w:r w:rsidR="00AB5C13" w:rsidRPr="00AC4780">
        <w:rPr>
          <w:sz w:val="26"/>
          <w:szCs w:val="26"/>
        </w:rPr>
        <w:t xml:space="preserve">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вакантной должности муниципальной службы. </w:t>
      </w:r>
      <w:proofErr w:type="gramEnd"/>
    </w:p>
    <w:p w:rsidR="001064A2" w:rsidRPr="001F29CB" w:rsidRDefault="00C712B1" w:rsidP="00AB5C13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6"/>
          <w:szCs w:val="26"/>
        </w:rPr>
      </w:pPr>
      <w:r w:rsidRPr="007024BF">
        <w:rPr>
          <w:iCs/>
          <w:sz w:val="26"/>
          <w:szCs w:val="26"/>
        </w:rPr>
        <w:t>Настоящий Порядок определяет условия проведения конкурса на замещение вакантной должности муниципальной службы  в органах местного самоуправления</w:t>
      </w:r>
      <w:r w:rsidR="00542280">
        <w:rPr>
          <w:iCs/>
          <w:sz w:val="26"/>
          <w:szCs w:val="26"/>
        </w:rPr>
        <w:t xml:space="preserve"> </w:t>
      </w:r>
      <w:r w:rsidR="000071BD" w:rsidRPr="007024BF">
        <w:rPr>
          <w:rFonts w:eastAsia="Calibri"/>
          <w:sz w:val="26"/>
          <w:szCs w:val="26"/>
        </w:rPr>
        <w:t>города Заречного Пензенской области</w:t>
      </w:r>
      <w:r w:rsidR="00B3058B">
        <w:rPr>
          <w:rFonts w:eastAsia="Calibri"/>
          <w:sz w:val="26"/>
          <w:szCs w:val="26"/>
        </w:rPr>
        <w:t xml:space="preserve"> </w:t>
      </w:r>
      <w:r w:rsidR="00B3058B" w:rsidRPr="007024BF">
        <w:rPr>
          <w:iCs/>
          <w:sz w:val="26"/>
          <w:szCs w:val="26"/>
        </w:rPr>
        <w:t>(далее</w:t>
      </w:r>
      <w:r w:rsidR="00B3058B">
        <w:rPr>
          <w:iCs/>
          <w:sz w:val="26"/>
          <w:szCs w:val="26"/>
        </w:rPr>
        <w:t xml:space="preserve"> – </w:t>
      </w:r>
      <w:r w:rsidR="00B3058B" w:rsidRPr="007024BF">
        <w:rPr>
          <w:iCs/>
          <w:sz w:val="26"/>
          <w:szCs w:val="26"/>
        </w:rPr>
        <w:t>вакантная должность муниципальной службы)</w:t>
      </w:r>
      <w:r w:rsidR="000F7313">
        <w:rPr>
          <w:rFonts w:eastAsia="Calibri"/>
          <w:sz w:val="26"/>
          <w:szCs w:val="26"/>
        </w:rPr>
        <w:t>.</w:t>
      </w:r>
      <w:r w:rsidRPr="00112796">
        <w:rPr>
          <w:iCs/>
          <w:color w:val="FF0000"/>
          <w:sz w:val="26"/>
          <w:szCs w:val="26"/>
        </w:rPr>
        <w:t xml:space="preserve"> </w:t>
      </w:r>
    </w:p>
    <w:p w:rsidR="00C712B1" w:rsidRPr="006220C8" w:rsidRDefault="00C712B1" w:rsidP="00C712B1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6220C8">
        <w:rPr>
          <w:iCs/>
          <w:sz w:val="26"/>
          <w:szCs w:val="26"/>
        </w:rPr>
        <w:t xml:space="preserve">2. Конкурс на замещение вакантной должности муниципальной службы в органе местного самоуправления (далее - конкурс) объявляется по решению представителя нанимателя (работодателя) при наличии вакантной (не замещенной муниципальным служащим) должности муниципальной службы. </w:t>
      </w:r>
    </w:p>
    <w:p w:rsidR="00C712B1" w:rsidRPr="00343A99" w:rsidRDefault="00C712B1" w:rsidP="00C712B1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343A99">
        <w:rPr>
          <w:iCs/>
          <w:sz w:val="26"/>
          <w:szCs w:val="26"/>
        </w:rPr>
        <w:t>3. Конкурс не проводится: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t xml:space="preserve">1) при заключении срочного трудового договора; 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t>2) при назначении на должность муниципальной службы муниципального служащего (гражданина), состоящего в кадровом резерве;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0B0E">
        <w:rPr>
          <w:iCs/>
          <w:sz w:val="26"/>
          <w:szCs w:val="26"/>
        </w:rPr>
        <w:t xml:space="preserve">3) </w:t>
      </w:r>
      <w:r w:rsidRPr="00270B0E">
        <w:rPr>
          <w:sz w:val="26"/>
          <w:szCs w:val="26"/>
        </w:rPr>
        <w:t>при переводе муниципального служащего на иную должность муниципальной службы в том же органе местного самоуправления;</w:t>
      </w:r>
    </w:p>
    <w:p w:rsidR="00C712B1" w:rsidRPr="00270B0E" w:rsidRDefault="00C712B1" w:rsidP="00C712B1">
      <w:pPr>
        <w:ind w:firstLine="720"/>
        <w:jc w:val="both"/>
        <w:outlineLvl w:val="1"/>
        <w:rPr>
          <w:sz w:val="26"/>
          <w:szCs w:val="26"/>
        </w:rPr>
      </w:pPr>
      <w:r w:rsidRPr="00270B0E">
        <w:rPr>
          <w:sz w:val="26"/>
          <w:szCs w:val="26"/>
        </w:rP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:rsidR="00C712B1" w:rsidRPr="00270B0E" w:rsidRDefault="00C712B1" w:rsidP="00C712B1">
      <w:pPr>
        <w:ind w:firstLine="720"/>
        <w:jc w:val="both"/>
        <w:outlineLvl w:val="1"/>
        <w:rPr>
          <w:sz w:val="26"/>
          <w:szCs w:val="26"/>
        </w:rPr>
      </w:pPr>
      <w:proofErr w:type="gramStart"/>
      <w:r w:rsidRPr="00270B0E">
        <w:rPr>
          <w:sz w:val="26"/>
          <w:szCs w:val="26"/>
        </w:rPr>
        <w:t>5) при предоставлении, в случае ликвидации органа местного самоуправления,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ином органе местного самоуправления;</w:t>
      </w:r>
      <w:proofErr w:type="gramEnd"/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sz w:val="26"/>
          <w:szCs w:val="26"/>
        </w:rPr>
        <w:t>6)</w:t>
      </w:r>
      <w:r w:rsidRPr="00270B0E">
        <w:rPr>
          <w:iCs/>
          <w:sz w:val="26"/>
          <w:szCs w:val="26"/>
        </w:rPr>
        <w:t xml:space="preserve">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 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t>7) при назначении на должности муниципальной службы, относящиеся к старшей и младшей группам должностей муниципальной службы;</w:t>
      </w:r>
    </w:p>
    <w:p w:rsidR="00C712B1" w:rsidRPr="00270B0E" w:rsidRDefault="00C712B1" w:rsidP="00C712B1">
      <w:pPr>
        <w:ind w:firstLine="709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lastRenderedPageBreak/>
        <w:t>8)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согласно полученной квалификации.</w:t>
      </w:r>
    </w:p>
    <w:p w:rsidR="00C712B1" w:rsidRPr="00C60DEA" w:rsidRDefault="00C712B1" w:rsidP="00C712B1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C60DEA">
        <w:rPr>
          <w:iCs/>
          <w:sz w:val="26"/>
          <w:szCs w:val="26"/>
        </w:rPr>
        <w:t xml:space="preserve">4. </w:t>
      </w:r>
      <w:proofErr w:type="gramStart"/>
      <w:r w:rsidRPr="00C60DEA">
        <w:rPr>
          <w:sz w:val="26"/>
          <w:szCs w:val="26"/>
          <w:lang w:eastAsia="en-US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– граждане).</w:t>
      </w:r>
      <w:proofErr w:type="gramEnd"/>
    </w:p>
    <w:p w:rsidR="00C712B1" w:rsidRPr="00DA2241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A2241">
        <w:rPr>
          <w:iCs/>
          <w:sz w:val="26"/>
          <w:szCs w:val="26"/>
        </w:rPr>
        <w:t xml:space="preserve">5. Орган местного самоуправления, не </w:t>
      </w:r>
      <w:proofErr w:type="gramStart"/>
      <w:r w:rsidRPr="00DA2241">
        <w:rPr>
          <w:iCs/>
          <w:sz w:val="26"/>
          <w:szCs w:val="26"/>
        </w:rPr>
        <w:t>позднее</w:t>
      </w:r>
      <w:proofErr w:type="gramEnd"/>
      <w:r w:rsidRPr="00DA2241">
        <w:rPr>
          <w:iCs/>
          <w:sz w:val="26"/>
          <w:szCs w:val="26"/>
        </w:rPr>
        <w:t xml:space="preserve"> чем за 20 дней до дня проведения конкурса</w:t>
      </w:r>
      <w:r w:rsidR="00176B1F">
        <w:rPr>
          <w:iCs/>
          <w:sz w:val="26"/>
          <w:szCs w:val="26"/>
        </w:rPr>
        <w:t>,</w:t>
      </w:r>
      <w:r w:rsidRPr="00DA2241">
        <w:rPr>
          <w:iCs/>
          <w:sz w:val="26"/>
          <w:szCs w:val="26"/>
        </w:rPr>
        <w:t xml:space="preserve"> публикует объявление о приеме документов для участия в </w:t>
      </w:r>
      <w:r w:rsidRPr="00236BD9">
        <w:rPr>
          <w:iCs/>
          <w:sz w:val="26"/>
          <w:szCs w:val="26"/>
        </w:rPr>
        <w:t xml:space="preserve">конкурсе в </w:t>
      </w:r>
      <w:r w:rsidR="00906BBC" w:rsidRPr="00236BD9">
        <w:rPr>
          <w:sz w:val="26"/>
          <w:szCs w:val="26"/>
        </w:rPr>
        <w:t>печатном средстве массовой информации г</w:t>
      </w:r>
      <w:r w:rsidR="00906BBC" w:rsidRPr="00236BD9">
        <w:rPr>
          <w:sz w:val="26"/>
          <w:szCs w:val="26"/>
        </w:rPr>
        <w:t>а</w:t>
      </w:r>
      <w:r w:rsidR="00906BBC" w:rsidRPr="00236BD9">
        <w:rPr>
          <w:sz w:val="26"/>
          <w:szCs w:val="26"/>
        </w:rPr>
        <w:t xml:space="preserve">зете «Ведомости Заречного» </w:t>
      </w:r>
      <w:r w:rsidRPr="00236BD9">
        <w:rPr>
          <w:iCs/>
          <w:sz w:val="26"/>
          <w:szCs w:val="26"/>
        </w:rPr>
        <w:t>и дополнительно</w:t>
      </w:r>
      <w:r w:rsidRPr="00DA2241">
        <w:rPr>
          <w:iCs/>
          <w:sz w:val="26"/>
          <w:szCs w:val="26"/>
        </w:rPr>
        <w:t xml:space="preserve"> на официальном сайте органа местного самоуправления в информационно-телекоммуникационной сети «Интернет». </w:t>
      </w:r>
      <w:proofErr w:type="gramStart"/>
      <w:r w:rsidRPr="00DA2241">
        <w:rPr>
          <w:iCs/>
          <w:sz w:val="26"/>
          <w:szCs w:val="26"/>
        </w:rPr>
        <w:t xml:space="preserve">В публикуемом объявлении о приеме документов для участия в конкурсе указываются: наименование вакантной должности муниципальной службы, квалификационные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6 настоящего Порядка, срок, до истечения которого принимаются указанные документы, дата, время и место проведения конкурса, условия проведения конкурса, в том числе, </w:t>
      </w:r>
      <w:r w:rsidRPr="00DC5B73">
        <w:rPr>
          <w:iCs/>
          <w:sz w:val="26"/>
          <w:szCs w:val="26"/>
        </w:rPr>
        <w:t>вид</w:t>
      </w:r>
      <w:r w:rsidR="00DC5B73" w:rsidRPr="00DC5B73">
        <w:rPr>
          <w:iCs/>
          <w:sz w:val="26"/>
          <w:szCs w:val="26"/>
        </w:rPr>
        <w:t>ы</w:t>
      </w:r>
      <w:r w:rsidRPr="00DC5B73">
        <w:rPr>
          <w:iCs/>
          <w:sz w:val="26"/>
          <w:szCs w:val="26"/>
        </w:rPr>
        <w:t xml:space="preserve"> конкурсн</w:t>
      </w:r>
      <w:r w:rsidR="00DC5B73" w:rsidRPr="00DC5B73">
        <w:rPr>
          <w:iCs/>
          <w:sz w:val="26"/>
          <w:szCs w:val="26"/>
        </w:rPr>
        <w:t>ых</w:t>
      </w:r>
      <w:proofErr w:type="gramEnd"/>
      <w:r w:rsidRPr="00DA2241">
        <w:rPr>
          <w:iCs/>
          <w:sz w:val="26"/>
          <w:szCs w:val="26"/>
        </w:rPr>
        <w:t xml:space="preserve"> процедур, проект трудового договора, а также сведения об источнике подробной информации о конкурсе (телефон, электронная почта).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F42528">
        <w:rPr>
          <w:iCs/>
          <w:sz w:val="26"/>
          <w:szCs w:val="26"/>
        </w:rPr>
        <w:t>6. Гражданин, изъявивший желание участвовать в конкурсе, представляет на имя представителя нанимателя (работодателя):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1) заявление;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 xml:space="preserve">2) собственноручно </w:t>
      </w:r>
      <w:r w:rsidRPr="00982710">
        <w:rPr>
          <w:sz w:val="26"/>
          <w:szCs w:val="26"/>
        </w:rPr>
        <w:t>заполненную и подписанную анкету по форме, утвержденной распоряжением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Правительства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Российской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Федерации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от 26.05.2005 № 667-р;</w:t>
      </w:r>
      <w:r w:rsidRPr="00F42528">
        <w:rPr>
          <w:sz w:val="26"/>
          <w:szCs w:val="26"/>
        </w:rPr>
        <w:t xml:space="preserve"> 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3) паспорт;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4) трудовую книжку, за исключением случаев, когда трудовой договор заключается впервые;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5) документ об образовании;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proofErr w:type="gramStart"/>
      <w:r w:rsidRPr="00F42528">
        <w:rPr>
          <w:sz w:val="26"/>
          <w:szCs w:val="26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</w:t>
      </w:r>
      <w:proofErr w:type="gramEnd"/>
      <w:r w:rsidRPr="00F42528">
        <w:rPr>
          <w:sz w:val="26"/>
          <w:szCs w:val="26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 xml:space="preserve">11) сведения,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предусмотренные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статьей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15.1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Федерального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закона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от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>02.03.2007 № 25-ФЗ «О муниципальной службе в Российской Федерации»;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lastRenderedPageBreak/>
        <w:t>1</w:t>
      </w:r>
      <w:r w:rsidR="00890FA2" w:rsidRPr="00F42528">
        <w:rPr>
          <w:sz w:val="26"/>
          <w:szCs w:val="26"/>
        </w:rPr>
        <w:t>2</w:t>
      </w:r>
      <w:r w:rsidRPr="00F42528">
        <w:rPr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Гражданину, подавшему заявление, выдается расписка в получении документов с указанием перечня и даты их получения.</w:t>
      </w:r>
    </w:p>
    <w:p w:rsidR="00C712B1" w:rsidRPr="00607AD5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7AD5">
        <w:rPr>
          <w:sz w:val="26"/>
          <w:szCs w:val="26"/>
          <w:lang w:eastAsia="en-US"/>
        </w:rPr>
        <w:t>7</w:t>
      </w:r>
      <w:r w:rsidRPr="00607AD5">
        <w:rPr>
          <w:sz w:val="26"/>
          <w:szCs w:val="26"/>
        </w:rPr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C712B1" w:rsidRPr="00607AD5" w:rsidRDefault="00C712B1" w:rsidP="00C712B1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607AD5">
        <w:rPr>
          <w:sz w:val="26"/>
          <w:szCs w:val="26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форме, установленной распоряжением Правительства Российской Федерации от 26.</w:t>
      </w:r>
      <w:r w:rsidRPr="008B247F">
        <w:rPr>
          <w:sz w:val="26"/>
          <w:szCs w:val="26"/>
        </w:rPr>
        <w:t>05.2005 № 667-р</w:t>
      </w:r>
      <w:r w:rsidRPr="00607AD5">
        <w:rPr>
          <w:sz w:val="26"/>
          <w:szCs w:val="26"/>
        </w:rPr>
        <w:t>.</w:t>
      </w:r>
      <w:proofErr w:type="gramEnd"/>
    </w:p>
    <w:p w:rsidR="00C712B1" w:rsidRPr="00B41496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41496">
        <w:rPr>
          <w:iCs/>
          <w:sz w:val="26"/>
          <w:szCs w:val="26"/>
        </w:rPr>
        <w:t>8. Гражданин не допускается к участию в конкурсе в следующих случаях:</w:t>
      </w:r>
    </w:p>
    <w:p w:rsidR="00C712B1" w:rsidRPr="00B41496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proofErr w:type="gramStart"/>
      <w:r w:rsidRPr="00B41496">
        <w:rPr>
          <w:iCs/>
          <w:sz w:val="26"/>
          <w:szCs w:val="26"/>
        </w:rPr>
        <w:t>1) несоответствия квалификационным требованиям к уровню профессионального образованию и стажу</w:t>
      </w:r>
      <w:r w:rsidRPr="00B41496">
        <w:rPr>
          <w:sz w:val="26"/>
          <w:szCs w:val="26"/>
        </w:rPr>
        <w:t xml:space="preserve"> </w:t>
      </w:r>
      <w:r w:rsidRPr="00B41496">
        <w:rPr>
          <w:iCs/>
          <w:sz w:val="26"/>
          <w:szCs w:val="26"/>
        </w:rPr>
        <w:t>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  <w:proofErr w:type="gramEnd"/>
    </w:p>
    <w:p w:rsidR="00C712B1" w:rsidRPr="00CA0483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CA0483">
        <w:rPr>
          <w:iCs/>
          <w:sz w:val="26"/>
          <w:szCs w:val="26"/>
        </w:rPr>
        <w:t>2) имеющихся ограничений, установленных законодательством Российской Федерации о муниципальной службе для поступления на муниципальную службу и ее прохождения;</w:t>
      </w:r>
    </w:p>
    <w:p w:rsidR="00C712B1" w:rsidRPr="00B32823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32823">
        <w:rPr>
          <w:iCs/>
          <w:sz w:val="26"/>
          <w:szCs w:val="26"/>
        </w:rPr>
        <w:t>3) несвоевременного представления документов для участия в конкурсе;</w:t>
      </w:r>
    </w:p>
    <w:p w:rsidR="00C712B1" w:rsidRPr="001F31C9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32823">
        <w:rPr>
          <w:iCs/>
          <w:sz w:val="26"/>
          <w:szCs w:val="26"/>
        </w:rPr>
        <w:t xml:space="preserve">4) представления документов, указанных в пункте 6 настоящего Порядка, для </w:t>
      </w:r>
      <w:r w:rsidRPr="001F31C9">
        <w:rPr>
          <w:iCs/>
          <w:sz w:val="26"/>
          <w:szCs w:val="26"/>
        </w:rPr>
        <w:t xml:space="preserve">участия в конкурсе не в полном объеме. </w:t>
      </w:r>
    </w:p>
    <w:p w:rsidR="00C712B1" w:rsidRPr="001F31C9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1F31C9">
        <w:rPr>
          <w:iCs/>
          <w:sz w:val="26"/>
          <w:szCs w:val="26"/>
        </w:rPr>
        <w:t>Решение о допуске гражданина к участию в конкурсе или об отказе в допуске к участию в конкурсе принимается конкурсной комиссией, в срок не более 5 календарных дней после дня окончания приема документов, и отражается в протоколе заседания конкурсной комиссии.</w:t>
      </w:r>
    </w:p>
    <w:p w:rsidR="00C712B1" w:rsidRPr="001F31C9" w:rsidRDefault="00C712B1" w:rsidP="00C712B1">
      <w:pPr>
        <w:shd w:val="clear" w:color="auto" w:fill="FFFFFF"/>
        <w:ind w:firstLine="720"/>
        <w:jc w:val="both"/>
        <w:rPr>
          <w:sz w:val="26"/>
          <w:szCs w:val="26"/>
        </w:rPr>
      </w:pPr>
      <w:r w:rsidRPr="001F31C9">
        <w:rPr>
          <w:sz w:val="26"/>
          <w:szCs w:val="26"/>
        </w:rP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C712B1" w:rsidRPr="00EF758F" w:rsidRDefault="00C712B1" w:rsidP="00C712B1">
      <w:pPr>
        <w:shd w:val="clear" w:color="auto" w:fill="FFFFFF"/>
        <w:ind w:firstLine="720"/>
        <w:jc w:val="both"/>
        <w:rPr>
          <w:sz w:val="26"/>
          <w:szCs w:val="26"/>
        </w:rPr>
      </w:pPr>
      <w:r w:rsidRPr="00EF758F">
        <w:rPr>
          <w:sz w:val="26"/>
          <w:szCs w:val="26"/>
        </w:rPr>
        <w:t xml:space="preserve">Гражданин, не допущенный к участию в конкурсе, </w:t>
      </w:r>
      <w:r w:rsidRPr="00EF758F">
        <w:rPr>
          <w:bCs/>
          <w:sz w:val="26"/>
          <w:szCs w:val="26"/>
        </w:rPr>
        <w:t>вправе обжаловать</w:t>
      </w:r>
      <w:r w:rsidRPr="00EF758F">
        <w:rPr>
          <w:sz w:val="26"/>
          <w:szCs w:val="26"/>
        </w:rPr>
        <w:t xml:space="preserve"> это решение в соответствии с законодательством Российской Федерации.</w:t>
      </w:r>
    </w:p>
    <w:p w:rsidR="00C712B1" w:rsidRPr="004154E5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154E5">
        <w:rPr>
          <w:iCs/>
          <w:sz w:val="26"/>
          <w:szCs w:val="26"/>
        </w:rPr>
        <w:t xml:space="preserve">9. Документы, указанные в пункте 6 настоящего Порядка, представляются в орган местного самоуправления в течение 15 календарных дней после дня опубликования объявления об их приеме. Документы, указанные в подпунктах 3-8 пункта 6 настоящего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</w:t>
      </w:r>
      <w:r w:rsidRPr="004154E5">
        <w:rPr>
          <w:sz w:val="26"/>
          <w:szCs w:val="26"/>
        </w:rPr>
        <w:t>Российской Федерации</w:t>
      </w:r>
      <w:r w:rsidRPr="004154E5">
        <w:rPr>
          <w:iCs/>
          <w:sz w:val="26"/>
          <w:szCs w:val="26"/>
        </w:rPr>
        <w:t>.</w:t>
      </w:r>
      <w:r w:rsidRPr="004154E5">
        <w:rPr>
          <w:sz w:val="26"/>
          <w:szCs w:val="26"/>
          <w:lang w:eastAsia="en-US"/>
        </w:rPr>
        <w:t xml:space="preserve"> </w:t>
      </w:r>
      <w:r w:rsidRPr="00ED6180">
        <w:rPr>
          <w:sz w:val="26"/>
          <w:szCs w:val="26"/>
          <w:lang w:eastAsia="en-US"/>
        </w:rPr>
        <w:t xml:space="preserve">Копии документов сверяются секретарем </w:t>
      </w:r>
      <w:r w:rsidRPr="00ED6180">
        <w:rPr>
          <w:iCs/>
          <w:sz w:val="26"/>
          <w:szCs w:val="26"/>
        </w:rPr>
        <w:t>конкурсной</w:t>
      </w:r>
      <w:r w:rsidRPr="00ED6180">
        <w:rPr>
          <w:sz w:val="26"/>
          <w:szCs w:val="26"/>
          <w:lang w:eastAsia="en-US"/>
        </w:rPr>
        <w:t xml:space="preserve"> комиссии  с подлинными документами, после чего возвращаются гражданину.</w:t>
      </w:r>
    </w:p>
    <w:p w:rsidR="00C712B1" w:rsidRPr="004662E9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3339">
        <w:rPr>
          <w:rFonts w:eastAsia="Calibri"/>
          <w:sz w:val="26"/>
          <w:szCs w:val="26"/>
          <w:lang w:eastAsia="en-US"/>
        </w:rPr>
        <w:t>10. Для проведения конкурса правовым актом представителя нанимателя (работодателя) образуется конкурсная комиссия,</w:t>
      </w:r>
      <w:r w:rsidRPr="00A23339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A23339">
        <w:rPr>
          <w:rFonts w:eastAsia="Calibri"/>
          <w:sz w:val="26"/>
          <w:szCs w:val="26"/>
          <w:lang w:eastAsia="en-US"/>
        </w:rPr>
        <w:t xml:space="preserve">состоящая из председателя, заместителя председателя, секретаря конкурсной комиссии и других членов. </w:t>
      </w:r>
      <w:r w:rsidRPr="00A23339">
        <w:rPr>
          <w:iCs/>
          <w:sz w:val="26"/>
          <w:szCs w:val="26"/>
        </w:rPr>
        <w:t xml:space="preserve">Общее число членов конкурсной комиссии </w:t>
      </w:r>
      <w:r w:rsidRPr="004662E9">
        <w:rPr>
          <w:iCs/>
          <w:sz w:val="26"/>
          <w:szCs w:val="26"/>
        </w:rPr>
        <w:t xml:space="preserve">составляет </w:t>
      </w:r>
      <w:r w:rsidR="00946CC5" w:rsidRPr="004662E9">
        <w:rPr>
          <w:iCs/>
          <w:sz w:val="26"/>
          <w:szCs w:val="26"/>
        </w:rPr>
        <w:t xml:space="preserve">не менее </w:t>
      </w:r>
      <w:r w:rsidR="0020695D" w:rsidRPr="004662E9">
        <w:rPr>
          <w:iCs/>
          <w:sz w:val="26"/>
          <w:szCs w:val="26"/>
        </w:rPr>
        <w:t>6</w:t>
      </w:r>
      <w:r w:rsidRPr="004662E9">
        <w:rPr>
          <w:iCs/>
          <w:sz w:val="26"/>
          <w:szCs w:val="26"/>
        </w:rPr>
        <w:t xml:space="preserve"> человек.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rFonts w:eastAsia="Calibri"/>
          <w:sz w:val="26"/>
          <w:szCs w:val="26"/>
          <w:lang w:eastAsia="en-US"/>
        </w:rPr>
        <w:t xml:space="preserve">Деятельность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осуществляется коллегиально. Основной формой деятельности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является заседание.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rFonts w:eastAsia="Calibri"/>
          <w:sz w:val="26"/>
          <w:szCs w:val="26"/>
          <w:lang w:eastAsia="en-US"/>
        </w:rPr>
        <w:t xml:space="preserve">Заседание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считается правомочным, если на нем присутству</w:t>
      </w:r>
      <w:r w:rsidR="00EB317E">
        <w:rPr>
          <w:rFonts w:eastAsia="Calibri"/>
          <w:sz w:val="26"/>
          <w:szCs w:val="26"/>
          <w:lang w:eastAsia="en-US"/>
        </w:rPr>
        <w:t>ю</w:t>
      </w:r>
      <w:r w:rsidRPr="00826E96">
        <w:rPr>
          <w:rFonts w:eastAsia="Calibri"/>
          <w:sz w:val="26"/>
          <w:szCs w:val="26"/>
          <w:lang w:eastAsia="en-US"/>
        </w:rPr>
        <w:t xml:space="preserve">т не менее </w:t>
      </w:r>
      <w:r w:rsidRPr="00EB317E">
        <w:rPr>
          <w:rFonts w:eastAsia="Calibri"/>
          <w:sz w:val="26"/>
          <w:szCs w:val="26"/>
          <w:lang w:eastAsia="en-US"/>
        </w:rPr>
        <w:t>дв</w:t>
      </w:r>
      <w:r w:rsidR="00EB317E" w:rsidRPr="00EB317E">
        <w:rPr>
          <w:rFonts w:eastAsia="Calibri"/>
          <w:sz w:val="26"/>
          <w:szCs w:val="26"/>
          <w:lang w:eastAsia="en-US"/>
        </w:rPr>
        <w:t>ух</w:t>
      </w:r>
      <w:r w:rsidRPr="00EB317E">
        <w:rPr>
          <w:rFonts w:eastAsia="Calibri"/>
          <w:sz w:val="26"/>
          <w:szCs w:val="26"/>
          <w:lang w:eastAsia="en-US"/>
        </w:rPr>
        <w:t xml:space="preserve"> трет</w:t>
      </w:r>
      <w:r w:rsidR="00EB317E" w:rsidRPr="00EB317E">
        <w:rPr>
          <w:rFonts w:eastAsia="Calibri"/>
          <w:sz w:val="26"/>
          <w:szCs w:val="26"/>
          <w:lang w:eastAsia="en-US"/>
        </w:rPr>
        <w:t>ей</w:t>
      </w:r>
      <w:r w:rsidRPr="00EB317E">
        <w:rPr>
          <w:rFonts w:eastAsia="Calibri"/>
          <w:sz w:val="26"/>
          <w:szCs w:val="26"/>
          <w:lang w:eastAsia="en-US"/>
        </w:rPr>
        <w:t xml:space="preserve"> от</w:t>
      </w:r>
      <w:r w:rsidRPr="00826E96">
        <w:rPr>
          <w:rFonts w:eastAsia="Calibri"/>
          <w:sz w:val="26"/>
          <w:szCs w:val="26"/>
          <w:lang w:eastAsia="en-US"/>
        </w:rPr>
        <w:t xml:space="preserve"> установленного числа ее членов.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sz w:val="26"/>
          <w:szCs w:val="26"/>
          <w:lang w:eastAsia="en-US"/>
        </w:rPr>
        <w:lastRenderedPageBreak/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</w:t>
      </w:r>
      <w:r w:rsidRPr="00826E96">
        <w:rPr>
          <w:rFonts w:eastAsia="Calibri"/>
          <w:sz w:val="26"/>
          <w:szCs w:val="26"/>
          <w:lang w:eastAsia="en-US"/>
        </w:rPr>
        <w:t>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rFonts w:eastAsia="Calibri"/>
          <w:sz w:val="26"/>
          <w:szCs w:val="26"/>
          <w:lang w:eastAsia="en-US"/>
        </w:rPr>
        <w:t xml:space="preserve">На заседании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ведется протокол, который подписывается председателем и секретарем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комиссии. Решения, принятые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комиссией</w:t>
      </w:r>
      <w:r w:rsidR="008435D0">
        <w:rPr>
          <w:rFonts w:eastAsia="Calibri"/>
          <w:sz w:val="26"/>
          <w:szCs w:val="26"/>
          <w:lang w:eastAsia="en-US"/>
        </w:rPr>
        <w:t>,</w:t>
      </w:r>
      <w:r w:rsidRPr="00826E96">
        <w:rPr>
          <w:rFonts w:eastAsia="Calibri"/>
          <w:sz w:val="26"/>
          <w:szCs w:val="26"/>
          <w:lang w:eastAsia="en-US"/>
        </w:rPr>
        <w:t xml:space="preserve"> отражаются в протоколе заседания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комиссии.</w:t>
      </w:r>
    </w:p>
    <w:p w:rsidR="00C712B1" w:rsidRPr="0081559C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559C">
        <w:rPr>
          <w:rFonts w:eastAsia="Calibri"/>
          <w:sz w:val="26"/>
          <w:szCs w:val="26"/>
          <w:lang w:eastAsia="en-US"/>
        </w:rPr>
        <w:t xml:space="preserve">11. </w:t>
      </w:r>
      <w:proofErr w:type="gramStart"/>
      <w:r w:rsidRPr="0081559C">
        <w:rPr>
          <w:rFonts w:eastAsia="Calibri"/>
          <w:sz w:val="26"/>
          <w:szCs w:val="26"/>
          <w:lang w:eastAsia="en-US"/>
        </w:rPr>
        <w:t>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</w:t>
      </w:r>
      <w:r w:rsidR="003C5B2E">
        <w:rPr>
          <w:rFonts w:eastAsia="Calibri"/>
          <w:sz w:val="26"/>
          <w:szCs w:val="26"/>
          <w:lang w:eastAsia="en-US"/>
        </w:rPr>
        <w:t xml:space="preserve"> </w:t>
      </w:r>
      <w:r w:rsidRPr="0081559C">
        <w:rPr>
          <w:rFonts w:eastAsia="Calibri"/>
          <w:sz w:val="26"/>
          <w:szCs w:val="26"/>
          <w:lang w:eastAsia="en-US"/>
        </w:rPr>
        <w:t>и подразделения,</w:t>
      </w:r>
      <w:r w:rsidR="00BE2C49">
        <w:rPr>
          <w:rFonts w:eastAsia="Calibri"/>
          <w:sz w:val="26"/>
          <w:szCs w:val="26"/>
          <w:lang w:eastAsia="en-US"/>
        </w:rPr>
        <w:t xml:space="preserve"> где муниципальный служащий будет замещать должность муниципальной службы соответствующего органа местного самоуправления города Заречного Пензенской области</w:t>
      </w:r>
      <w:r w:rsidRPr="007A2017">
        <w:rPr>
          <w:rFonts w:eastAsia="Calibri"/>
          <w:sz w:val="26"/>
          <w:szCs w:val="26"/>
          <w:lang w:eastAsia="en-US"/>
        </w:rPr>
        <w:t>,</w:t>
      </w:r>
      <w:r w:rsidR="003C5B2E" w:rsidRPr="007A2017">
        <w:rPr>
          <w:rFonts w:eastAsia="Calibri"/>
          <w:sz w:val="26"/>
          <w:szCs w:val="26"/>
          <w:lang w:eastAsia="en-US"/>
        </w:rPr>
        <w:t xml:space="preserve"> специалисты, обеспечивающие </w:t>
      </w:r>
      <w:r w:rsidR="00982710" w:rsidRPr="007A2017">
        <w:rPr>
          <w:rFonts w:eastAsia="Calibri"/>
          <w:sz w:val="26"/>
          <w:szCs w:val="26"/>
          <w:lang w:eastAsia="en-US"/>
        </w:rPr>
        <w:t>правовое</w:t>
      </w:r>
      <w:r w:rsidR="003C5B2E" w:rsidRPr="007A2017">
        <w:rPr>
          <w:rFonts w:eastAsia="Calibri"/>
          <w:sz w:val="26"/>
          <w:szCs w:val="26"/>
          <w:lang w:eastAsia="en-US"/>
        </w:rPr>
        <w:t xml:space="preserve"> сопровождение</w:t>
      </w:r>
      <w:r w:rsidR="00AB0196" w:rsidRPr="007A2017">
        <w:rPr>
          <w:rFonts w:eastAsia="Calibri"/>
          <w:sz w:val="26"/>
          <w:szCs w:val="26"/>
          <w:lang w:eastAsia="en-US"/>
        </w:rPr>
        <w:t>)</w:t>
      </w:r>
      <w:r w:rsidR="003C5B2E" w:rsidRPr="007A2017">
        <w:rPr>
          <w:rFonts w:eastAsia="Calibri"/>
          <w:sz w:val="26"/>
          <w:szCs w:val="26"/>
          <w:lang w:eastAsia="en-US"/>
        </w:rPr>
        <w:t xml:space="preserve">, </w:t>
      </w:r>
      <w:r w:rsidRPr="007A2017">
        <w:rPr>
          <w:rFonts w:eastAsia="Calibri"/>
          <w:sz w:val="26"/>
          <w:szCs w:val="26"/>
          <w:lang w:eastAsia="en-US"/>
        </w:rPr>
        <w:t>а также по согласованию представители</w:t>
      </w:r>
      <w:r w:rsidRPr="0081559C">
        <w:rPr>
          <w:rFonts w:eastAsia="Calibri"/>
          <w:sz w:val="26"/>
          <w:szCs w:val="26"/>
          <w:lang w:eastAsia="en-US"/>
        </w:rPr>
        <w:t xml:space="preserve"> научных и (или) образовательных организаций, других организаций, приглашаемые</w:t>
      </w:r>
      <w:proofErr w:type="gramEnd"/>
      <w:r w:rsidRPr="0081559C">
        <w:rPr>
          <w:rFonts w:eastAsia="Calibri"/>
          <w:sz w:val="26"/>
          <w:szCs w:val="26"/>
          <w:lang w:eastAsia="en-US"/>
        </w:rPr>
        <w:t xml:space="preserve"> по запросу представителя нанимателя (работодателя) 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2  человек.</w:t>
      </w:r>
    </w:p>
    <w:p w:rsidR="00C712B1" w:rsidRPr="00B6104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1046">
        <w:rPr>
          <w:rFonts w:eastAsia="Calibri"/>
          <w:sz w:val="26"/>
          <w:szCs w:val="26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712B1" w:rsidRPr="006A359C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359C">
        <w:rPr>
          <w:rFonts w:eastAsia="Calibri"/>
          <w:sz w:val="26"/>
          <w:szCs w:val="26"/>
          <w:lang w:eastAsia="en-US"/>
        </w:rPr>
        <w:t xml:space="preserve"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</w:t>
      </w:r>
      <w:proofErr w:type="gramStart"/>
      <w:r w:rsidRPr="006A359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A359C">
        <w:rPr>
          <w:rFonts w:eastAsia="Calibri"/>
          <w:sz w:val="26"/>
          <w:szCs w:val="26"/>
          <w:lang w:eastAsia="en-US"/>
        </w:rPr>
        <w:t xml:space="preserve">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Секретарь конкурсной комиссии осуществляет: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прием заявлений и иных документов, представляемых гражданами для участия в конкурсе;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D266BB">
        <w:rPr>
          <w:rFonts w:eastAsia="Calibri"/>
          <w:sz w:val="26"/>
          <w:szCs w:val="26"/>
          <w:lang w:eastAsia="en-US"/>
        </w:rPr>
        <w:t>заверение копий</w:t>
      </w:r>
      <w:proofErr w:type="gramEnd"/>
      <w:r w:rsidRPr="00D266BB">
        <w:rPr>
          <w:rFonts w:eastAsia="Calibri"/>
          <w:sz w:val="26"/>
          <w:szCs w:val="26"/>
          <w:lang w:eastAsia="en-US"/>
        </w:rPr>
        <w:t xml:space="preserve"> документов, представленных гражданами для участия в конкурсе;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ведение протокола заседания комиссии;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подготовку уведомления и информирование граждан (муниципальных служащих) о допуске к участию в конкурсе, об отказе в допуске к участию в конкурсе, о результатах конкурса;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 xml:space="preserve">- подготовку информации о результатах конкурса для размещения ее на официальном </w:t>
      </w:r>
      <w:r w:rsidRPr="00361735">
        <w:rPr>
          <w:rFonts w:eastAsia="Calibri"/>
          <w:sz w:val="26"/>
          <w:szCs w:val="26"/>
          <w:lang w:eastAsia="en-US"/>
        </w:rPr>
        <w:t>сайте</w:t>
      </w:r>
      <w:r w:rsidR="00151C59" w:rsidRPr="00361735">
        <w:rPr>
          <w:rFonts w:eastAsia="Calibri"/>
          <w:sz w:val="26"/>
          <w:szCs w:val="26"/>
          <w:lang w:eastAsia="en-US"/>
        </w:rPr>
        <w:t xml:space="preserve"> органа местного самоуправления</w:t>
      </w:r>
      <w:r w:rsidR="000D5641" w:rsidRPr="00361735">
        <w:rPr>
          <w:rFonts w:eastAsia="Calibri"/>
          <w:sz w:val="26"/>
          <w:szCs w:val="26"/>
          <w:lang w:eastAsia="en-US"/>
        </w:rPr>
        <w:t xml:space="preserve"> города Заречного</w:t>
      </w:r>
      <w:r w:rsidR="00661E38">
        <w:rPr>
          <w:rFonts w:eastAsia="Calibri"/>
          <w:sz w:val="26"/>
          <w:szCs w:val="26"/>
          <w:lang w:eastAsia="en-US"/>
        </w:rPr>
        <w:t xml:space="preserve"> Пензенской области</w:t>
      </w:r>
      <w:r w:rsidRPr="00D266BB">
        <w:rPr>
          <w:rFonts w:eastAsia="Calibri"/>
          <w:sz w:val="26"/>
          <w:szCs w:val="26"/>
          <w:lang w:eastAsia="en-US"/>
        </w:rPr>
        <w:t xml:space="preserve"> в информационно</w:t>
      </w:r>
      <w:r w:rsidR="00163AC4" w:rsidRPr="00D266BB">
        <w:rPr>
          <w:rFonts w:eastAsia="Calibri"/>
          <w:sz w:val="26"/>
          <w:szCs w:val="26"/>
          <w:lang w:eastAsia="en-US"/>
        </w:rPr>
        <w:t>-</w:t>
      </w:r>
      <w:r w:rsidRPr="00D266BB">
        <w:rPr>
          <w:rFonts w:eastAsia="Calibri"/>
          <w:sz w:val="26"/>
          <w:szCs w:val="26"/>
          <w:lang w:eastAsia="en-US"/>
        </w:rPr>
        <w:t>телекоммуникационной сети «Интернет»;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хранение и передачу в архив по истечению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101">
        <w:rPr>
          <w:sz w:val="26"/>
          <w:szCs w:val="26"/>
          <w:lang w:eastAsia="en-US"/>
        </w:rPr>
        <w:t>- подпис</w:t>
      </w:r>
      <w:r w:rsidR="00F00AB3" w:rsidRPr="00B83101">
        <w:rPr>
          <w:sz w:val="26"/>
          <w:szCs w:val="26"/>
          <w:lang w:eastAsia="en-US"/>
        </w:rPr>
        <w:t>ание</w:t>
      </w:r>
      <w:r w:rsidRPr="00B83101">
        <w:rPr>
          <w:sz w:val="26"/>
          <w:szCs w:val="26"/>
          <w:lang w:eastAsia="en-US"/>
        </w:rPr>
        <w:t xml:space="preserve"> протокол</w:t>
      </w:r>
      <w:r w:rsidR="00F00AB3" w:rsidRPr="00B83101">
        <w:rPr>
          <w:sz w:val="26"/>
          <w:szCs w:val="26"/>
          <w:lang w:eastAsia="en-US"/>
        </w:rPr>
        <w:t>ов</w:t>
      </w:r>
      <w:r w:rsidRPr="00B83101">
        <w:rPr>
          <w:sz w:val="26"/>
          <w:szCs w:val="26"/>
          <w:lang w:eastAsia="en-US"/>
        </w:rPr>
        <w:t xml:space="preserve"> заседаний</w:t>
      </w:r>
      <w:r w:rsidRPr="00D266BB">
        <w:rPr>
          <w:sz w:val="26"/>
          <w:szCs w:val="26"/>
          <w:lang w:eastAsia="en-US"/>
        </w:rPr>
        <w:t xml:space="preserve"> конкурсной комиссии;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иные функции, предусмотренные настоящим Порядком.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C712B1" w:rsidRDefault="00C712B1" w:rsidP="00C712B1">
      <w:pPr>
        <w:ind w:firstLine="708"/>
        <w:jc w:val="both"/>
        <w:rPr>
          <w:sz w:val="26"/>
          <w:szCs w:val="26"/>
        </w:rPr>
      </w:pPr>
      <w:r w:rsidRPr="008C10F0">
        <w:rPr>
          <w:sz w:val="26"/>
          <w:szCs w:val="26"/>
        </w:rPr>
        <w:lastRenderedPageBreak/>
        <w:t xml:space="preserve">13. </w:t>
      </w:r>
      <w:r w:rsidRPr="008C10F0">
        <w:rPr>
          <w:sz w:val="26"/>
          <w:szCs w:val="26"/>
          <w:lang w:eastAsia="en-US"/>
        </w:rPr>
        <w:t>Конкурс заключается в оценке профессионального уровня кандидатов и их соответствия установленным квалификацион</w:t>
      </w:r>
      <w:r w:rsidR="00180E1E">
        <w:rPr>
          <w:sz w:val="26"/>
          <w:szCs w:val="26"/>
          <w:lang w:eastAsia="en-US"/>
        </w:rPr>
        <w:t>ным требованиям к знаниям и умениям</w:t>
      </w:r>
      <w:r w:rsidRPr="008C10F0">
        <w:rPr>
          <w:sz w:val="26"/>
          <w:szCs w:val="26"/>
          <w:lang w:eastAsia="en-US"/>
        </w:rPr>
        <w:t>, необходимым для исполнения должностных обязанностей</w:t>
      </w:r>
      <w:r w:rsidR="00C753B1">
        <w:rPr>
          <w:sz w:val="26"/>
          <w:szCs w:val="26"/>
          <w:lang w:eastAsia="en-US"/>
        </w:rPr>
        <w:t>.</w:t>
      </w:r>
    </w:p>
    <w:p w:rsidR="005F1EBA" w:rsidRPr="005F1EBA" w:rsidRDefault="005F1EBA" w:rsidP="005F1EBA">
      <w:pPr>
        <w:ind w:firstLine="709"/>
        <w:jc w:val="both"/>
        <w:rPr>
          <w:sz w:val="26"/>
          <w:szCs w:val="26"/>
          <w:lang w:eastAsia="en-US"/>
        </w:rPr>
      </w:pPr>
      <w:r w:rsidRPr="005F1EBA">
        <w:rPr>
          <w:sz w:val="26"/>
          <w:szCs w:val="26"/>
          <w:lang w:eastAsia="en-US"/>
        </w:rPr>
        <w:t xml:space="preserve"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 </w:t>
      </w:r>
    </w:p>
    <w:p w:rsidR="00C712B1" w:rsidRPr="00DF164E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164E">
        <w:rPr>
          <w:sz w:val="26"/>
          <w:szCs w:val="26"/>
        </w:rPr>
        <w:t xml:space="preserve">Оценка профессионального уровня кандидатов осуществляется </w:t>
      </w:r>
      <w:proofErr w:type="gramStart"/>
      <w:r w:rsidRPr="00DF164E">
        <w:rPr>
          <w:sz w:val="26"/>
          <w:szCs w:val="26"/>
        </w:rPr>
        <w:t>на основе Методики оценки кандидатов на участие в конкурсе на замещение вакантной должности муниципальной службы в органах</w:t>
      </w:r>
      <w:proofErr w:type="gramEnd"/>
      <w:r w:rsidRPr="00DF164E">
        <w:rPr>
          <w:sz w:val="26"/>
          <w:szCs w:val="26"/>
        </w:rPr>
        <w:t xml:space="preserve"> местного самоуправления</w:t>
      </w:r>
      <w:r w:rsidR="006B2A62" w:rsidRPr="00DF164E">
        <w:rPr>
          <w:sz w:val="26"/>
          <w:szCs w:val="26"/>
        </w:rPr>
        <w:t xml:space="preserve"> города Заречного Пензенской области</w:t>
      </w:r>
      <w:r w:rsidRPr="00DF164E">
        <w:rPr>
          <w:sz w:val="26"/>
          <w:szCs w:val="26"/>
        </w:rPr>
        <w:t xml:space="preserve"> (далее - Методика).</w:t>
      </w:r>
    </w:p>
    <w:p w:rsidR="00C712B1" w:rsidRPr="00B10BE9" w:rsidRDefault="00C712B1" w:rsidP="00C712B1">
      <w:pPr>
        <w:ind w:firstLine="709"/>
        <w:jc w:val="both"/>
        <w:rPr>
          <w:sz w:val="26"/>
          <w:szCs w:val="26"/>
          <w:lang w:eastAsia="en-US"/>
        </w:rPr>
      </w:pPr>
      <w:r w:rsidRPr="00B10BE9">
        <w:rPr>
          <w:sz w:val="26"/>
          <w:szCs w:val="26"/>
        </w:rPr>
        <w:t xml:space="preserve">14. </w:t>
      </w:r>
      <w:r w:rsidRPr="00B10BE9">
        <w:rPr>
          <w:sz w:val="26"/>
          <w:szCs w:val="26"/>
          <w:lang w:eastAsia="en-US"/>
        </w:rPr>
        <w:t xml:space="preserve">Количество баллов, полученных всеми кандидатами по </w:t>
      </w:r>
      <w:r w:rsidR="00F81769">
        <w:rPr>
          <w:sz w:val="26"/>
          <w:szCs w:val="26"/>
          <w:lang w:eastAsia="en-US"/>
        </w:rPr>
        <w:t>результатам конкурсных процедур</w:t>
      </w:r>
      <w:r w:rsidRPr="00B10BE9">
        <w:rPr>
          <w:sz w:val="26"/>
          <w:szCs w:val="26"/>
          <w:lang w:eastAsia="en-US"/>
        </w:rPr>
        <w:t>, отражается в итогах оценки профессионального уровня кандидатов при проведении конкурсных процедур,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C712B1" w:rsidRPr="000C6FE2" w:rsidRDefault="00C712B1" w:rsidP="00C712B1">
      <w:pPr>
        <w:ind w:firstLine="709"/>
        <w:jc w:val="both"/>
        <w:rPr>
          <w:sz w:val="26"/>
          <w:szCs w:val="26"/>
          <w:lang w:eastAsia="en-US"/>
        </w:rPr>
      </w:pPr>
      <w:r w:rsidRPr="000C6FE2">
        <w:rPr>
          <w:sz w:val="26"/>
          <w:szCs w:val="26"/>
          <w:lang w:eastAsia="en-US"/>
        </w:rPr>
        <w:t xml:space="preserve">Конкурсная комиссия признает победителем конкурса кандидата, набравшего наибольшее количество баллов по результатам </w:t>
      </w:r>
      <w:r w:rsidR="002D6463">
        <w:rPr>
          <w:sz w:val="26"/>
          <w:szCs w:val="26"/>
          <w:lang w:eastAsia="en-US"/>
        </w:rPr>
        <w:t>проведенных конкурсных процедур</w:t>
      </w:r>
      <w:r w:rsidRPr="000C6FE2">
        <w:rPr>
          <w:sz w:val="26"/>
          <w:szCs w:val="26"/>
          <w:lang w:eastAsia="en-US"/>
        </w:rPr>
        <w:t>, о чем принимает соответствующее решение.</w:t>
      </w:r>
    </w:p>
    <w:p w:rsidR="00C712B1" w:rsidRPr="00CB68F6" w:rsidRDefault="00C712B1" w:rsidP="00C712B1">
      <w:pPr>
        <w:ind w:firstLine="709"/>
        <w:jc w:val="both"/>
        <w:rPr>
          <w:sz w:val="26"/>
          <w:szCs w:val="26"/>
          <w:lang w:eastAsia="en-US"/>
        </w:rPr>
      </w:pPr>
      <w:r w:rsidRPr="00CB68F6">
        <w:rPr>
          <w:sz w:val="26"/>
          <w:szCs w:val="26"/>
          <w:lang w:eastAsia="en-US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C712B1" w:rsidRPr="00CB68F6" w:rsidRDefault="00C712B1" w:rsidP="00C712B1">
      <w:pPr>
        <w:ind w:firstLine="709"/>
        <w:jc w:val="both"/>
        <w:rPr>
          <w:iCs/>
          <w:sz w:val="26"/>
          <w:szCs w:val="26"/>
        </w:rPr>
      </w:pPr>
      <w:r w:rsidRPr="00CB68F6">
        <w:rPr>
          <w:sz w:val="26"/>
          <w:szCs w:val="26"/>
          <w:lang w:eastAsia="en-US"/>
        </w:rP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C712B1" w:rsidRPr="006F397F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6F397F">
        <w:rPr>
          <w:iCs/>
          <w:sz w:val="26"/>
          <w:szCs w:val="26"/>
        </w:rPr>
        <w:t xml:space="preserve">15. </w:t>
      </w:r>
      <w:r w:rsidRPr="006F397F">
        <w:rPr>
          <w:sz w:val="26"/>
          <w:szCs w:val="26"/>
          <w:lang w:eastAsia="en-US"/>
        </w:rPr>
        <w:t>В течение 10 календарных дней со дня  получения протокола конкурсной комиссии</w:t>
      </w:r>
      <w:r w:rsidRPr="006F397F">
        <w:rPr>
          <w:sz w:val="26"/>
          <w:szCs w:val="26"/>
        </w:rPr>
        <w:t xml:space="preserve"> и итогов оценки профессионального уровня кандидатов</w:t>
      </w:r>
      <w:r w:rsidRPr="006F397F">
        <w:rPr>
          <w:iCs/>
          <w:sz w:val="26"/>
          <w:szCs w:val="26"/>
        </w:rPr>
        <w:t xml:space="preserve"> представителем нанимателя (работодателя) принимается одно из следующих решений в форме правового акта:</w:t>
      </w:r>
    </w:p>
    <w:p w:rsidR="00C712B1" w:rsidRPr="006F397F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6F397F">
        <w:rPr>
          <w:iCs/>
          <w:sz w:val="26"/>
          <w:szCs w:val="26"/>
        </w:rPr>
        <w:t>1) о назначении кандидата, признанного победителем конкурса, на вакантную должность муниципальной службы и заключении с ним трудового  договора;</w:t>
      </w:r>
    </w:p>
    <w:p w:rsidR="00C712B1" w:rsidRPr="006F397F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6F397F">
        <w:rPr>
          <w:iCs/>
          <w:sz w:val="26"/>
          <w:szCs w:val="26"/>
        </w:rPr>
        <w:t xml:space="preserve">2) о признании конкурса </w:t>
      </w:r>
      <w:proofErr w:type="gramStart"/>
      <w:r w:rsidRPr="006F397F">
        <w:rPr>
          <w:iCs/>
          <w:sz w:val="26"/>
          <w:szCs w:val="26"/>
        </w:rPr>
        <w:t>несостоявшимся</w:t>
      </w:r>
      <w:proofErr w:type="gramEnd"/>
      <w:r w:rsidRPr="006F397F">
        <w:rPr>
          <w:iCs/>
          <w:sz w:val="26"/>
          <w:szCs w:val="26"/>
        </w:rPr>
        <w:t>.</w:t>
      </w:r>
    </w:p>
    <w:p w:rsidR="00C712B1" w:rsidRPr="00A9178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A9178E">
        <w:rPr>
          <w:iCs/>
          <w:sz w:val="26"/>
          <w:szCs w:val="26"/>
        </w:rPr>
        <w:t xml:space="preserve">Трудовой договор заключается в течение </w:t>
      </w:r>
      <w:r w:rsidRPr="000321BF">
        <w:rPr>
          <w:iCs/>
          <w:sz w:val="26"/>
          <w:szCs w:val="26"/>
        </w:rPr>
        <w:t>30 календарных дней</w:t>
      </w:r>
      <w:r w:rsidRPr="00A9178E">
        <w:rPr>
          <w:iCs/>
          <w:sz w:val="26"/>
          <w:szCs w:val="26"/>
        </w:rPr>
        <w:t xml:space="preserve"> со дня принятия решения представителем нанимателя (работодателя). 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 xml:space="preserve">16. Решение о признании конкурса </w:t>
      </w:r>
      <w:proofErr w:type="gramStart"/>
      <w:r w:rsidRPr="004A2128">
        <w:rPr>
          <w:iCs/>
          <w:sz w:val="26"/>
          <w:szCs w:val="26"/>
        </w:rPr>
        <w:t>несостоявшимся</w:t>
      </w:r>
      <w:proofErr w:type="gramEnd"/>
      <w:r w:rsidRPr="004A2128">
        <w:rPr>
          <w:iCs/>
          <w:sz w:val="26"/>
          <w:szCs w:val="26"/>
        </w:rPr>
        <w:t xml:space="preserve"> принимается в случае: 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1) отсутствия заявлений для участия в конкурсе;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2) подачи документов на участие в конкурсе только одним гражданином;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3) явки на конкурс только одного кандидата;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4) неявки всех кандидатов, допущенных к участию в конкурсе;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  <w:u w:val="single"/>
        </w:rPr>
      </w:pPr>
      <w:r w:rsidRPr="004A2128">
        <w:rPr>
          <w:iCs/>
          <w:sz w:val="26"/>
          <w:szCs w:val="26"/>
        </w:rPr>
        <w:t>5)</w:t>
      </w:r>
      <w:r w:rsidR="005C2F76" w:rsidRPr="004A2128">
        <w:rPr>
          <w:iCs/>
          <w:sz w:val="26"/>
          <w:szCs w:val="26"/>
        </w:rPr>
        <w:t xml:space="preserve"> ни один из кандидатов не признан победителем конкурса;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 xml:space="preserve">6) </w:t>
      </w:r>
      <w:r w:rsidR="005C2F76" w:rsidRPr="004A2128">
        <w:rPr>
          <w:iCs/>
          <w:sz w:val="26"/>
          <w:szCs w:val="26"/>
        </w:rPr>
        <w:t>отказа победителя конкурса от заключения трудового договора.</w:t>
      </w:r>
    </w:p>
    <w:p w:rsidR="00C712B1" w:rsidRPr="000927DA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0927DA">
        <w:rPr>
          <w:iCs/>
          <w:sz w:val="26"/>
          <w:szCs w:val="26"/>
        </w:rPr>
        <w:t>1</w:t>
      </w:r>
      <w:r w:rsidR="00C8347A">
        <w:rPr>
          <w:iCs/>
          <w:sz w:val="26"/>
          <w:szCs w:val="26"/>
        </w:rPr>
        <w:t>7</w:t>
      </w:r>
      <w:r w:rsidRPr="000927DA">
        <w:rPr>
          <w:iCs/>
          <w:sz w:val="26"/>
          <w:szCs w:val="26"/>
        </w:rPr>
        <w:t xml:space="preserve">. </w:t>
      </w:r>
      <w:r w:rsidRPr="000927DA">
        <w:rPr>
          <w:sz w:val="26"/>
          <w:szCs w:val="26"/>
          <w:lang w:eastAsia="en-US"/>
        </w:rPr>
        <w:t xml:space="preserve">В течение 30 календарных дней </w:t>
      </w:r>
      <w:proofErr w:type="gramStart"/>
      <w:r w:rsidRPr="000927DA">
        <w:rPr>
          <w:sz w:val="26"/>
          <w:szCs w:val="26"/>
          <w:lang w:eastAsia="en-US"/>
        </w:rPr>
        <w:t>с даты принятия</w:t>
      </w:r>
      <w:proofErr w:type="gramEnd"/>
      <w:r w:rsidRPr="000927DA">
        <w:rPr>
          <w:sz w:val="26"/>
          <w:szCs w:val="26"/>
          <w:lang w:eastAsia="en-US"/>
        </w:rPr>
        <w:t xml:space="preserve"> решений, указанных в пункте 14 настоящего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 Письменное сообщение о результатах конкурса передается кандидату лично под роспись либо направляется по почте с уведомлением о вручении</w:t>
      </w:r>
      <w:r w:rsidRPr="000927DA">
        <w:rPr>
          <w:iCs/>
          <w:sz w:val="26"/>
          <w:szCs w:val="26"/>
        </w:rPr>
        <w:t>.</w:t>
      </w:r>
    </w:p>
    <w:p w:rsidR="00C712B1" w:rsidRPr="00CC5D50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5D50">
        <w:rPr>
          <w:sz w:val="26"/>
          <w:szCs w:val="26"/>
        </w:rPr>
        <w:t>1</w:t>
      </w:r>
      <w:r w:rsidR="00C8347A">
        <w:rPr>
          <w:sz w:val="26"/>
          <w:szCs w:val="26"/>
        </w:rPr>
        <w:t>8</w:t>
      </w:r>
      <w:r w:rsidRPr="00CC5D50">
        <w:rPr>
          <w:sz w:val="26"/>
          <w:szCs w:val="26"/>
        </w:rPr>
        <w:t xml:space="preserve">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</w:t>
      </w:r>
      <w:r w:rsidRPr="00CC5D50">
        <w:rPr>
          <w:sz w:val="26"/>
          <w:szCs w:val="26"/>
        </w:rPr>
        <w:lastRenderedPageBreak/>
        <w:t>трех лет со дня завершения конкурса по письменному заявлению</w:t>
      </w:r>
      <w:r w:rsidR="00CD36AF" w:rsidRPr="00CD36AF">
        <w:rPr>
          <w:sz w:val="26"/>
          <w:szCs w:val="26"/>
        </w:rPr>
        <w:t xml:space="preserve"> </w:t>
      </w:r>
      <w:r w:rsidR="00CD36AF" w:rsidRPr="00CC5D50">
        <w:rPr>
          <w:sz w:val="26"/>
          <w:szCs w:val="26"/>
        </w:rPr>
        <w:t>лиц</w:t>
      </w:r>
      <w:r w:rsidRPr="00CD36AF">
        <w:rPr>
          <w:sz w:val="26"/>
          <w:szCs w:val="26"/>
        </w:rPr>
        <w:t>,</w:t>
      </w:r>
      <w:r w:rsidRPr="00CC5D50">
        <w:rPr>
          <w:sz w:val="26"/>
          <w:szCs w:val="26"/>
        </w:rPr>
        <w:t xml:space="preserve"> указанных в настоящем пункте</w:t>
      </w:r>
      <w:r w:rsidR="00CD36AF">
        <w:rPr>
          <w:sz w:val="26"/>
          <w:szCs w:val="26"/>
        </w:rPr>
        <w:t>.</w:t>
      </w:r>
      <w:r w:rsidRPr="00CC5D50">
        <w:rPr>
          <w:sz w:val="26"/>
          <w:szCs w:val="26"/>
        </w:rPr>
        <w:t xml:space="preserve"> </w:t>
      </w:r>
    </w:p>
    <w:p w:rsidR="00C712B1" w:rsidRPr="006408DC" w:rsidRDefault="00C8347A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19</w:t>
      </w:r>
      <w:r w:rsidR="00C712B1" w:rsidRPr="006408DC">
        <w:rPr>
          <w:iCs/>
          <w:sz w:val="26"/>
          <w:szCs w:val="26"/>
        </w:rPr>
        <w:t>. Расходы, связанные с участием в конкурсе, осуществляются кандидатами за счет собственных средств.</w:t>
      </w:r>
    </w:p>
    <w:p w:rsidR="00C712B1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1836">
        <w:rPr>
          <w:iCs/>
          <w:sz w:val="26"/>
          <w:szCs w:val="26"/>
        </w:rPr>
        <w:t>2</w:t>
      </w:r>
      <w:r w:rsidR="00C8347A">
        <w:rPr>
          <w:iCs/>
          <w:sz w:val="26"/>
          <w:szCs w:val="26"/>
        </w:rPr>
        <w:t>0</w:t>
      </w:r>
      <w:r w:rsidRPr="00271836">
        <w:rPr>
          <w:iCs/>
          <w:sz w:val="26"/>
          <w:szCs w:val="26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F13A15" w:rsidRPr="00271836" w:rsidRDefault="00F13A15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</w:p>
    <w:p w:rsidR="00C712B1" w:rsidRPr="0049325A" w:rsidRDefault="00C712B1" w:rsidP="00C712B1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49325A">
        <w:rPr>
          <w:iCs/>
          <w:sz w:val="26"/>
          <w:szCs w:val="26"/>
        </w:rPr>
        <w:t>_______________________________________________________</w:t>
      </w:r>
    </w:p>
    <w:p w:rsidR="00C152FE" w:rsidRPr="00765E36" w:rsidRDefault="00C712B1" w:rsidP="00C152FE">
      <w:pPr>
        <w:ind w:left="5954" w:right="-1"/>
        <w:jc w:val="both"/>
        <w:rPr>
          <w:sz w:val="26"/>
        </w:rPr>
      </w:pPr>
      <w:r w:rsidRPr="0038659A">
        <w:rPr>
          <w:iCs/>
          <w:color w:val="FF0000"/>
          <w:sz w:val="28"/>
          <w:szCs w:val="28"/>
        </w:rPr>
        <w:br w:type="page"/>
      </w:r>
      <w:r w:rsidR="00C152FE" w:rsidRPr="00765E36">
        <w:rPr>
          <w:sz w:val="26"/>
        </w:rPr>
        <w:lastRenderedPageBreak/>
        <w:t>Приложение</w:t>
      </w:r>
      <w:r w:rsidR="00C152FE">
        <w:rPr>
          <w:sz w:val="26"/>
        </w:rPr>
        <w:t xml:space="preserve"> № 2</w:t>
      </w:r>
    </w:p>
    <w:p w:rsidR="00C152FE" w:rsidRPr="00765E36" w:rsidRDefault="00C152FE" w:rsidP="00C152FE">
      <w:pPr>
        <w:ind w:left="5954" w:right="-1"/>
        <w:jc w:val="both"/>
        <w:rPr>
          <w:sz w:val="26"/>
        </w:rPr>
      </w:pPr>
    </w:p>
    <w:p w:rsidR="00C152FE" w:rsidRPr="00765E36" w:rsidRDefault="00C152FE" w:rsidP="00C152FE">
      <w:pPr>
        <w:ind w:left="5954" w:right="-1"/>
        <w:jc w:val="both"/>
        <w:rPr>
          <w:sz w:val="26"/>
        </w:rPr>
      </w:pPr>
      <w:r w:rsidRPr="00765E36">
        <w:rPr>
          <w:sz w:val="26"/>
        </w:rPr>
        <w:t>Утвержден</w:t>
      </w:r>
      <w:r>
        <w:rPr>
          <w:sz w:val="26"/>
        </w:rPr>
        <w:t>а</w:t>
      </w:r>
      <w:r w:rsidRPr="00765E36">
        <w:rPr>
          <w:sz w:val="26"/>
        </w:rPr>
        <w:t xml:space="preserve"> </w:t>
      </w:r>
    </w:p>
    <w:p w:rsidR="00C152FE" w:rsidRPr="00765E36" w:rsidRDefault="00C152FE" w:rsidP="00C152FE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 xml:space="preserve">решением </w:t>
      </w:r>
    </w:p>
    <w:p w:rsidR="00C152FE" w:rsidRPr="00765E36" w:rsidRDefault="00C152FE" w:rsidP="00C152FE">
      <w:pPr>
        <w:pStyle w:val="a6"/>
        <w:tabs>
          <w:tab w:val="clear" w:pos="4153"/>
          <w:tab w:val="clear" w:pos="8306"/>
        </w:tabs>
        <w:ind w:left="5954" w:right="-1"/>
      </w:pPr>
      <w:r w:rsidRPr="00765E36">
        <w:t xml:space="preserve">Собрания </w:t>
      </w:r>
      <w:r w:rsidRPr="00765E36">
        <w:rPr>
          <w:lang w:val="ru-RU"/>
        </w:rPr>
        <w:t>представителей</w:t>
      </w:r>
      <w:r w:rsidRPr="00765E36">
        <w:t xml:space="preserve"> </w:t>
      </w:r>
    </w:p>
    <w:p w:rsidR="00C152FE" w:rsidRPr="00765E36" w:rsidRDefault="00C152FE" w:rsidP="00C152FE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>г</w:t>
      </w:r>
      <w:r w:rsidRPr="00765E36">
        <w:rPr>
          <w:lang w:val="ru-RU"/>
        </w:rPr>
        <w:t>.</w:t>
      </w:r>
      <w:r w:rsidRPr="00765E36">
        <w:t>Заречного</w:t>
      </w:r>
      <w:r w:rsidRPr="00765E36">
        <w:rPr>
          <w:lang w:val="ru-RU"/>
        </w:rPr>
        <w:t xml:space="preserve"> Пензенской области</w:t>
      </w:r>
    </w:p>
    <w:p w:rsidR="00C152FE" w:rsidRPr="00765E36" w:rsidRDefault="00C152FE" w:rsidP="00C152FE">
      <w:pPr>
        <w:ind w:left="5954" w:right="-1"/>
        <w:rPr>
          <w:sz w:val="26"/>
        </w:rPr>
      </w:pPr>
      <w:r w:rsidRPr="00765E36">
        <w:rPr>
          <w:sz w:val="26"/>
        </w:rPr>
        <w:t>от ____________ № ___</w:t>
      </w:r>
      <w:r>
        <w:rPr>
          <w:sz w:val="26"/>
        </w:rPr>
        <w:t>_</w:t>
      </w:r>
    </w:p>
    <w:p w:rsidR="00C712B1" w:rsidRPr="0038659A" w:rsidRDefault="00C712B1" w:rsidP="00C152FE">
      <w:pPr>
        <w:autoSpaceDE w:val="0"/>
        <w:autoSpaceDN w:val="0"/>
        <w:adjustRightInd w:val="0"/>
        <w:jc w:val="right"/>
        <w:rPr>
          <w:iCs/>
          <w:color w:val="FF0000"/>
          <w:sz w:val="28"/>
          <w:szCs w:val="28"/>
        </w:rPr>
      </w:pPr>
    </w:p>
    <w:p w:rsidR="003A3E49" w:rsidRDefault="003A3E49" w:rsidP="00C712B1">
      <w:pPr>
        <w:ind w:firstLine="708"/>
        <w:jc w:val="center"/>
        <w:rPr>
          <w:b/>
          <w:sz w:val="26"/>
          <w:szCs w:val="26"/>
        </w:rPr>
      </w:pPr>
    </w:p>
    <w:p w:rsidR="00F1288B" w:rsidRDefault="00C712B1" w:rsidP="00C712B1">
      <w:pPr>
        <w:ind w:firstLine="708"/>
        <w:jc w:val="center"/>
        <w:rPr>
          <w:b/>
          <w:sz w:val="26"/>
          <w:szCs w:val="26"/>
        </w:rPr>
      </w:pPr>
      <w:r w:rsidRPr="00F1288B">
        <w:rPr>
          <w:b/>
          <w:sz w:val="26"/>
          <w:szCs w:val="26"/>
        </w:rPr>
        <w:t xml:space="preserve">Методика оценки кандидатов на участие в конкурсе на замещение </w:t>
      </w:r>
    </w:p>
    <w:p w:rsidR="00C712B1" w:rsidRPr="00F1288B" w:rsidRDefault="00C712B1" w:rsidP="00C712B1">
      <w:pPr>
        <w:ind w:firstLine="708"/>
        <w:jc w:val="center"/>
        <w:rPr>
          <w:i/>
          <w:sz w:val="26"/>
          <w:szCs w:val="26"/>
        </w:rPr>
      </w:pPr>
      <w:r w:rsidRPr="00F1288B">
        <w:rPr>
          <w:b/>
          <w:sz w:val="26"/>
          <w:szCs w:val="26"/>
        </w:rPr>
        <w:t>вакантной должности муниципальной службы в органах местного самоуправления</w:t>
      </w:r>
      <w:r w:rsidR="00803CB6" w:rsidRPr="00F1288B">
        <w:rPr>
          <w:b/>
          <w:sz w:val="26"/>
          <w:szCs w:val="26"/>
        </w:rPr>
        <w:t xml:space="preserve"> города Заречного Пензенской области</w:t>
      </w:r>
    </w:p>
    <w:p w:rsidR="00C712B1" w:rsidRPr="0038659A" w:rsidRDefault="00C712B1" w:rsidP="00C712B1">
      <w:pPr>
        <w:ind w:firstLine="708"/>
        <w:jc w:val="both"/>
        <w:rPr>
          <w:color w:val="FF0000"/>
          <w:sz w:val="28"/>
          <w:szCs w:val="28"/>
        </w:rPr>
      </w:pP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C87">
        <w:rPr>
          <w:sz w:val="26"/>
          <w:szCs w:val="26"/>
        </w:rPr>
        <w:t>1. Настоящая Методика оценки кандидатов на участие в конкурсе на замещение вакантной должности муниципальной службы в органах местного самоуправления</w:t>
      </w:r>
      <w:r w:rsidR="00CC66EA" w:rsidRPr="00EB6C87">
        <w:rPr>
          <w:sz w:val="26"/>
          <w:szCs w:val="26"/>
        </w:rPr>
        <w:t xml:space="preserve"> города Заречного Пензенской области</w:t>
      </w:r>
      <w:r w:rsidRPr="00EB6C87">
        <w:rPr>
          <w:sz w:val="26"/>
          <w:szCs w:val="26"/>
        </w:rPr>
        <w:t xml:space="preserve"> (далее - Методика) определяет порядок оценки профессионального уровня кандидатов при проведении конкурсных процедур путем тестирования и индивидуального собеседования.</w:t>
      </w:r>
    </w:p>
    <w:p w:rsidR="00264BEF" w:rsidRPr="00EB6C87" w:rsidRDefault="00264BEF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Pr="00EB6C87"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 w:rsidRPr="00EB6C87">
        <w:rPr>
          <w:sz w:val="26"/>
          <w:szCs w:val="26"/>
        </w:rPr>
        <w:t xml:space="preserve"> тестирования</w:t>
      </w:r>
      <w:r>
        <w:rPr>
          <w:sz w:val="26"/>
          <w:szCs w:val="26"/>
        </w:rPr>
        <w:t>:</w:t>
      </w:r>
    </w:p>
    <w:p w:rsidR="00C712B1" w:rsidRPr="00C55C59" w:rsidRDefault="00264BEF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941">
        <w:rPr>
          <w:sz w:val="26"/>
          <w:szCs w:val="26"/>
        </w:rPr>
        <w:t>1)</w:t>
      </w:r>
      <w:r w:rsidR="00C712B1" w:rsidRPr="006A7941">
        <w:rPr>
          <w:sz w:val="26"/>
          <w:szCs w:val="26"/>
        </w:rPr>
        <w:t xml:space="preserve"> Тестирование проводится в письменном виде</w:t>
      </w:r>
      <w:r w:rsidR="0079474B" w:rsidRPr="006A7941">
        <w:rPr>
          <w:sz w:val="26"/>
          <w:szCs w:val="26"/>
          <w:lang w:eastAsia="en-US"/>
        </w:rPr>
        <w:t xml:space="preserve"> по единому перечню теоретических вопросов</w:t>
      </w:r>
      <w:r w:rsidR="00C712B1" w:rsidRPr="006A7941">
        <w:rPr>
          <w:sz w:val="26"/>
          <w:szCs w:val="26"/>
        </w:rPr>
        <w:t xml:space="preserve"> с целью проверки </w:t>
      </w:r>
      <w:r w:rsidR="0079474B" w:rsidRPr="006A7941">
        <w:rPr>
          <w:sz w:val="26"/>
          <w:szCs w:val="26"/>
        </w:rPr>
        <w:t xml:space="preserve">знаний </w:t>
      </w:r>
      <w:r w:rsidR="00C712B1" w:rsidRPr="006A7941">
        <w:rPr>
          <w:sz w:val="26"/>
          <w:szCs w:val="26"/>
        </w:rPr>
        <w:t xml:space="preserve">общих (знание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</w:t>
      </w:r>
      <w:r w:rsidR="00BA7B19" w:rsidRPr="006A7941">
        <w:rPr>
          <w:sz w:val="26"/>
          <w:szCs w:val="26"/>
          <w:lang w:eastAsia="en-US"/>
        </w:rPr>
        <w:t xml:space="preserve">и видом </w:t>
      </w:r>
      <w:r w:rsidR="00C712B1" w:rsidRPr="006A7941">
        <w:rPr>
          <w:sz w:val="26"/>
          <w:szCs w:val="26"/>
        </w:rPr>
        <w:t xml:space="preserve">профессиональной </w:t>
      </w:r>
      <w:r w:rsidR="00BA7B19" w:rsidRPr="006A7941">
        <w:rPr>
          <w:sz w:val="26"/>
          <w:szCs w:val="26"/>
          <w:lang w:eastAsia="en-US"/>
        </w:rPr>
        <w:t>служебной</w:t>
      </w:r>
      <w:r w:rsidR="00BA7B19" w:rsidRPr="006A7941">
        <w:rPr>
          <w:sz w:val="26"/>
          <w:szCs w:val="26"/>
        </w:rPr>
        <w:t xml:space="preserve"> </w:t>
      </w:r>
      <w:r w:rsidR="00C712B1" w:rsidRPr="006A7941">
        <w:rPr>
          <w:sz w:val="26"/>
          <w:szCs w:val="26"/>
        </w:rPr>
        <w:t>деятельности</w:t>
      </w:r>
      <w:r w:rsidR="00C712B1" w:rsidRPr="00C55C59">
        <w:rPr>
          <w:sz w:val="26"/>
          <w:szCs w:val="26"/>
        </w:rPr>
        <w:t xml:space="preserve">) компетенций кандидатов. </w:t>
      </w:r>
    </w:p>
    <w:p w:rsidR="00C712B1" w:rsidRPr="00C55C59" w:rsidRDefault="003A304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712B1" w:rsidRPr="00C55C59">
        <w:rPr>
          <w:sz w:val="26"/>
          <w:szCs w:val="26"/>
        </w:rPr>
        <w:t xml:space="preserve">Время прохождения теста 40 минут. Тест содержит 40 вопросов. Вопросы должны быть сформулированы таким образом, чтобы в итоге был дан только 1 правильный ответ. Вопросы утверждаются представителем нанимателя (работодателя). Перечень вопросов ежегодно пересматривается. </w:t>
      </w:r>
    </w:p>
    <w:p w:rsidR="00C712B1" w:rsidRPr="002B7080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7080">
        <w:rPr>
          <w:sz w:val="26"/>
          <w:szCs w:val="26"/>
        </w:rPr>
        <w:t>3</w:t>
      </w:r>
      <w:r w:rsidR="003A304B">
        <w:rPr>
          <w:sz w:val="26"/>
          <w:szCs w:val="26"/>
        </w:rPr>
        <w:t>)</w:t>
      </w:r>
      <w:r w:rsidRPr="002B7080">
        <w:rPr>
          <w:sz w:val="26"/>
          <w:szCs w:val="26"/>
        </w:rPr>
        <w:t xml:space="preserve">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2B7080">
        <w:rPr>
          <w:sz w:val="26"/>
          <w:szCs w:val="26"/>
        </w:rPr>
        <w:t>дств хр</w:t>
      </w:r>
      <w:proofErr w:type="gramEnd"/>
      <w:r w:rsidRPr="002B7080">
        <w:rPr>
          <w:sz w:val="26"/>
          <w:szCs w:val="26"/>
        </w:rPr>
        <w:t>анения и передачи информации, выход кандидатов за пределы помещения, в котором проходит тестирование.</w:t>
      </w:r>
    </w:p>
    <w:p w:rsidR="00C712B1" w:rsidRPr="00E93DA6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DA6">
        <w:rPr>
          <w:sz w:val="26"/>
          <w:szCs w:val="26"/>
        </w:rPr>
        <w:t>4</w:t>
      </w:r>
      <w:r w:rsidR="003A304B">
        <w:rPr>
          <w:sz w:val="26"/>
          <w:szCs w:val="26"/>
        </w:rPr>
        <w:t>)</w:t>
      </w:r>
      <w:r w:rsidRPr="00E93DA6">
        <w:rPr>
          <w:sz w:val="26"/>
          <w:szCs w:val="26"/>
        </w:rPr>
        <w:t xml:space="preserve"> По результатам тестирования председатель и секретарь конкурсной комиссии определяют количество баллов по каждому кандидату отдельно путем суммирования правильных ответов. Правильный ответ равен 1 баллу, неправильный ответ равен 0 баллов.</w:t>
      </w:r>
    </w:p>
    <w:p w:rsidR="00C712B1" w:rsidRPr="00E93DA6" w:rsidRDefault="003A304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73105B">
        <w:rPr>
          <w:sz w:val="26"/>
          <w:szCs w:val="26"/>
        </w:rPr>
        <w:t xml:space="preserve"> </w:t>
      </w:r>
      <w:r w:rsidR="00C712B1" w:rsidRPr="00E93DA6">
        <w:rPr>
          <w:sz w:val="26"/>
          <w:szCs w:val="26"/>
        </w:rPr>
        <w:t>Результаты тестирования доводятся до всех членов конкурсной комиссии.</w:t>
      </w:r>
    </w:p>
    <w:p w:rsidR="00F8166D" w:rsidRDefault="00F8166D" w:rsidP="00F81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EB6C87"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 w:rsidRPr="00EB6C87">
        <w:rPr>
          <w:sz w:val="26"/>
          <w:szCs w:val="26"/>
        </w:rPr>
        <w:t xml:space="preserve"> индивидуа</w:t>
      </w:r>
      <w:r>
        <w:rPr>
          <w:sz w:val="26"/>
          <w:szCs w:val="26"/>
        </w:rPr>
        <w:t>льного собеседования:</w:t>
      </w:r>
    </w:p>
    <w:p w:rsidR="00C712B1" w:rsidRPr="006B03B0" w:rsidRDefault="00C62CDA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712B1" w:rsidRPr="006B03B0">
        <w:rPr>
          <w:sz w:val="26"/>
          <w:szCs w:val="26"/>
        </w:rPr>
        <w:t>Индивидуальное собеседование проводится с каждым кандидатом отдельно в отсутствии других кандидатов.</w:t>
      </w:r>
    </w:p>
    <w:p w:rsidR="009D4199" w:rsidRPr="0072441B" w:rsidRDefault="00376D73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2441B">
        <w:rPr>
          <w:sz w:val="26"/>
          <w:szCs w:val="26"/>
        </w:rPr>
        <w:t>2)</w:t>
      </w:r>
      <w:r w:rsidR="00C712B1" w:rsidRPr="0072441B">
        <w:rPr>
          <w:sz w:val="26"/>
          <w:szCs w:val="26"/>
        </w:rPr>
        <w:t xml:space="preserve"> </w:t>
      </w:r>
      <w:r w:rsidR="009D4199" w:rsidRPr="0072441B">
        <w:rPr>
          <w:sz w:val="26"/>
          <w:szCs w:val="26"/>
        </w:rPr>
        <w:t xml:space="preserve">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 </w:t>
      </w:r>
      <w:proofErr w:type="gramEnd"/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При проведении индивидуального собеседования каждому кандидату членами конкурсной комиссии задается 10 вопросов: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- об образовании;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- о стаже работы, о профессиональном опыте и возможностях применения его на новой должности;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- о причинах (мотивах) участия в конкурсе;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 xml:space="preserve">- на понимание основных проблем в соответствующей сфере деятельности, наличие </w:t>
      </w:r>
      <w:r w:rsidRPr="0072441B">
        <w:rPr>
          <w:sz w:val="26"/>
          <w:szCs w:val="26"/>
        </w:rPr>
        <w:lastRenderedPageBreak/>
        <w:t>профессиональных умений.</w:t>
      </w:r>
    </w:p>
    <w:p w:rsidR="00C712B1" w:rsidRPr="00565D19" w:rsidRDefault="007A62A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337F">
        <w:rPr>
          <w:sz w:val="26"/>
          <w:szCs w:val="26"/>
        </w:rPr>
        <w:t>)</w:t>
      </w:r>
      <w:r w:rsidR="00C712B1" w:rsidRPr="00565D19">
        <w:rPr>
          <w:sz w:val="26"/>
          <w:szCs w:val="26"/>
        </w:rPr>
        <w:t xml:space="preserve"> По итогам индивидуального собеседования каждый член конкурсной комиссии выставляет баллы каждому кандидату</w:t>
      </w:r>
      <w:r w:rsidR="00C712B1" w:rsidRPr="00B83101">
        <w:rPr>
          <w:sz w:val="26"/>
          <w:szCs w:val="26"/>
        </w:rPr>
        <w:t xml:space="preserve">. </w:t>
      </w:r>
      <w:r w:rsidR="008728B9" w:rsidRPr="00B83101">
        <w:rPr>
          <w:sz w:val="26"/>
          <w:szCs w:val="26"/>
        </w:rPr>
        <w:t xml:space="preserve">Удовлетворительный </w:t>
      </w:r>
      <w:r w:rsidR="00C712B1" w:rsidRPr="00B83101">
        <w:rPr>
          <w:sz w:val="26"/>
          <w:szCs w:val="26"/>
        </w:rPr>
        <w:t xml:space="preserve">ответ равен 1 баллу, </w:t>
      </w:r>
      <w:r w:rsidR="008728B9" w:rsidRPr="00B83101">
        <w:rPr>
          <w:sz w:val="26"/>
          <w:szCs w:val="26"/>
        </w:rPr>
        <w:t xml:space="preserve">неудовлетворительный </w:t>
      </w:r>
      <w:r w:rsidR="00C712B1" w:rsidRPr="00B83101">
        <w:rPr>
          <w:sz w:val="26"/>
          <w:szCs w:val="26"/>
        </w:rPr>
        <w:t>ответ равен 0 баллов</w:t>
      </w:r>
      <w:r w:rsidR="00C712B1" w:rsidRPr="00565D19">
        <w:rPr>
          <w:sz w:val="26"/>
          <w:szCs w:val="26"/>
        </w:rPr>
        <w:t>.</w:t>
      </w:r>
    </w:p>
    <w:p w:rsidR="00C712B1" w:rsidRPr="00785CAE" w:rsidRDefault="007A62A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4C3">
        <w:rPr>
          <w:sz w:val="26"/>
          <w:szCs w:val="26"/>
        </w:rPr>
        <w:t>)</w:t>
      </w:r>
      <w:r w:rsidR="00C712B1" w:rsidRPr="00785CAE">
        <w:rPr>
          <w:sz w:val="26"/>
          <w:szCs w:val="26"/>
        </w:rPr>
        <w:t xml:space="preserve"> Подсчет баллов проводится председателем и секретарем конкурсной комиссии. Баллы, выставленные всеми членами конкурсной комиссии, суммируются по каждому кандидату.</w:t>
      </w:r>
    </w:p>
    <w:p w:rsidR="00C712B1" w:rsidRPr="00785CAE" w:rsidRDefault="000237A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712B1" w:rsidRPr="00785CAE">
        <w:rPr>
          <w:sz w:val="26"/>
          <w:szCs w:val="26"/>
        </w:rPr>
        <w:t xml:space="preserve"> Количество баллов, полученных всеми кандидатами по результатам конкурсных </w:t>
      </w:r>
      <w:r w:rsidR="009F5DE8">
        <w:rPr>
          <w:sz w:val="26"/>
          <w:szCs w:val="26"/>
        </w:rPr>
        <w:t>процедур</w:t>
      </w:r>
      <w:r w:rsidR="00C712B1" w:rsidRPr="00785CAE">
        <w:rPr>
          <w:sz w:val="26"/>
          <w:szCs w:val="26"/>
        </w:rPr>
        <w:t>, отражается в итогах оценки профессионального уровня кандидатов при проведении конкурсных процедур по форме согласно приложению к настоящей Методике.</w:t>
      </w:r>
    </w:p>
    <w:p w:rsidR="00C712B1" w:rsidRPr="00AD2F54" w:rsidRDefault="00C811C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712B1" w:rsidRPr="00AD2F54">
        <w:rPr>
          <w:sz w:val="26"/>
          <w:szCs w:val="26"/>
        </w:rPr>
        <w:t>. 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</w:t>
      </w:r>
    </w:p>
    <w:p w:rsidR="00C712B1" w:rsidRPr="00AD2F54" w:rsidRDefault="00DC7C8C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C712B1" w:rsidRPr="00AD2F54">
        <w:rPr>
          <w:sz w:val="26"/>
          <w:szCs w:val="26"/>
        </w:rPr>
        <w:t>Количество баллов, набранных каждым кандидатом, по двум конкурсным процедурам суммируется.</w:t>
      </w:r>
    </w:p>
    <w:p w:rsidR="00C712B1" w:rsidRPr="0038659A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712B1" w:rsidRPr="005D4472" w:rsidRDefault="00C712B1" w:rsidP="00C712B1">
      <w:pPr>
        <w:jc w:val="right"/>
        <w:rPr>
          <w:sz w:val="26"/>
          <w:szCs w:val="26"/>
        </w:rPr>
      </w:pPr>
      <w:r w:rsidRPr="0038659A">
        <w:rPr>
          <w:color w:val="FF0000"/>
        </w:rPr>
        <w:br w:type="page"/>
      </w:r>
      <w:r w:rsidRPr="005D4472">
        <w:rPr>
          <w:sz w:val="26"/>
          <w:szCs w:val="26"/>
        </w:rPr>
        <w:lastRenderedPageBreak/>
        <w:t>Приложение</w:t>
      </w:r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к Методике оценки кандидатов</w:t>
      </w:r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 xml:space="preserve"> на участие в конкурсе на замещение </w:t>
      </w:r>
      <w:proofErr w:type="gramStart"/>
      <w:r w:rsidRPr="005D4472">
        <w:rPr>
          <w:sz w:val="26"/>
          <w:szCs w:val="26"/>
        </w:rPr>
        <w:t>вакантной</w:t>
      </w:r>
      <w:proofErr w:type="gramEnd"/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должности муниципальной службы</w:t>
      </w:r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в органах местного самоуправления</w:t>
      </w:r>
    </w:p>
    <w:p w:rsidR="002F2164" w:rsidRPr="005D4472" w:rsidRDefault="002F2164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города Заречного Пензенской области</w:t>
      </w:r>
    </w:p>
    <w:p w:rsidR="00C712B1" w:rsidRPr="0038659A" w:rsidRDefault="00C712B1" w:rsidP="00C712B1">
      <w:pPr>
        <w:widowControl w:val="0"/>
        <w:autoSpaceDE w:val="0"/>
        <w:autoSpaceDN w:val="0"/>
        <w:adjustRightInd w:val="0"/>
        <w:jc w:val="right"/>
        <w:rPr>
          <w:i/>
          <w:color w:val="FF0000"/>
          <w:szCs w:val="28"/>
        </w:rPr>
      </w:pPr>
      <w:r w:rsidRPr="0038659A">
        <w:rPr>
          <w:i/>
          <w:color w:val="FF0000"/>
          <w:szCs w:val="28"/>
        </w:rPr>
        <w:t xml:space="preserve"> </w:t>
      </w:r>
    </w:p>
    <w:p w:rsidR="00C712B1" w:rsidRPr="0038659A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0F58B1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58B1">
        <w:rPr>
          <w:b/>
          <w:sz w:val="26"/>
          <w:szCs w:val="26"/>
        </w:rPr>
        <w:t xml:space="preserve">Итоги оценки профессионального уровня кандидатов </w:t>
      </w:r>
    </w:p>
    <w:p w:rsidR="00C712B1" w:rsidRPr="000F58B1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58B1">
        <w:rPr>
          <w:b/>
          <w:sz w:val="26"/>
          <w:szCs w:val="26"/>
        </w:rPr>
        <w:t>при проведении конкурсных процедур</w:t>
      </w:r>
    </w:p>
    <w:p w:rsidR="00C712B1" w:rsidRPr="000F58B1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342"/>
        <w:gridCol w:w="2382"/>
        <w:gridCol w:w="2528"/>
        <w:gridCol w:w="2542"/>
      </w:tblGrid>
      <w:tr w:rsidR="00C712B1" w:rsidRPr="001459F5" w:rsidTr="00E31029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 xml:space="preserve">№ </w:t>
            </w:r>
            <w:proofErr w:type="gramStart"/>
            <w:r w:rsidRPr="001459F5">
              <w:t>п</w:t>
            </w:r>
            <w:proofErr w:type="gramEnd"/>
            <w:r w:rsidRPr="001459F5">
              <w:t>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ФИО кандидата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B83101" w:rsidRDefault="00E31029" w:rsidP="00C528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01">
              <w:t xml:space="preserve">Количество баллов по </w:t>
            </w:r>
            <w:r w:rsidR="00C5280A" w:rsidRPr="00B83101">
              <w:t>результатам конкурсных процедур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Итогов</w:t>
            </w:r>
            <w:r>
              <w:t>ое</w:t>
            </w:r>
            <w:r w:rsidRPr="001459F5">
              <w:t xml:space="preserve"> </w:t>
            </w:r>
            <w:r>
              <w:t>количество баллов</w:t>
            </w:r>
          </w:p>
        </w:tc>
      </w:tr>
      <w:tr w:rsidR="00C712B1" w:rsidRPr="001459F5" w:rsidTr="00B55B72">
        <w:trPr>
          <w:trHeight w:val="58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B83101" w:rsidRDefault="00C712B1" w:rsidP="00FD2E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01">
              <w:t>Тестирование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B83101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01">
              <w:t>Индивидуальное собеседование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12B1" w:rsidRPr="001459F5" w:rsidTr="00B55B72">
        <w:trPr>
          <w:trHeight w:val="1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548E5" w:rsidRDefault="006548E5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12B1" w:rsidRPr="00ED7EB0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3D0">
        <w:rPr>
          <w:sz w:val="26"/>
          <w:szCs w:val="26"/>
        </w:rPr>
        <w:t>Дата составления</w:t>
      </w:r>
      <w:r w:rsidRPr="00894F91">
        <w:rPr>
          <w:sz w:val="28"/>
        </w:rPr>
        <w:t xml:space="preserve"> </w:t>
      </w:r>
      <w:r w:rsidRPr="00ED7EB0">
        <w:rPr>
          <w:sz w:val="26"/>
          <w:szCs w:val="26"/>
        </w:rPr>
        <w:t>«___» ____________ 20___ г.</w:t>
      </w: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F63D0">
        <w:rPr>
          <w:sz w:val="26"/>
          <w:szCs w:val="26"/>
        </w:rPr>
        <w:t>Председатель конкурсной комиссии</w:t>
      </w:r>
      <w:r>
        <w:rPr>
          <w:sz w:val="28"/>
        </w:rPr>
        <w:t xml:space="preserve"> </w:t>
      </w:r>
      <w:r w:rsidRPr="009B5BF5">
        <w:rPr>
          <w:sz w:val="26"/>
          <w:szCs w:val="26"/>
        </w:rPr>
        <w:t>____________ ______________</w:t>
      </w:r>
      <w:r w:rsidR="009B5BF5">
        <w:rPr>
          <w:sz w:val="26"/>
          <w:szCs w:val="26"/>
        </w:rPr>
        <w:t>__________</w:t>
      </w:r>
    </w:p>
    <w:p w:rsidR="00C712B1" w:rsidRPr="00FA59A9" w:rsidRDefault="00C712B1" w:rsidP="00C712B1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FA59A9">
        <w:rPr>
          <w:i/>
        </w:rPr>
        <w:t xml:space="preserve">(ФИО) </w:t>
      </w:r>
      <w:r>
        <w:rPr>
          <w:i/>
        </w:rPr>
        <w:t xml:space="preserve">                  </w:t>
      </w:r>
      <w:r w:rsidRPr="00FA59A9">
        <w:rPr>
          <w:i/>
        </w:rPr>
        <w:t>(подпись)</w:t>
      </w: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F63D0">
        <w:rPr>
          <w:sz w:val="26"/>
          <w:szCs w:val="26"/>
        </w:rPr>
        <w:t>Секретарь конкурсной комиссии</w:t>
      </w:r>
      <w:r>
        <w:rPr>
          <w:sz w:val="28"/>
        </w:rPr>
        <w:t xml:space="preserve"> </w:t>
      </w:r>
      <w:r w:rsidRPr="009B5BF5">
        <w:rPr>
          <w:sz w:val="26"/>
          <w:szCs w:val="26"/>
        </w:rPr>
        <w:t>____________ _______________</w:t>
      </w:r>
      <w:r w:rsidR="009B5BF5">
        <w:rPr>
          <w:sz w:val="26"/>
          <w:szCs w:val="26"/>
        </w:rPr>
        <w:t>____________</w:t>
      </w:r>
    </w:p>
    <w:p w:rsidR="00C712B1" w:rsidRPr="00FA59A9" w:rsidRDefault="00C712B1" w:rsidP="00C712B1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B34EB6">
        <w:rPr>
          <w:i/>
        </w:rPr>
        <w:t xml:space="preserve">        </w:t>
      </w:r>
      <w:r>
        <w:rPr>
          <w:i/>
        </w:rPr>
        <w:t xml:space="preserve"> </w:t>
      </w:r>
      <w:r w:rsidRPr="00FA59A9">
        <w:rPr>
          <w:i/>
        </w:rPr>
        <w:t xml:space="preserve">(ФИО) </w:t>
      </w:r>
      <w:r>
        <w:rPr>
          <w:i/>
        </w:rPr>
        <w:t xml:space="preserve">                  </w:t>
      </w:r>
      <w:r w:rsidRPr="00FA59A9">
        <w:rPr>
          <w:i/>
        </w:rPr>
        <w:t>(подпись)</w:t>
      </w:r>
      <w:r>
        <w:rPr>
          <w:i/>
        </w:rPr>
        <w:t xml:space="preserve">              </w:t>
      </w:r>
    </w:p>
    <w:p w:rsidR="00C712B1" w:rsidRDefault="00C712B1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Pr="00072FE4" w:rsidRDefault="00072FE4" w:rsidP="00072FE4">
      <w:pPr>
        <w:jc w:val="center"/>
        <w:rPr>
          <w:sz w:val="26"/>
          <w:szCs w:val="26"/>
        </w:rPr>
      </w:pPr>
      <w:r w:rsidRPr="00072FE4">
        <w:rPr>
          <w:sz w:val="26"/>
          <w:szCs w:val="26"/>
        </w:rPr>
        <w:lastRenderedPageBreak/>
        <w:t xml:space="preserve">Пояснительная записка </w:t>
      </w:r>
    </w:p>
    <w:p w:rsidR="00072FE4" w:rsidRPr="00072FE4" w:rsidRDefault="00072FE4" w:rsidP="00072FE4">
      <w:pPr>
        <w:jc w:val="center"/>
        <w:rPr>
          <w:sz w:val="26"/>
          <w:szCs w:val="26"/>
        </w:rPr>
      </w:pPr>
      <w:r w:rsidRPr="00072FE4">
        <w:rPr>
          <w:sz w:val="26"/>
          <w:szCs w:val="26"/>
        </w:rPr>
        <w:t xml:space="preserve">к проекту решения Собрания представителей </w:t>
      </w:r>
      <w:proofErr w:type="spellStart"/>
      <w:r w:rsidRPr="00072FE4">
        <w:rPr>
          <w:sz w:val="26"/>
          <w:szCs w:val="26"/>
        </w:rPr>
        <w:t>г</w:t>
      </w:r>
      <w:proofErr w:type="gramStart"/>
      <w:r w:rsidRPr="00072FE4">
        <w:rPr>
          <w:sz w:val="26"/>
          <w:szCs w:val="26"/>
        </w:rPr>
        <w:t>.З</w:t>
      </w:r>
      <w:proofErr w:type="gramEnd"/>
      <w:r w:rsidRPr="00072FE4">
        <w:rPr>
          <w:sz w:val="26"/>
          <w:szCs w:val="26"/>
        </w:rPr>
        <w:t>аречного</w:t>
      </w:r>
      <w:proofErr w:type="spellEnd"/>
      <w:r w:rsidRPr="00072FE4">
        <w:rPr>
          <w:sz w:val="26"/>
          <w:szCs w:val="26"/>
        </w:rPr>
        <w:t xml:space="preserve"> Пензенской области </w:t>
      </w:r>
    </w:p>
    <w:p w:rsidR="00072FE4" w:rsidRPr="00072FE4" w:rsidRDefault="00072FE4" w:rsidP="00072FE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2FE4">
        <w:rPr>
          <w:rFonts w:ascii="Times New Roman" w:hAnsi="Times New Roman" w:cs="Times New Roman"/>
          <w:sz w:val="26"/>
          <w:szCs w:val="26"/>
        </w:rPr>
        <w:t>«</w:t>
      </w:r>
      <w:r w:rsidRPr="00072FE4">
        <w:rPr>
          <w:rFonts w:ascii="Times New Roman" w:eastAsia="Calibri" w:hAnsi="Times New Roman" w:cs="Times New Roman"/>
          <w:sz w:val="26"/>
          <w:szCs w:val="26"/>
        </w:rPr>
        <w:t>Об утверждении П</w:t>
      </w:r>
      <w:r w:rsidRPr="00072FE4">
        <w:rPr>
          <w:rFonts w:ascii="Times New Roman" w:hAnsi="Times New Roman" w:cs="Times New Roman"/>
          <w:sz w:val="26"/>
          <w:szCs w:val="26"/>
        </w:rPr>
        <w:t>орядка</w:t>
      </w:r>
      <w:r w:rsidRPr="00072FE4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в органах местного самоуправления </w:t>
      </w:r>
    </w:p>
    <w:p w:rsidR="00072FE4" w:rsidRPr="00072FE4" w:rsidRDefault="00072FE4" w:rsidP="00072FE4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72FE4">
        <w:rPr>
          <w:rFonts w:ascii="Times New Roman" w:eastAsia="Calibri" w:hAnsi="Times New Roman" w:cs="Times New Roman"/>
          <w:sz w:val="26"/>
          <w:szCs w:val="26"/>
        </w:rPr>
        <w:t>города Заречного Пензенской области</w:t>
      </w:r>
      <w:r w:rsidRPr="00072FE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72FE4" w:rsidRPr="00072FE4" w:rsidRDefault="00072FE4" w:rsidP="00072F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FE4" w:rsidRPr="00072FE4" w:rsidRDefault="00072FE4" w:rsidP="00072FE4">
      <w:pPr>
        <w:pStyle w:val="af1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072FE4" w:rsidRPr="00072FE4" w:rsidRDefault="00072FE4" w:rsidP="00072FE4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72FE4">
        <w:rPr>
          <w:sz w:val="26"/>
          <w:szCs w:val="26"/>
        </w:rPr>
        <w:t>Действующий правовой акт (решение</w:t>
      </w:r>
      <w:r w:rsidRPr="00072FE4">
        <w:rPr>
          <w:rFonts w:eastAsia="Calibri"/>
          <w:sz w:val="26"/>
          <w:szCs w:val="26"/>
        </w:rPr>
        <w:t xml:space="preserve"> Собрания представителей г. Заречного Пензенской области</w:t>
      </w:r>
      <w:r w:rsidRPr="00072FE4">
        <w:rPr>
          <w:sz w:val="26"/>
          <w:szCs w:val="26"/>
        </w:rPr>
        <w:t xml:space="preserve"> </w:t>
      </w:r>
      <w:r w:rsidRPr="00072FE4">
        <w:rPr>
          <w:rFonts w:eastAsia="Calibri"/>
          <w:sz w:val="26"/>
          <w:szCs w:val="26"/>
        </w:rPr>
        <w:t>от 12.11.2007 № 454 «Об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области») признается утратившим силу по причине несоответствия действующему законодательству и в связи с не актуальностью предлагаемых видов конкурсных процедур.</w:t>
      </w:r>
      <w:proofErr w:type="gramEnd"/>
    </w:p>
    <w:p w:rsidR="00072FE4" w:rsidRPr="00072FE4" w:rsidRDefault="00072FE4" w:rsidP="00072FE4">
      <w:pPr>
        <w:rPr>
          <w:sz w:val="26"/>
          <w:szCs w:val="26"/>
        </w:rPr>
      </w:pPr>
    </w:p>
    <w:p w:rsidR="00072FE4" w:rsidRPr="00072FE4" w:rsidRDefault="00072FE4" w:rsidP="00072F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FE4">
        <w:rPr>
          <w:rFonts w:ascii="Times New Roman" w:eastAsia="Calibri" w:hAnsi="Times New Roman" w:cs="Times New Roman"/>
          <w:sz w:val="26"/>
          <w:szCs w:val="26"/>
        </w:rPr>
        <w:t>П</w:t>
      </w:r>
      <w:r w:rsidRPr="00072FE4">
        <w:rPr>
          <w:rFonts w:ascii="Times New Roman" w:hAnsi="Times New Roman" w:cs="Times New Roman"/>
          <w:sz w:val="26"/>
          <w:szCs w:val="26"/>
        </w:rPr>
        <w:t>орядок</w:t>
      </w:r>
      <w:r w:rsidRPr="00072FE4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в органах местного самоуправления города Заречного Пензенской области</w:t>
      </w:r>
      <w:r w:rsidRPr="00072F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72FE4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072FE4">
        <w:rPr>
          <w:rFonts w:ascii="Times New Roman" w:hAnsi="Times New Roman" w:cs="Times New Roman"/>
          <w:iCs/>
          <w:sz w:val="26"/>
          <w:szCs w:val="26"/>
        </w:rPr>
        <w:t xml:space="preserve">в соответствии со статьей 17 Федерального закона от 02.03.2007 № 25-ФЗ «О муниципальной службе в Российской Федерации» и определяет условия проведения конкурса на замещение вакантной должности муниципальной службы  в органах местного самоуправления </w:t>
      </w:r>
      <w:r w:rsidRPr="00072FE4">
        <w:rPr>
          <w:rFonts w:ascii="Times New Roman" w:eastAsia="Calibri" w:hAnsi="Times New Roman" w:cs="Times New Roman"/>
          <w:sz w:val="26"/>
          <w:szCs w:val="26"/>
        </w:rPr>
        <w:t>города Заречного Пензенской области.</w:t>
      </w:r>
      <w:proofErr w:type="gramEnd"/>
    </w:p>
    <w:p w:rsidR="00072FE4" w:rsidRPr="00072FE4" w:rsidRDefault="00072FE4" w:rsidP="00072FE4">
      <w:pPr>
        <w:ind w:firstLine="708"/>
        <w:jc w:val="both"/>
        <w:rPr>
          <w:sz w:val="26"/>
          <w:szCs w:val="26"/>
        </w:rPr>
      </w:pPr>
      <w:proofErr w:type="gramStart"/>
      <w:r w:rsidRPr="00072FE4">
        <w:rPr>
          <w:sz w:val="26"/>
          <w:szCs w:val="26"/>
          <w:lang w:eastAsia="en-US"/>
        </w:rPr>
        <w:t>Конкурс заключается в оценке профессионального уровня кандидатов и их соответствия установленным квалификационным требованиям к профессиональным знаниям и навыкам, необходимым для исполнения должностных обязанностей, на основании проведенных конкурсных процедур в виде тестирования и индивидуального собеседования</w:t>
      </w:r>
      <w:r w:rsidRPr="00072FE4">
        <w:rPr>
          <w:sz w:val="26"/>
          <w:szCs w:val="26"/>
        </w:rPr>
        <w:t>.</w:t>
      </w:r>
      <w:proofErr w:type="gramEnd"/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2FE4" w:rsidRDefault="00072FE4" w:rsidP="00072FE4">
      <w:pPr>
        <w:framePr w:h="1552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656705" cy="9860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986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072FE4" w:rsidSect="005067B2">
      <w:headerReference w:type="default" r:id="rId11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E9" w:rsidRDefault="00DB4DE9" w:rsidP="0072376D">
      <w:r>
        <w:separator/>
      </w:r>
    </w:p>
  </w:endnote>
  <w:endnote w:type="continuationSeparator" w:id="0">
    <w:p w:rsidR="00DB4DE9" w:rsidRDefault="00DB4DE9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E9" w:rsidRDefault="00DB4DE9" w:rsidP="0072376D">
      <w:r>
        <w:separator/>
      </w:r>
    </w:p>
  </w:footnote>
  <w:footnote w:type="continuationSeparator" w:id="0">
    <w:p w:rsidR="00DB4DE9" w:rsidRDefault="00DB4DE9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4" w:rsidRDefault="00382D84">
    <w:pPr>
      <w:pStyle w:val="header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FE4">
      <w:rPr>
        <w:rStyle w:val="a5"/>
        <w:noProof/>
      </w:rPr>
      <w:t>13</w:t>
    </w:r>
    <w:r>
      <w:rPr>
        <w:rStyle w:val="a5"/>
      </w:rPr>
      <w:fldChar w:fldCharType="end"/>
    </w:r>
  </w:p>
  <w:p w:rsidR="00382D84" w:rsidRDefault="00382D84">
    <w:pPr>
      <w:pStyle w:val="header"/>
    </w:pPr>
  </w:p>
  <w:p w:rsidR="0072376D" w:rsidRDefault="00723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3121D"/>
    <w:rsid w:val="000321BF"/>
    <w:rsid w:val="00035FD0"/>
    <w:rsid w:val="00041BB1"/>
    <w:rsid w:val="000439B1"/>
    <w:rsid w:val="00043FAB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422C"/>
    <w:rsid w:val="000907E3"/>
    <w:rsid w:val="000927DA"/>
    <w:rsid w:val="000B2550"/>
    <w:rsid w:val="000B377F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77FE"/>
    <w:rsid w:val="000E0BCE"/>
    <w:rsid w:val="000E26BD"/>
    <w:rsid w:val="000E6DB6"/>
    <w:rsid w:val="000E7863"/>
    <w:rsid w:val="000F1A98"/>
    <w:rsid w:val="000F45D0"/>
    <w:rsid w:val="000F58B1"/>
    <w:rsid w:val="000F7313"/>
    <w:rsid w:val="001043A3"/>
    <w:rsid w:val="00104AE0"/>
    <w:rsid w:val="00105F89"/>
    <w:rsid w:val="001064A2"/>
    <w:rsid w:val="00112796"/>
    <w:rsid w:val="001140E0"/>
    <w:rsid w:val="0011752E"/>
    <w:rsid w:val="001225BD"/>
    <w:rsid w:val="001232AA"/>
    <w:rsid w:val="00123FCF"/>
    <w:rsid w:val="001259F3"/>
    <w:rsid w:val="0013349D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B1F"/>
    <w:rsid w:val="00180E1E"/>
    <w:rsid w:val="00181BA3"/>
    <w:rsid w:val="001830BF"/>
    <w:rsid w:val="0018480E"/>
    <w:rsid w:val="00185C36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640C"/>
    <w:rsid w:val="001F29CB"/>
    <w:rsid w:val="001F31C9"/>
    <w:rsid w:val="001F7711"/>
    <w:rsid w:val="0020695D"/>
    <w:rsid w:val="002116B0"/>
    <w:rsid w:val="00213BED"/>
    <w:rsid w:val="002143E3"/>
    <w:rsid w:val="0022134B"/>
    <w:rsid w:val="002254D2"/>
    <w:rsid w:val="002269C6"/>
    <w:rsid w:val="00234834"/>
    <w:rsid w:val="00236BD9"/>
    <w:rsid w:val="002430B7"/>
    <w:rsid w:val="002478A3"/>
    <w:rsid w:val="00264BEF"/>
    <w:rsid w:val="00266D48"/>
    <w:rsid w:val="00270B0E"/>
    <w:rsid w:val="00271836"/>
    <w:rsid w:val="002731AF"/>
    <w:rsid w:val="00274710"/>
    <w:rsid w:val="00277B24"/>
    <w:rsid w:val="00292376"/>
    <w:rsid w:val="00292D50"/>
    <w:rsid w:val="002A3995"/>
    <w:rsid w:val="002A646B"/>
    <w:rsid w:val="002A6FBE"/>
    <w:rsid w:val="002B7080"/>
    <w:rsid w:val="002C5387"/>
    <w:rsid w:val="002C5D44"/>
    <w:rsid w:val="002C7133"/>
    <w:rsid w:val="002C753E"/>
    <w:rsid w:val="002D6463"/>
    <w:rsid w:val="002E1402"/>
    <w:rsid w:val="002E254D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373F"/>
    <w:rsid w:val="00394373"/>
    <w:rsid w:val="0039501D"/>
    <w:rsid w:val="003A304B"/>
    <w:rsid w:val="003A3E49"/>
    <w:rsid w:val="003A4BF6"/>
    <w:rsid w:val="003B422A"/>
    <w:rsid w:val="003B5FE0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61DA"/>
    <w:rsid w:val="00480398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D9E"/>
    <w:rsid w:val="004D2951"/>
    <w:rsid w:val="004D4E8C"/>
    <w:rsid w:val="004D6BBE"/>
    <w:rsid w:val="004E4069"/>
    <w:rsid w:val="004E4AB7"/>
    <w:rsid w:val="004F0E5E"/>
    <w:rsid w:val="004F41EC"/>
    <w:rsid w:val="004F4F3D"/>
    <w:rsid w:val="004F7FE6"/>
    <w:rsid w:val="005067B2"/>
    <w:rsid w:val="00506B0F"/>
    <w:rsid w:val="00511071"/>
    <w:rsid w:val="00511823"/>
    <w:rsid w:val="00515AEE"/>
    <w:rsid w:val="0052100F"/>
    <w:rsid w:val="00523436"/>
    <w:rsid w:val="00537CB2"/>
    <w:rsid w:val="00542280"/>
    <w:rsid w:val="0054729F"/>
    <w:rsid w:val="0055148E"/>
    <w:rsid w:val="00552025"/>
    <w:rsid w:val="00557FBB"/>
    <w:rsid w:val="005632D3"/>
    <w:rsid w:val="005634E7"/>
    <w:rsid w:val="00564EC6"/>
    <w:rsid w:val="00565D19"/>
    <w:rsid w:val="00565DDC"/>
    <w:rsid w:val="005679F0"/>
    <w:rsid w:val="00571C4F"/>
    <w:rsid w:val="00580C97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F0514"/>
    <w:rsid w:val="005F13A1"/>
    <w:rsid w:val="005F1EBA"/>
    <w:rsid w:val="005F50A9"/>
    <w:rsid w:val="005F63D0"/>
    <w:rsid w:val="006010C5"/>
    <w:rsid w:val="00607AD5"/>
    <w:rsid w:val="00610BF8"/>
    <w:rsid w:val="006220C8"/>
    <w:rsid w:val="006226C5"/>
    <w:rsid w:val="006237D5"/>
    <w:rsid w:val="00624A98"/>
    <w:rsid w:val="00626A21"/>
    <w:rsid w:val="00632E79"/>
    <w:rsid w:val="006408DC"/>
    <w:rsid w:val="00643766"/>
    <w:rsid w:val="0064378C"/>
    <w:rsid w:val="00647C08"/>
    <w:rsid w:val="006548E5"/>
    <w:rsid w:val="00661E38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42EA8"/>
    <w:rsid w:val="00743574"/>
    <w:rsid w:val="00745C7E"/>
    <w:rsid w:val="00753C88"/>
    <w:rsid w:val="00756D77"/>
    <w:rsid w:val="0075785F"/>
    <w:rsid w:val="00757FD8"/>
    <w:rsid w:val="00762C23"/>
    <w:rsid w:val="00765E36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526B"/>
    <w:rsid w:val="007A62AB"/>
    <w:rsid w:val="007A63BB"/>
    <w:rsid w:val="007B0337"/>
    <w:rsid w:val="007B504A"/>
    <w:rsid w:val="007C5786"/>
    <w:rsid w:val="007D0C7C"/>
    <w:rsid w:val="007D14AE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6834"/>
    <w:rsid w:val="008376BD"/>
    <w:rsid w:val="008435D0"/>
    <w:rsid w:val="008470C3"/>
    <w:rsid w:val="008572AE"/>
    <w:rsid w:val="00857930"/>
    <w:rsid w:val="00861B0A"/>
    <w:rsid w:val="008676C8"/>
    <w:rsid w:val="008728B9"/>
    <w:rsid w:val="00883D54"/>
    <w:rsid w:val="00890FA2"/>
    <w:rsid w:val="008A0068"/>
    <w:rsid w:val="008A3B49"/>
    <w:rsid w:val="008A47A5"/>
    <w:rsid w:val="008A7305"/>
    <w:rsid w:val="008B247F"/>
    <w:rsid w:val="008B5184"/>
    <w:rsid w:val="008B64CC"/>
    <w:rsid w:val="008C0412"/>
    <w:rsid w:val="008C10F0"/>
    <w:rsid w:val="008C2BEC"/>
    <w:rsid w:val="008C5665"/>
    <w:rsid w:val="008D6AC5"/>
    <w:rsid w:val="008D7F4F"/>
    <w:rsid w:val="008F3BC2"/>
    <w:rsid w:val="008F3EBE"/>
    <w:rsid w:val="008F5847"/>
    <w:rsid w:val="009045EB"/>
    <w:rsid w:val="009068FA"/>
    <w:rsid w:val="00906BBC"/>
    <w:rsid w:val="009123DC"/>
    <w:rsid w:val="00916F52"/>
    <w:rsid w:val="009217D5"/>
    <w:rsid w:val="00922863"/>
    <w:rsid w:val="0093592B"/>
    <w:rsid w:val="00946CC5"/>
    <w:rsid w:val="00953CF3"/>
    <w:rsid w:val="0096050B"/>
    <w:rsid w:val="009621D6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33B8"/>
    <w:rsid w:val="009B40B1"/>
    <w:rsid w:val="009B5BF5"/>
    <w:rsid w:val="009B672A"/>
    <w:rsid w:val="009B73C5"/>
    <w:rsid w:val="009B7630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A0758C"/>
    <w:rsid w:val="00A23339"/>
    <w:rsid w:val="00A24C21"/>
    <w:rsid w:val="00A253F8"/>
    <w:rsid w:val="00A3189A"/>
    <w:rsid w:val="00A36436"/>
    <w:rsid w:val="00A36AFD"/>
    <w:rsid w:val="00A40F58"/>
    <w:rsid w:val="00A42E91"/>
    <w:rsid w:val="00A4337F"/>
    <w:rsid w:val="00A43DAF"/>
    <w:rsid w:val="00A47FD6"/>
    <w:rsid w:val="00A54608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131F"/>
    <w:rsid w:val="00A84FFF"/>
    <w:rsid w:val="00A9178E"/>
    <w:rsid w:val="00A97AC3"/>
    <w:rsid w:val="00AA2B82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21A28"/>
    <w:rsid w:val="00B254B3"/>
    <w:rsid w:val="00B3058B"/>
    <w:rsid w:val="00B32823"/>
    <w:rsid w:val="00B34EB6"/>
    <w:rsid w:val="00B40DA6"/>
    <w:rsid w:val="00B41496"/>
    <w:rsid w:val="00B43F1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944B1"/>
    <w:rsid w:val="00B94F7A"/>
    <w:rsid w:val="00BA0E68"/>
    <w:rsid w:val="00BA7B19"/>
    <w:rsid w:val="00BB0177"/>
    <w:rsid w:val="00BB3C89"/>
    <w:rsid w:val="00BB5D45"/>
    <w:rsid w:val="00BB6DC7"/>
    <w:rsid w:val="00BB7E33"/>
    <w:rsid w:val="00BC0A9C"/>
    <w:rsid w:val="00BC0C9E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ADE"/>
    <w:rsid w:val="00C22D35"/>
    <w:rsid w:val="00C27089"/>
    <w:rsid w:val="00C30934"/>
    <w:rsid w:val="00C352B4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A0483"/>
    <w:rsid w:val="00CA12AB"/>
    <w:rsid w:val="00CA22B7"/>
    <w:rsid w:val="00CA641A"/>
    <w:rsid w:val="00CA7C0F"/>
    <w:rsid w:val="00CB68F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4A5B"/>
    <w:rsid w:val="00D04EC8"/>
    <w:rsid w:val="00D05E65"/>
    <w:rsid w:val="00D10F7C"/>
    <w:rsid w:val="00D12966"/>
    <w:rsid w:val="00D146B9"/>
    <w:rsid w:val="00D17D68"/>
    <w:rsid w:val="00D22531"/>
    <w:rsid w:val="00D266BB"/>
    <w:rsid w:val="00D329FD"/>
    <w:rsid w:val="00D43897"/>
    <w:rsid w:val="00D457DD"/>
    <w:rsid w:val="00D4726C"/>
    <w:rsid w:val="00D56577"/>
    <w:rsid w:val="00D56A3C"/>
    <w:rsid w:val="00D61765"/>
    <w:rsid w:val="00D674C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4DE9"/>
    <w:rsid w:val="00DB6CCF"/>
    <w:rsid w:val="00DC4B11"/>
    <w:rsid w:val="00DC5B73"/>
    <w:rsid w:val="00DC7390"/>
    <w:rsid w:val="00DC7C8C"/>
    <w:rsid w:val="00DD31D3"/>
    <w:rsid w:val="00DE52F4"/>
    <w:rsid w:val="00DE5546"/>
    <w:rsid w:val="00DF164E"/>
    <w:rsid w:val="00E035FC"/>
    <w:rsid w:val="00E04D86"/>
    <w:rsid w:val="00E05B43"/>
    <w:rsid w:val="00E10923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6711"/>
    <w:rsid w:val="00E67B68"/>
    <w:rsid w:val="00E758AA"/>
    <w:rsid w:val="00E81E57"/>
    <w:rsid w:val="00E843AF"/>
    <w:rsid w:val="00E8538D"/>
    <w:rsid w:val="00E87B4D"/>
    <w:rsid w:val="00E900D1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6180"/>
    <w:rsid w:val="00ED7510"/>
    <w:rsid w:val="00ED7730"/>
    <w:rsid w:val="00ED7EB0"/>
    <w:rsid w:val="00EE4FDB"/>
    <w:rsid w:val="00EF15F4"/>
    <w:rsid w:val="00EF31B7"/>
    <w:rsid w:val="00EF441D"/>
    <w:rsid w:val="00EF4875"/>
    <w:rsid w:val="00EF758F"/>
    <w:rsid w:val="00F00AB3"/>
    <w:rsid w:val="00F01DB1"/>
    <w:rsid w:val="00F1288B"/>
    <w:rsid w:val="00F13A15"/>
    <w:rsid w:val="00F13F8E"/>
    <w:rsid w:val="00F146BA"/>
    <w:rsid w:val="00F218E3"/>
    <w:rsid w:val="00F22341"/>
    <w:rsid w:val="00F26807"/>
    <w:rsid w:val="00F30E5B"/>
    <w:rsid w:val="00F34A3C"/>
    <w:rsid w:val="00F36E8F"/>
    <w:rsid w:val="00F37A07"/>
    <w:rsid w:val="00F4027B"/>
    <w:rsid w:val="00F40498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30F1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5B6843"/>
    <w:rPr>
      <w:rFonts w:ascii="Times New Roman" w:eastAsia="Times New Roman" w:hAnsi="Times New Roman"/>
    </w:rPr>
  </w:style>
  <w:style w:type="paragraph" w:customStyle="1" w:styleId="header">
    <w:name w:val="header"/>
    <w:basedOn w:val="Normal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5B6843"/>
    <w:rPr>
      <w:rFonts w:ascii="Times New Roman" w:eastAsia="Times New Roman" w:hAnsi="Times New Roman"/>
    </w:rPr>
  </w:style>
  <w:style w:type="paragraph" w:customStyle="1" w:styleId="header">
    <w:name w:val="header"/>
    <w:basedOn w:val="Normal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3</cp:revision>
  <cp:lastPrinted>2016-12-07T12:14:00Z</cp:lastPrinted>
  <dcterms:created xsi:type="dcterms:W3CDTF">2016-12-13T07:08:00Z</dcterms:created>
  <dcterms:modified xsi:type="dcterms:W3CDTF">2016-12-13T07:09:00Z</dcterms:modified>
</cp:coreProperties>
</file>