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B33" w:rsidRDefault="00EA2B33" w:rsidP="00EA2B33">
      <w:pPr>
        <w:pStyle w:val="ConsPlusTitle"/>
        <w:jc w:val="center"/>
        <w:rPr>
          <w:color w:val="000000"/>
        </w:rPr>
      </w:pPr>
      <w:bookmarkStart w:id="0" w:name="_GoBack"/>
      <w:bookmarkEnd w:id="0"/>
      <w:r>
        <w:rPr>
          <w:noProof/>
          <w:lang w:eastAsia="ru-RU"/>
        </w:rPr>
        <w:drawing>
          <wp:anchor distT="0" distB="0" distL="114935" distR="114935" simplePos="0" relativeHeight="251659264" behindDoc="1" locked="0" layoutInCell="1" allowOverlap="1">
            <wp:simplePos x="0" y="0"/>
            <wp:positionH relativeFrom="page">
              <wp:posOffset>3577590</wp:posOffset>
            </wp:positionH>
            <wp:positionV relativeFrom="page">
              <wp:posOffset>423545</wp:posOffset>
            </wp:positionV>
            <wp:extent cx="843915" cy="1026160"/>
            <wp:effectExtent l="0" t="0" r="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915" cy="1026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A2B33" w:rsidRDefault="00EA2B33" w:rsidP="00EA2B33">
      <w:pPr>
        <w:pStyle w:val="ConsPlusTitle"/>
        <w:tabs>
          <w:tab w:val="left" w:pos="8951"/>
        </w:tabs>
        <w:rPr>
          <w:color w:val="000000"/>
        </w:rPr>
      </w:pPr>
      <w:r>
        <w:rPr>
          <w:color w:val="000000"/>
        </w:rPr>
        <w:tab/>
      </w:r>
    </w:p>
    <w:p w:rsidR="00EA2B33" w:rsidRDefault="00EA2B33" w:rsidP="00EA2B33">
      <w:pPr>
        <w:pStyle w:val="ConsPlusTitle"/>
        <w:jc w:val="center"/>
        <w:rPr>
          <w:color w:val="000000"/>
        </w:rPr>
      </w:pPr>
    </w:p>
    <w:p w:rsidR="00EA2B33" w:rsidRDefault="00EA2B33" w:rsidP="00EA2B33">
      <w:pPr>
        <w:pStyle w:val="ConsPlusTitle"/>
        <w:jc w:val="center"/>
        <w:rPr>
          <w:color w:val="000000"/>
        </w:rPr>
      </w:pPr>
    </w:p>
    <w:p w:rsidR="00EA2B33" w:rsidRDefault="00EA2B33" w:rsidP="00EA2B33">
      <w:pPr>
        <w:pStyle w:val="ConsPlusTitle"/>
        <w:jc w:val="center"/>
        <w:rPr>
          <w:color w:val="000000"/>
        </w:rPr>
      </w:pPr>
    </w:p>
    <w:p w:rsidR="00EA2B33" w:rsidRPr="00871971" w:rsidRDefault="00EA2B33" w:rsidP="00EA2B33">
      <w:pPr>
        <w:pStyle w:val="1"/>
        <w:jc w:val="center"/>
        <w:rPr>
          <w:b/>
          <w:sz w:val="40"/>
          <w:szCs w:val="40"/>
        </w:rPr>
      </w:pPr>
      <w:r w:rsidRPr="00871971">
        <w:rPr>
          <w:b/>
          <w:sz w:val="40"/>
          <w:szCs w:val="40"/>
        </w:rPr>
        <w:t>Собрание  представителей</w:t>
      </w:r>
    </w:p>
    <w:p w:rsidR="00EA2B33" w:rsidRPr="00871971" w:rsidRDefault="00EA2B33" w:rsidP="00EA2B33">
      <w:pPr>
        <w:pStyle w:val="1"/>
        <w:jc w:val="center"/>
        <w:rPr>
          <w:b/>
          <w:sz w:val="22"/>
          <w:szCs w:val="22"/>
        </w:rPr>
      </w:pPr>
      <w:r>
        <w:rPr>
          <w:b/>
          <w:sz w:val="22"/>
          <w:szCs w:val="22"/>
        </w:rPr>
        <w:t>закрытого административно-территориального образования</w:t>
      </w:r>
      <w:r w:rsidRPr="00871971">
        <w:rPr>
          <w:b/>
          <w:sz w:val="22"/>
          <w:szCs w:val="22"/>
        </w:rPr>
        <w:t xml:space="preserve"> города Заречного Пензенской области</w:t>
      </w:r>
    </w:p>
    <w:tbl>
      <w:tblPr>
        <w:tblW w:w="0" w:type="auto"/>
        <w:tblInd w:w="71" w:type="dxa"/>
        <w:tblLayout w:type="fixed"/>
        <w:tblCellMar>
          <w:left w:w="71" w:type="dxa"/>
          <w:right w:w="71" w:type="dxa"/>
        </w:tblCellMar>
        <w:tblLook w:val="0000" w:firstRow="0" w:lastRow="0" w:firstColumn="0" w:lastColumn="0" w:noHBand="0" w:noVBand="0"/>
      </w:tblPr>
      <w:tblGrid>
        <w:gridCol w:w="10260"/>
      </w:tblGrid>
      <w:tr w:rsidR="00EA2B33" w:rsidTr="0053474F">
        <w:tc>
          <w:tcPr>
            <w:tcW w:w="10260" w:type="dxa"/>
            <w:tcBorders>
              <w:top w:val="double" w:sz="12" w:space="0" w:color="auto"/>
            </w:tcBorders>
          </w:tcPr>
          <w:p w:rsidR="00EA2B33" w:rsidRDefault="00EA2B33" w:rsidP="0053474F">
            <w:pPr>
              <w:pStyle w:val="1"/>
            </w:pPr>
            <w:r>
              <w:tab/>
            </w:r>
            <w:r>
              <w:tab/>
            </w:r>
            <w:r>
              <w:tab/>
            </w:r>
            <w:r>
              <w:tab/>
            </w:r>
          </w:p>
        </w:tc>
      </w:tr>
    </w:tbl>
    <w:p w:rsidR="00EA2B33" w:rsidRDefault="00EA2B33" w:rsidP="00EA2B33">
      <w:pPr>
        <w:pStyle w:val="1"/>
        <w:rPr>
          <w:b/>
          <w:sz w:val="32"/>
        </w:rPr>
      </w:pPr>
      <w:r>
        <w:rPr>
          <w:b/>
          <w:sz w:val="32"/>
        </w:rPr>
        <w:t xml:space="preserve">                                                    РЕШЕНИЕ                                        </w:t>
      </w:r>
    </w:p>
    <w:p w:rsidR="005F583A" w:rsidRPr="00B619F1" w:rsidRDefault="005F583A" w:rsidP="005F583A">
      <w:pPr>
        <w:jc w:val="both"/>
        <w:rPr>
          <w:sz w:val="26"/>
          <w:szCs w:val="26"/>
        </w:rPr>
      </w:pPr>
      <w:r w:rsidRPr="00B619F1">
        <w:rPr>
          <w:sz w:val="26"/>
        </w:rPr>
        <w:t>«</w:t>
      </w:r>
      <w:r w:rsidRPr="00B619F1">
        <w:rPr>
          <w:sz w:val="26"/>
          <w:u w:val="single"/>
        </w:rPr>
        <w:t xml:space="preserve"> </w:t>
      </w:r>
      <w:r>
        <w:rPr>
          <w:sz w:val="26"/>
          <w:u w:val="single"/>
        </w:rPr>
        <w:t>27</w:t>
      </w:r>
      <w:r w:rsidRPr="00B619F1">
        <w:rPr>
          <w:sz w:val="26"/>
          <w:u w:val="single"/>
        </w:rPr>
        <w:t xml:space="preserve"> </w:t>
      </w:r>
      <w:r w:rsidRPr="00B619F1">
        <w:rPr>
          <w:sz w:val="26"/>
        </w:rPr>
        <w:t>»</w:t>
      </w:r>
      <w:r w:rsidRPr="00B619F1">
        <w:rPr>
          <w:sz w:val="26"/>
          <w:u w:val="single"/>
        </w:rPr>
        <w:t xml:space="preserve">      </w:t>
      </w:r>
      <w:r>
        <w:rPr>
          <w:sz w:val="26"/>
          <w:u w:val="single"/>
        </w:rPr>
        <w:t>03</w:t>
      </w:r>
      <w:r w:rsidRPr="00B619F1">
        <w:rPr>
          <w:sz w:val="26"/>
          <w:u w:val="single"/>
        </w:rPr>
        <w:t xml:space="preserve">       </w:t>
      </w:r>
      <w:r>
        <w:rPr>
          <w:sz w:val="26"/>
        </w:rPr>
        <w:t xml:space="preserve"> 2017</w:t>
      </w:r>
      <w:r w:rsidRPr="00B619F1">
        <w:rPr>
          <w:sz w:val="26"/>
        </w:rPr>
        <w:t xml:space="preserve">                                                                            </w:t>
      </w:r>
      <w:r>
        <w:rPr>
          <w:sz w:val="26"/>
        </w:rPr>
        <w:t xml:space="preserve">                            </w:t>
      </w:r>
      <w:r w:rsidRPr="00B619F1">
        <w:rPr>
          <w:sz w:val="26"/>
        </w:rPr>
        <w:t>№</w:t>
      </w:r>
      <w:r w:rsidRPr="00B619F1">
        <w:rPr>
          <w:sz w:val="26"/>
          <w:u w:val="single"/>
        </w:rPr>
        <w:t xml:space="preserve">  </w:t>
      </w:r>
      <w:r>
        <w:rPr>
          <w:sz w:val="26"/>
          <w:u w:val="single"/>
        </w:rPr>
        <w:t>241</w:t>
      </w:r>
      <w:r w:rsidRPr="00B619F1">
        <w:rPr>
          <w:sz w:val="26"/>
          <w:szCs w:val="26"/>
        </w:rPr>
        <w:t xml:space="preserve"> </w:t>
      </w:r>
    </w:p>
    <w:p w:rsidR="005F583A" w:rsidRPr="00AD77B3" w:rsidRDefault="005F583A" w:rsidP="005F583A">
      <w:pPr>
        <w:autoSpaceDE w:val="0"/>
        <w:autoSpaceDN w:val="0"/>
        <w:adjustRightInd w:val="0"/>
        <w:ind w:firstLine="540"/>
        <w:jc w:val="both"/>
        <w:rPr>
          <w:sz w:val="26"/>
          <w:szCs w:val="26"/>
        </w:rPr>
      </w:pPr>
    </w:p>
    <w:p w:rsidR="005F583A" w:rsidRPr="00DE6825" w:rsidRDefault="005F583A" w:rsidP="005F583A">
      <w:pPr>
        <w:autoSpaceDE w:val="0"/>
        <w:autoSpaceDN w:val="0"/>
        <w:adjustRightInd w:val="0"/>
        <w:spacing w:line="280" w:lineRule="exact"/>
        <w:ind w:left="4248"/>
        <w:rPr>
          <w:sz w:val="22"/>
          <w:szCs w:val="22"/>
        </w:rPr>
      </w:pPr>
      <w:r>
        <w:rPr>
          <w:sz w:val="22"/>
          <w:szCs w:val="22"/>
        </w:rPr>
        <w:t xml:space="preserve">                    </w:t>
      </w:r>
      <w:r w:rsidRPr="00DE6825">
        <w:rPr>
          <w:sz w:val="22"/>
          <w:szCs w:val="22"/>
        </w:rPr>
        <w:t>При</w:t>
      </w:r>
      <w:r>
        <w:rPr>
          <w:sz w:val="22"/>
          <w:szCs w:val="22"/>
        </w:rPr>
        <w:t xml:space="preserve">нято Собранием представителей </w:t>
      </w:r>
      <w:r w:rsidRPr="00DE6825">
        <w:rPr>
          <w:sz w:val="22"/>
          <w:szCs w:val="22"/>
        </w:rPr>
        <w:t>г.</w:t>
      </w:r>
      <w:r>
        <w:rPr>
          <w:sz w:val="22"/>
          <w:szCs w:val="22"/>
        </w:rPr>
        <w:t> </w:t>
      </w:r>
      <w:r w:rsidRPr="00DE6825">
        <w:rPr>
          <w:sz w:val="22"/>
          <w:szCs w:val="22"/>
        </w:rPr>
        <w:t>Заречного</w:t>
      </w:r>
    </w:p>
    <w:p w:rsidR="005F583A" w:rsidRDefault="005F583A" w:rsidP="005F583A">
      <w:pPr>
        <w:autoSpaceDE w:val="0"/>
        <w:autoSpaceDN w:val="0"/>
        <w:adjustRightInd w:val="0"/>
        <w:spacing w:line="280" w:lineRule="exact"/>
        <w:ind w:left="3540" w:firstLine="708"/>
        <w:rPr>
          <w:sz w:val="22"/>
          <w:szCs w:val="22"/>
        </w:rPr>
      </w:pPr>
      <w:r>
        <w:rPr>
          <w:sz w:val="22"/>
          <w:szCs w:val="22"/>
        </w:rPr>
        <w:t xml:space="preserve">                    «</w:t>
      </w:r>
      <w:r>
        <w:rPr>
          <w:sz w:val="22"/>
          <w:szCs w:val="22"/>
          <w:u w:val="single"/>
        </w:rPr>
        <w:t xml:space="preserve">    27    </w:t>
      </w:r>
      <w:r>
        <w:rPr>
          <w:sz w:val="22"/>
          <w:szCs w:val="22"/>
        </w:rPr>
        <w:t>»</w:t>
      </w:r>
      <w:r>
        <w:rPr>
          <w:sz w:val="22"/>
          <w:szCs w:val="22"/>
          <w:u w:val="single"/>
        </w:rPr>
        <w:t xml:space="preserve">           03           </w:t>
      </w:r>
      <w:r>
        <w:rPr>
          <w:sz w:val="22"/>
          <w:szCs w:val="22"/>
        </w:rPr>
        <w:t>2017</w:t>
      </w:r>
    </w:p>
    <w:p w:rsidR="00EA2B33" w:rsidRDefault="00EA2B33" w:rsidP="00EA2B33">
      <w:pPr>
        <w:pStyle w:val="1"/>
        <w:jc w:val="center"/>
        <w:rPr>
          <w:b/>
          <w:sz w:val="26"/>
          <w:szCs w:val="26"/>
        </w:rPr>
      </w:pPr>
    </w:p>
    <w:tbl>
      <w:tblPr>
        <w:tblW w:w="0" w:type="auto"/>
        <w:tblInd w:w="5495" w:type="dxa"/>
        <w:tblLayout w:type="fixed"/>
        <w:tblLook w:val="04A0" w:firstRow="1" w:lastRow="0" w:firstColumn="1" w:lastColumn="0" w:noHBand="0" w:noVBand="1"/>
      </w:tblPr>
      <w:tblGrid>
        <w:gridCol w:w="2835"/>
        <w:gridCol w:w="2091"/>
      </w:tblGrid>
      <w:tr w:rsidR="009C68FD" w:rsidRPr="00B05A90" w:rsidTr="008A583C">
        <w:trPr>
          <w:trHeight w:val="348"/>
        </w:trPr>
        <w:tc>
          <w:tcPr>
            <w:tcW w:w="2835" w:type="dxa"/>
            <w:shd w:val="clear" w:color="auto" w:fill="auto"/>
            <w:vAlign w:val="bottom"/>
          </w:tcPr>
          <w:p w:rsidR="009C68FD" w:rsidRPr="00884251" w:rsidRDefault="009C68FD" w:rsidP="005F583A">
            <w:pPr>
              <w:suppressAutoHyphens w:val="0"/>
              <w:spacing w:after="200" w:line="276" w:lineRule="auto"/>
              <w:rPr>
                <w:sz w:val="22"/>
                <w:szCs w:val="22"/>
              </w:rPr>
            </w:pPr>
          </w:p>
        </w:tc>
        <w:tc>
          <w:tcPr>
            <w:tcW w:w="2091" w:type="dxa"/>
            <w:shd w:val="clear" w:color="auto" w:fill="auto"/>
            <w:vAlign w:val="bottom"/>
          </w:tcPr>
          <w:p w:rsidR="009C68FD" w:rsidRPr="00884251" w:rsidRDefault="009C68FD" w:rsidP="008A583C">
            <w:pPr>
              <w:autoSpaceDE w:val="0"/>
              <w:autoSpaceDN w:val="0"/>
              <w:adjustRightInd w:val="0"/>
              <w:jc w:val="both"/>
              <w:rPr>
                <w:sz w:val="22"/>
                <w:szCs w:val="22"/>
              </w:rPr>
            </w:pPr>
            <w:r w:rsidRPr="00884251">
              <w:rPr>
                <w:sz w:val="22"/>
                <w:szCs w:val="22"/>
              </w:rPr>
              <w:t>С.Н.Рузайкин</w:t>
            </w:r>
          </w:p>
        </w:tc>
      </w:tr>
    </w:tbl>
    <w:p w:rsidR="00EA2B33" w:rsidRDefault="00EA2B33" w:rsidP="00EA2B33">
      <w:pPr>
        <w:pStyle w:val="ConsPlusTitle"/>
        <w:jc w:val="center"/>
        <w:rPr>
          <w:b w:val="0"/>
          <w:sz w:val="26"/>
          <w:szCs w:val="26"/>
        </w:rPr>
      </w:pPr>
    </w:p>
    <w:p w:rsidR="009C68FD" w:rsidRDefault="009C68FD" w:rsidP="00EA2B33">
      <w:pPr>
        <w:pStyle w:val="ConsPlusTitle"/>
        <w:jc w:val="center"/>
        <w:rPr>
          <w:b w:val="0"/>
          <w:sz w:val="26"/>
          <w:szCs w:val="26"/>
        </w:rPr>
      </w:pPr>
    </w:p>
    <w:p w:rsidR="00EA2B33" w:rsidRPr="00EA2B1C" w:rsidRDefault="00EA2B33" w:rsidP="00EA2B33">
      <w:pPr>
        <w:pStyle w:val="ConsPlusTitle"/>
        <w:jc w:val="center"/>
        <w:rPr>
          <w:b w:val="0"/>
          <w:sz w:val="26"/>
          <w:szCs w:val="26"/>
        </w:rPr>
      </w:pPr>
      <w:r w:rsidRPr="00EA2B1C">
        <w:rPr>
          <w:b w:val="0"/>
          <w:sz w:val="26"/>
          <w:szCs w:val="26"/>
        </w:rPr>
        <w:t>Об утверждении Положения о постоянных депутатских комиссиях Собрания представителей города Заречного Пензенской области</w:t>
      </w:r>
    </w:p>
    <w:p w:rsidR="00EA2B33" w:rsidRDefault="00EA2B33" w:rsidP="00EA2B33">
      <w:pPr>
        <w:pStyle w:val="ConsPlusNormal"/>
        <w:rPr>
          <w:color w:val="000000"/>
          <w:sz w:val="26"/>
          <w:szCs w:val="26"/>
        </w:rPr>
      </w:pPr>
    </w:p>
    <w:p w:rsidR="009C68FD" w:rsidRDefault="009C68FD" w:rsidP="00EA2B33">
      <w:pPr>
        <w:pStyle w:val="ConsPlusNormal"/>
        <w:rPr>
          <w:color w:val="000000"/>
          <w:sz w:val="26"/>
          <w:szCs w:val="26"/>
        </w:rPr>
      </w:pPr>
    </w:p>
    <w:p w:rsidR="00EA2B33" w:rsidRPr="00526020" w:rsidRDefault="00EA2B33" w:rsidP="00EA2B33">
      <w:pPr>
        <w:pStyle w:val="ConsPlusNormal"/>
        <w:ind w:firstLine="709"/>
        <w:jc w:val="both"/>
        <w:rPr>
          <w:sz w:val="26"/>
          <w:szCs w:val="26"/>
        </w:rPr>
      </w:pPr>
      <w:r w:rsidRPr="00526020">
        <w:rPr>
          <w:sz w:val="26"/>
          <w:szCs w:val="26"/>
        </w:rPr>
        <w:t xml:space="preserve">В целях приведения Положения о постоянных депутатских комиссиях Собрания представителей города Заречного в соответствие с действующим законодательством, руководствуясь </w:t>
      </w:r>
      <w:hyperlink r:id="rId7" w:history="1">
        <w:r w:rsidRPr="00EA2B33">
          <w:rPr>
            <w:rStyle w:val="a3"/>
            <w:color w:val="auto"/>
            <w:sz w:val="26"/>
            <w:szCs w:val="26"/>
            <w:u w:val="none"/>
          </w:rPr>
          <w:t>статьей 4.2.1</w:t>
        </w:r>
      </w:hyperlink>
      <w:r w:rsidRPr="00526020">
        <w:rPr>
          <w:sz w:val="26"/>
          <w:szCs w:val="26"/>
        </w:rPr>
        <w:t xml:space="preserve"> Устава закрытого административно-территориального образования города Заречного Пензенской области, </w:t>
      </w:r>
    </w:p>
    <w:p w:rsidR="00EA2B33" w:rsidRDefault="00EA2B33" w:rsidP="00EA2B33">
      <w:pPr>
        <w:pStyle w:val="ConsNormal"/>
        <w:widowControl/>
        <w:spacing w:line="300" w:lineRule="exact"/>
        <w:ind w:right="0" w:firstLine="709"/>
        <w:jc w:val="both"/>
        <w:rPr>
          <w:rFonts w:ascii="Times New Roman" w:hAnsi="Times New Roman" w:cs="Times New Roman"/>
          <w:color w:val="000000"/>
          <w:sz w:val="26"/>
          <w:szCs w:val="26"/>
        </w:rPr>
      </w:pPr>
    </w:p>
    <w:p w:rsidR="00EA2B33" w:rsidRDefault="00EA2B33" w:rsidP="00EA2B33">
      <w:pPr>
        <w:pStyle w:val="ConsNormal"/>
        <w:widowControl/>
        <w:spacing w:line="300" w:lineRule="exact"/>
        <w:ind w:righ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Собрание представителей РЕШИЛО:</w:t>
      </w:r>
    </w:p>
    <w:p w:rsidR="00EA2B33" w:rsidRDefault="00EA2B33" w:rsidP="00EA2B33">
      <w:pPr>
        <w:pStyle w:val="ConsPlusNormal"/>
        <w:ind w:firstLine="709"/>
        <w:jc w:val="both"/>
        <w:rPr>
          <w:color w:val="000000"/>
          <w:sz w:val="26"/>
          <w:szCs w:val="26"/>
        </w:rPr>
      </w:pPr>
    </w:p>
    <w:p w:rsidR="00EA2B33" w:rsidRDefault="00EA2B33" w:rsidP="00EA2B33">
      <w:pPr>
        <w:pStyle w:val="ConsPlusNormal"/>
        <w:ind w:firstLine="709"/>
        <w:jc w:val="both"/>
        <w:rPr>
          <w:color w:val="000000"/>
          <w:sz w:val="26"/>
          <w:szCs w:val="26"/>
        </w:rPr>
      </w:pPr>
      <w:r>
        <w:rPr>
          <w:color w:val="000000"/>
          <w:sz w:val="26"/>
          <w:szCs w:val="26"/>
        </w:rPr>
        <w:t xml:space="preserve">1. Утвердить </w:t>
      </w:r>
      <w:hyperlink w:anchor="P34" w:history="1">
        <w:r w:rsidRPr="00EA2B33">
          <w:rPr>
            <w:rStyle w:val="a3"/>
            <w:color w:val="auto"/>
            <w:sz w:val="26"/>
            <w:szCs w:val="26"/>
            <w:u w:val="none"/>
          </w:rPr>
          <w:t>Положение</w:t>
        </w:r>
      </w:hyperlink>
      <w:r>
        <w:rPr>
          <w:color w:val="000000"/>
          <w:sz w:val="26"/>
          <w:szCs w:val="26"/>
        </w:rPr>
        <w:t xml:space="preserve"> о постоянных депутатских комиссиях Собрания представителей города Заречного Пензенской области (приложение).</w:t>
      </w:r>
    </w:p>
    <w:p w:rsidR="00EA2B33" w:rsidRDefault="00EA2B33" w:rsidP="00EA2B33">
      <w:pPr>
        <w:pStyle w:val="ConsPlusNormal"/>
        <w:ind w:firstLine="709"/>
        <w:jc w:val="both"/>
        <w:rPr>
          <w:color w:val="000000"/>
          <w:sz w:val="26"/>
          <w:szCs w:val="26"/>
        </w:rPr>
      </w:pPr>
      <w:r>
        <w:rPr>
          <w:color w:val="000000"/>
          <w:sz w:val="26"/>
          <w:szCs w:val="26"/>
        </w:rPr>
        <w:t>2. Признать утратившими силу решения Собрания представителей города Заречного:</w:t>
      </w:r>
    </w:p>
    <w:p w:rsidR="00EA2B33" w:rsidRDefault="00EA2B33" w:rsidP="00EA2B33">
      <w:pPr>
        <w:ind w:firstLine="709"/>
        <w:jc w:val="both"/>
        <w:rPr>
          <w:color w:val="000000"/>
          <w:sz w:val="26"/>
          <w:szCs w:val="26"/>
        </w:rPr>
      </w:pPr>
      <w:r>
        <w:rPr>
          <w:color w:val="000000"/>
          <w:sz w:val="26"/>
          <w:szCs w:val="26"/>
        </w:rPr>
        <w:t>- от 10.03.2006 № 184 «Об утверждении Положения о постоянных депутатских комиссиях Собрания представителей города Заречного Пензенской области в новой редакции»;</w:t>
      </w:r>
    </w:p>
    <w:p w:rsidR="00EA2B33" w:rsidRDefault="00EA2B33" w:rsidP="00EA2B33">
      <w:pPr>
        <w:pStyle w:val="ConsPlusNormal"/>
        <w:ind w:firstLine="709"/>
        <w:jc w:val="both"/>
        <w:rPr>
          <w:color w:val="000000"/>
          <w:sz w:val="26"/>
          <w:szCs w:val="26"/>
        </w:rPr>
      </w:pPr>
      <w:r>
        <w:rPr>
          <w:color w:val="000000"/>
          <w:sz w:val="26"/>
          <w:szCs w:val="26"/>
        </w:rPr>
        <w:t>- от 19.06.2009 № 66 «О внесении изменений в решение Собрания представителей г. Заречного Пе</w:t>
      </w:r>
      <w:r w:rsidR="00577724">
        <w:rPr>
          <w:color w:val="000000"/>
          <w:sz w:val="26"/>
          <w:szCs w:val="26"/>
        </w:rPr>
        <w:t xml:space="preserve">нзенской области от 10.03.2006 </w:t>
      </w:r>
      <w:r>
        <w:rPr>
          <w:color w:val="000000"/>
          <w:sz w:val="26"/>
          <w:szCs w:val="26"/>
        </w:rPr>
        <w:t>№ 184 «Об утверждении Положения о постоянных депутатских комиссиях Собрания представителей города Заречного Пензенской области в новой редакции»;</w:t>
      </w:r>
    </w:p>
    <w:p w:rsidR="00EA2B33" w:rsidRDefault="00EA2B33" w:rsidP="00EA2B33">
      <w:pPr>
        <w:pStyle w:val="ConsPlusNormal"/>
        <w:ind w:firstLine="709"/>
        <w:jc w:val="both"/>
        <w:rPr>
          <w:color w:val="000000"/>
          <w:sz w:val="26"/>
          <w:szCs w:val="26"/>
        </w:rPr>
      </w:pPr>
      <w:r>
        <w:rPr>
          <w:color w:val="000000"/>
          <w:sz w:val="26"/>
          <w:szCs w:val="26"/>
        </w:rPr>
        <w:t>- от 25.03.2010 № 164 «О внесении изменений в решение Собрания представителей г. Заречного П</w:t>
      </w:r>
      <w:r w:rsidR="00577724">
        <w:rPr>
          <w:color w:val="000000"/>
          <w:sz w:val="26"/>
          <w:szCs w:val="26"/>
        </w:rPr>
        <w:t>ензенской области от 10.03.2006</w:t>
      </w:r>
      <w:r>
        <w:rPr>
          <w:color w:val="000000"/>
          <w:sz w:val="26"/>
          <w:szCs w:val="26"/>
        </w:rPr>
        <w:t xml:space="preserve"> № 184 «Об утверждении Положения о постоянных депутатских комиссиях Собрания представителей города Заречного Пензенской области в новой редакции» (с изменениями и дополнениями)»;</w:t>
      </w:r>
    </w:p>
    <w:p w:rsidR="00EA2B33" w:rsidRDefault="00EA2B33" w:rsidP="00EA2B33">
      <w:pPr>
        <w:ind w:firstLine="709"/>
        <w:jc w:val="both"/>
        <w:rPr>
          <w:color w:val="000000"/>
          <w:sz w:val="26"/>
          <w:szCs w:val="26"/>
        </w:rPr>
      </w:pPr>
      <w:r>
        <w:rPr>
          <w:color w:val="000000"/>
          <w:sz w:val="26"/>
          <w:szCs w:val="26"/>
        </w:rPr>
        <w:t>- от 25.03.2016 № 139 «О внесении изменений и дополнений в Положение о постоянных депутатских комиссиях Собрания представителей города Заречного Пензенской области, утвержденное решением Собрания представителей города Заречного Пензенской области от 10.03.2006 № 184».</w:t>
      </w:r>
    </w:p>
    <w:p w:rsidR="00EA2B33" w:rsidRDefault="00EA2B33" w:rsidP="00EA2B33">
      <w:pPr>
        <w:shd w:val="clear" w:color="auto" w:fill="FFFFFF"/>
        <w:autoSpaceDE w:val="0"/>
        <w:spacing w:line="300" w:lineRule="exact"/>
        <w:ind w:firstLine="709"/>
        <w:jc w:val="both"/>
        <w:rPr>
          <w:color w:val="000000"/>
          <w:sz w:val="26"/>
          <w:szCs w:val="26"/>
        </w:rPr>
      </w:pPr>
      <w:r>
        <w:rPr>
          <w:color w:val="000000"/>
          <w:sz w:val="26"/>
          <w:szCs w:val="26"/>
        </w:rPr>
        <w:t>3. Настоящее решение опубликовать в печатном средстве массовой информации газете «Ведомости Заречного» и разместить на официальном сайте Администрации города Заречного.</w:t>
      </w:r>
    </w:p>
    <w:p w:rsidR="00EA2B33" w:rsidRDefault="00EA2B33" w:rsidP="00EA2B33">
      <w:pPr>
        <w:pStyle w:val="ConsPlusNormal"/>
        <w:ind w:firstLine="709"/>
        <w:jc w:val="both"/>
        <w:rPr>
          <w:color w:val="000000"/>
          <w:sz w:val="26"/>
          <w:szCs w:val="26"/>
        </w:rPr>
      </w:pPr>
      <w:r>
        <w:rPr>
          <w:color w:val="000000"/>
          <w:sz w:val="26"/>
          <w:szCs w:val="26"/>
        </w:rPr>
        <w:t xml:space="preserve">4. Контроль за исполнением настоящего решения возложить на постоянную </w:t>
      </w:r>
      <w:r>
        <w:rPr>
          <w:color w:val="000000"/>
          <w:sz w:val="26"/>
          <w:szCs w:val="26"/>
        </w:rPr>
        <w:lastRenderedPageBreak/>
        <w:t>депутатскую комиссию правовую, по контролю за деятельностью органов и должностных лиц местного самоуправления (председатель С.А.Савин).</w:t>
      </w:r>
    </w:p>
    <w:p w:rsidR="00EA2B33" w:rsidRDefault="00EA2B33" w:rsidP="00EA2B33">
      <w:pPr>
        <w:pStyle w:val="ConsPlusNormal"/>
        <w:jc w:val="both"/>
        <w:rPr>
          <w:color w:val="000000"/>
          <w:sz w:val="26"/>
          <w:szCs w:val="26"/>
        </w:rPr>
      </w:pPr>
    </w:p>
    <w:p w:rsidR="00B70CE2" w:rsidRDefault="00B70CE2" w:rsidP="00B70CE2">
      <w:pPr>
        <w:framePr w:h="1680" w:hSpace="10080" w:wrap="notBeside" w:vAnchor="text" w:hAnchor="margin" w:x="1" w:y="1"/>
        <w:widowControl w:val="0"/>
        <w:autoSpaceDE w:val="0"/>
        <w:autoSpaceDN w:val="0"/>
        <w:adjustRightInd w:val="0"/>
      </w:pPr>
      <w:r>
        <w:rPr>
          <w:noProof/>
          <w:lang w:eastAsia="ru-RU"/>
        </w:rPr>
        <w:drawing>
          <wp:inline distT="0" distB="0" distL="0" distR="0">
            <wp:extent cx="6473825" cy="10680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3825" cy="1068070"/>
                    </a:xfrm>
                    <a:prstGeom prst="rect">
                      <a:avLst/>
                    </a:prstGeom>
                    <a:noFill/>
                    <a:ln>
                      <a:noFill/>
                    </a:ln>
                  </pic:spPr>
                </pic:pic>
              </a:graphicData>
            </a:graphic>
          </wp:inline>
        </w:drawing>
      </w: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9C68FD" w:rsidRDefault="009C68FD" w:rsidP="00EA2B33">
      <w:pPr>
        <w:pStyle w:val="ConsPlusNormal"/>
        <w:ind w:firstLine="5954"/>
        <w:jc w:val="both"/>
        <w:rPr>
          <w:color w:val="000000"/>
          <w:sz w:val="26"/>
          <w:szCs w:val="26"/>
        </w:rPr>
      </w:pPr>
    </w:p>
    <w:p w:rsidR="00EA2B33" w:rsidRDefault="00EA2B33" w:rsidP="00EA2B33">
      <w:pPr>
        <w:pStyle w:val="ConsPlusNormal"/>
        <w:ind w:firstLine="5954"/>
        <w:jc w:val="both"/>
        <w:rPr>
          <w:color w:val="000000"/>
          <w:sz w:val="26"/>
          <w:szCs w:val="26"/>
        </w:rPr>
      </w:pPr>
      <w:r>
        <w:rPr>
          <w:color w:val="000000"/>
          <w:sz w:val="26"/>
          <w:szCs w:val="26"/>
        </w:rPr>
        <w:lastRenderedPageBreak/>
        <w:t xml:space="preserve">Приложение </w:t>
      </w:r>
    </w:p>
    <w:p w:rsidR="00EA2B33" w:rsidRDefault="00EA2B33" w:rsidP="00EA2B33">
      <w:pPr>
        <w:pStyle w:val="ConsPlusNormal"/>
        <w:ind w:firstLine="5954"/>
        <w:jc w:val="both"/>
        <w:rPr>
          <w:color w:val="000000"/>
          <w:sz w:val="26"/>
          <w:szCs w:val="26"/>
        </w:rPr>
      </w:pPr>
      <w:r>
        <w:rPr>
          <w:color w:val="000000"/>
          <w:sz w:val="26"/>
          <w:szCs w:val="26"/>
        </w:rPr>
        <w:t>Утверждено</w:t>
      </w:r>
    </w:p>
    <w:p w:rsidR="00EA2B33" w:rsidRDefault="00EA2B33" w:rsidP="00EA2B33">
      <w:pPr>
        <w:pStyle w:val="ConsPlusNormal"/>
        <w:ind w:firstLine="5954"/>
        <w:jc w:val="both"/>
        <w:rPr>
          <w:color w:val="000000"/>
          <w:sz w:val="26"/>
          <w:szCs w:val="26"/>
        </w:rPr>
      </w:pPr>
      <w:r>
        <w:rPr>
          <w:color w:val="000000"/>
          <w:sz w:val="26"/>
          <w:szCs w:val="26"/>
        </w:rPr>
        <w:t xml:space="preserve">решением Собрания представителей </w:t>
      </w:r>
    </w:p>
    <w:p w:rsidR="00EA2B33" w:rsidRDefault="00EA2B33" w:rsidP="00EA2B33">
      <w:pPr>
        <w:pStyle w:val="ConsPlusNormal"/>
        <w:ind w:firstLine="5954"/>
        <w:jc w:val="both"/>
        <w:rPr>
          <w:color w:val="000000"/>
          <w:sz w:val="26"/>
          <w:szCs w:val="26"/>
        </w:rPr>
      </w:pPr>
      <w:r>
        <w:rPr>
          <w:color w:val="000000"/>
          <w:sz w:val="26"/>
          <w:szCs w:val="26"/>
        </w:rPr>
        <w:t>города Заречного</w:t>
      </w:r>
    </w:p>
    <w:p w:rsidR="00EA2B33" w:rsidRDefault="00EA2B33" w:rsidP="00EA2B33">
      <w:pPr>
        <w:pStyle w:val="ConsPlusNormal"/>
        <w:ind w:firstLine="5954"/>
        <w:jc w:val="both"/>
        <w:rPr>
          <w:color w:val="000000"/>
          <w:sz w:val="26"/>
          <w:szCs w:val="26"/>
        </w:rPr>
      </w:pPr>
      <w:r>
        <w:rPr>
          <w:color w:val="000000"/>
          <w:sz w:val="26"/>
          <w:szCs w:val="26"/>
        </w:rPr>
        <w:t xml:space="preserve">от </w:t>
      </w:r>
      <w:r w:rsidR="00A553DC">
        <w:rPr>
          <w:color w:val="000000"/>
          <w:sz w:val="26"/>
          <w:szCs w:val="26"/>
        </w:rPr>
        <w:t xml:space="preserve">27.03.2017 </w:t>
      </w:r>
      <w:r>
        <w:rPr>
          <w:color w:val="000000"/>
          <w:sz w:val="26"/>
          <w:szCs w:val="26"/>
        </w:rPr>
        <w:t>№</w:t>
      </w:r>
      <w:r w:rsidR="00A553DC">
        <w:rPr>
          <w:color w:val="000000"/>
          <w:sz w:val="26"/>
          <w:szCs w:val="26"/>
        </w:rPr>
        <w:t xml:space="preserve"> 241</w:t>
      </w:r>
    </w:p>
    <w:p w:rsidR="00EA2B33" w:rsidRDefault="00EA2B33" w:rsidP="00EA2B33">
      <w:pPr>
        <w:pStyle w:val="ConsPlusNormal"/>
        <w:jc w:val="right"/>
        <w:rPr>
          <w:color w:val="000000"/>
          <w:sz w:val="26"/>
          <w:szCs w:val="26"/>
        </w:rPr>
      </w:pPr>
    </w:p>
    <w:p w:rsidR="00EA2B33" w:rsidRDefault="00EA2B33" w:rsidP="00EA2B33">
      <w:pPr>
        <w:pStyle w:val="ConsPlusTitle"/>
        <w:jc w:val="center"/>
        <w:rPr>
          <w:color w:val="000000"/>
          <w:sz w:val="26"/>
          <w:szCs w:val="26"/>
        </w:rPr>
      </w:pPr>
      <w:bookmarkStart w:id="1" w:name="P34"/>
      <w:bookmarkEnd w:id="1"/>
      <w:r>
        <w:rPr>
          <w:color w:val="000000"/>
          <w:sz w:val="26"/>
          <w:szCs w:val="26"/>
        </w:rPr>
        <w:t>ПОЛОЖЕНИЕ</w:t>
      </w:r>
    </w:p>
    <w:p w:rsidR="00EA2B33" w:rsidRDefault="00EA2B33" w:rsidP="00EA2B33">
      <w:pPr>
        <w:pStyle w:val="ConsPlusTitle"/>
        <w:jc w:val="center"/>
        <w:rPr>
          <w:color w:val="000000"/>
          <w:sz w:val="26"/>
          <w:szCs w:val="26"/>
        </w:rPr>
      </w:pPr>
      <w:r>
        <w:rPr>
          <w:color w:val="000000"/>
          <w:sz w:val="26"/>
          <w:szCs w:val="26"/>
        </w:rPr>
        <w:t>О ПОСТОЯННЫХ ДЕПУТАТСКИХ КОМИССИЯХ СОБРАНИЯ ПРЕДСТАВИТЕЛЕЙ ГОРОДА ЗАРЕЧНОГО ПЕНЗЕНСКОЙ ОБЛАСТИ</w:t>
      </w:r>
    </w:p>
    <w:p w:rsidR="000C2E6B" w:rsidRDefault="000C2E6B" w:rsidP="00EA2B33">
      <w:pPr>
        <w:pStyle w:val="ConsPlusNormal"/>
        <w:jc w:val="center"/>
        <w:rPr>
          <w:color w:val="000000"/>
          <w:sz w:val="26"/>
          <w:szCs w:val="26"/>
        </w:rPr>
      </w:pPr>
    </w:p>
    <w:p w:rsidR="00EA2B33" w:rsidRDefault="00EA2B33" w:rsidP="00EA2B33">
      <w:pPr>
        <w:pStyle w:val="ConsPlusNormal"/>
        <w:jc w:val="center"/>
        <w:rPr>
          <w:b/>
          <w:color w:val="000000"/>
          <w:sz w:val="26"/>
          <w:szCs w:val="26"/>
        </w:rPr>
      </w:pPr>
      <w:r>
        <w:rPr>
          <w:b/>
          <w:color w:val="000000"/>
          <w:sz w:val="26"/>
          <w:szCs w:val="26"/>
        </w:rPr>
        <w:t>1. ОБЩИЕ ПОЛОЖЕНИЯ</w:t>
      </w:r>
    </w:p>
    <w:p w:rsidR="00EA2B33" w:rsidRDefault="00EA2B33" w:rsidP="00EA2B33">
      <w:pPr>
        <w:pStyle w:val="ConsPlusNormal"/>
        <w:jc w:val="center"/>
        <w:rPr>
          <w:b/>
          <w:color w:val="000000"/>
          <w:sz w:val="26"/>
          <w:szCs w:val="26"/>
        </w:rPr>
      </w:pPr>
    </w:p>
    <w:p w:rsidR="00EA2B33" w:rsidRPr="00EE0FBD" w:rsidRDefault="00EA2B33" w:rsidP="00EA2B33">
      <w:pPr>
        <w:pStyle w:val="ConsPlusNormal"/>
        <w:ind w:firstLine="704"/>
        <w:jc w:val="both"/>
        <w:rPr>
          <w:color w:val="000000"/>
          <w:sz w:val="26"/>
          <w:szCs w:val="26"/>
        </w:rPr>
      </w:pPr>
      <w:r w:rsidRPr="00EE0FBD">
        <w:rPr>
          <w:color w:val="000000"/>
          <w:sz w:val="26"/>
          <w:szCs w:val="26"/>
        </w:rPr>
        <w:t>1.1. Настоящее Положение в соответствии с Регламентом Собрания представителей г. Заречного определяет основные направления деятельности постоянных депутатских комиссий Собрания представителей г. Заречного (далее – постоянные депутатские комиссии), их задачи, принципы и порядок работы, предметы ведения, полномочия, права и обязанности.</w:t>
      </w:r>
    </w:p>
    <w:p w:rsidR="00EA2B33" w:rsidRPr="00EE0FBD" w:rsidRDefault="00EA2B33" w:rsidP="00EA2B33">
      <w:pPr>
        <w:pStyle w:val="ConsPlusNormal"/>
        <w:ind w:firstLine="704"/>
        <w:jc w:val="both"/>
        <w:rPr>
          <w:sz w:val="26"/>
          <w:szCs w:val="26"/>
        </w:rPr>
      </w:pPr>
      <w:r w:rsidRPr="00EE0FBD">
        <w:rPr>
          <w:color w:val="000000"/>
          <w:sz w:val="26"/>
          <w:szCs w:val="26"/>
        </w:rPr>
        <w:t xml:space="preserve">1.2. </w:t>
      </w:r>
      <w:r w:rsidRPr="00EE0FBD">
        <w:rPr>
          <w:sz w:val="26"/>
          <w:szCs w:val="26"/>
        </w:rPr>
        <w:t>Постоянн</w:t>
      </w:r>
      <w:r>
        <w:rPr>
          <w:sz w:val="26"/>
          <w:szCs w:val="26"/>
        </w:rPr>
        <w:t>ая</w:t>
      </w:r>
      <w:r w:rsidRPr="00EE0FBD">
        <w:rPr>
          <w:sz w:val="26"/>
          <w:szCs w:val="26"/>
        </w:rPr>
        <w:t xml:space="preserve"> </w:t>
      </w:r>
      <w:r w:rsidRPr="00EE0FBD">
        <w:rPr>
          <w:color w:val="000000"/>
          <w:sz w:val="26"/>
          <w:szCs w:val="26"/>
        </w:rPr>
        <w:t>депутатск</w:t>
      </w:r>
      <w:r>
        <w:rPr>
          <w:color w:val="000000"/>
          <w:sz w:val="26"/>
          <w:szCs w:val="26"/>
        </w:rPr>
        <w:t>ая</w:t>
      </w:r>
      <w:r w:rsidRPr="00EE0FBD">
        <w:rPr>
          <w:sz w:val="26"/>
          <w:szCs w:val="26"/>
        </w:rPr>
        <w:t xml:space="preserve"> </w:t>
      </w:r>
      <w:r>
        <w:rPr>
          <w:sz w:val="26"/>
          <w:szCs w:val="26"/>
        </w:rPr>
        <w:t>комиссия</w:t>
      </w:r>
      <w:r w:rsidRPr="00EE0FBD">
        <w:rPr>
          <w:sz w:val="26"/>
          <w:szCs w:val="26"/>
        </w:rPr>
        <w:t xml:space="preserve"> - это состоящий из депутатов постоянно действующий рабочий орган </w:t>
      </w:r>
      <w:r w:rsidRPr="00EE0FBD">
        <w:rPr>
          <w:color w:val="000000"/>
          <w:sz w:val="26"/>
          <w:szCs w:val="26"/>
        </w:rPr>
        <w:t>Собрания представителей г. Заречного</w:t>
      </w:r>
      <w:r w:rsidRPr="00EE0FBD">
        <w:rPr>
          <w:sz w:val="26"/>
          <w:szCs w:val="26"/>
        </w:rPr>
        <w:t xml:space="preserve">, образованный с учетом вопросов, отнесенных к исключительной компетенции </w:t>
      </w:r>
      <w:r w:rsidRPr="00EE0FBD">
        <w:rPr>
          <w:color w:val="000000"/>
          <w:sz w:val="26"/>
          <w:szCs w:val="26"/>
        </w:rPr>
        <w:t>Собрания представителей г. Заречного</w:t>
      </w:r>
      <w:r w:rsidRPr="00EE0FBD">
        <w:rPr>
          <w:sz w:val="26"/>
          <w:szCs w:val="26"/>
        </w:rPr>
        <w:t>.</w:t>
      </w:r>
    </w:p>
    <w:p w:rsidR="00EA2B33" w:rsidRPr="00EE0FBD" w:rsidRDefault="00EA2B33" w:rsidP="00EA2B33">
      <w:pPr>
        <w:pStyle w:val="ConsPlusNormal"/>
        <w:ind w:firstLine="709"/>
        <w:jc w:val="both"/>
        <w:rPr>
          <w:color w:val="000000"/>
          <w:sz w:val="26"/>
          <w:szCs w:val="26"/>
        </w:rPr>
      </w:pPr>
      <w:r>
        <w:rPr>
          <w:color w:val="000000"/>
          <w:sz w:val="26"/>
          <w:szCs w:val="26"/>
        </w:rPr>
        <w:t xml:space="preserve">1.3. </w:t>
      </w:r>
      <w:r w:rsidRPr="00EE0FBD">
        <w:rPr>
          <w:color w:val="000000"/>
          <w:sz w:val="26"/>
          <w:szCs w:val="26"/>
        </w:rPr>
        <w:t xml:space="preserve">Постоянные депутатские комиссии руководствуются в своей деятельности законодательными актами Российской Федерации и Пензенской области, </w:t>
      </w:r>
      <w:hyperlink r:id="rId9" w:history="1">
        <w:r w:rsidRPr="00EA2B33">
          <w:rPr>
            <w:rStyle w:val="a3"/>
            <w:color w:val="auto"/>
            <w:sz w:val="26"/>
            <w:szCs w:val="26"/>
            <w:u w:val="none"/>
          </w:rPr>
          <w:t>Уставом</w:t>
        </w:r>
      </w:hyperlink>
      <w:r w:rsidRPr="00EE0FBD">
        <w:rPr>
          <w:color w:val="000000"/>
          <w:sz w:val="26"/>
          <w:szCs w:val="26"/>
        </w:rPr>
        <w:t xml:space="preserve"> закрытого административно-территориального образования города Заречного Пензенской области (далее – Устав города), </w:t>
      </w:r>
      <w:hyperlink r:id="rId10" w:history="1">
        <w:r w:rsidRPr="00EA2B33">
          <w:rPr>
            <w:rStyle w:val="a3"/>
            <w:color w:val="auto"/>
            <w:sz w:val="26"/>
            <w:szCs w:val="26"/>
            <w:u w:val="none"/>
          </w:rPr>
          <w:t>Регламентом</w:t>
        </w:r>
      </w:hyperlink>
      <w:r w:rsidRPr="00EE0FBD">
        <w:rPr>
          <w:color w:val="000000"/>
          <w:sz w:val="26"/>
          <w:szCs w:val="26"/>
        </w:rPr>
        <w:t xml:space="preserve"> Собрания представителей г. Заречного и настоящим Положением.</w:t>
      </w:r>
    </w:p>
    <w:p w:rsidR="00EA2B33" w:rsidRPr="00EE0FBD" w:rsidRDefault="00EA2B33" w:rsidP="00EA2B33">
      <w:pPr>
        <w:pStyle w:val="ConsPlusNormal"/>
        <w:ind w:firstLine="704"/>
        <w:jc w:val="both"/>
        <w:rPr>
          <w:color w:val="000000"/>
          <w:sz w:val="26"/>
          <w:szCs w:val="26"/>
        </w:rPr>
      </w:pPr>
      <w:r>
        <w:rPr>
          <w:color w:val="000000"/>
          <w:sz w:val="26"/>
          <w:szCs w:val="26"/>
        </w:rPr>
        <w:t>1.4</w:t>
      </w:r>
      <w:r w:rsidRPr="00EE0FBD">
        <w:rPr>
          <w:color w:val="000000"/>
          <w:sz w:val="26"/>
          <w:szCs w:val="26"/>
        </w:rPr>
        <w:t xml:space="preserve">. Постоянные депутатские комиссии избираются Собранием представителей г. Заречного на срок полномочий Собрания представителей г. Заречного (далее – Собрание представителей) в составе председателя, заместителя председателя и членов комиссии. Численный и персональный состав каждой комиссии определяется </w:t>
      </w:r>
      <w:r w:rsidR="00A1080F" w:rsidRPr="0017395F">
        <w:rPr>
          <w:sz w:val="26"/>
          <w:szCs w:val="26"/>
        </w:rPr>
        <w:t xml:space="preserve">решением </w:t>
      </w:r>
      <w:r w:rsidR="0004592F">
        <w:rPr>
          <w:color w:val="000000"/>
          <w:sz w:val="26"/>
          <w:szCs w:val="26"/>
        </w:rPr>
        <w:t>Собрания</w:t>
      </w:r>
      <w:r w:rsidRPr="00EE0FBD">
        <w:rPr>
          <w:color w:val="000000"/>
          <w:sz w:val="26"/>
          <w:szCs w:val="26"/>
        </w:rPr>
        <w:t xml:space="preserve"> представителей</w:t>
      </w:r>
      <w:r w:rsidR="00A1080F">
        <w:rPr>
          <w:color w:val="000000"/>
          <w:sz w:val="26"/>
          <w:szCs w:val="26"/>
        </w:rPr>
        <w:t xml:space="preserve"> г.Заречного</w:t>
      </w:r>
      <w:r w:rsidRPr="00EE0FBD">
        <w:rPr>
          <w:color w:val="000000"/>
          <w:sz w:val="26"/>
          <w:szCs w:val="26"/>
        </w:rPr>
        <w:t>.</w:t>
      </w:r>
    </w:p>
    <w:p w:rsidR="00EA2B33" w:rsidRDefault="00EA2B33" w:rsidP="00EA2B33">
      <w:pPr>
        <w:pStyle w:val="ConsPlusNormal"/>
        <w:ind w:firstLine="704"/>
        <w:jc w:val="both"/>
        <w:rPr>
          <w:color w:val="000000"/>
          <w:sz w:val="26"/>
          <w:szCs w:val="26"/>
        </w:rPr>
      </w:pPr>
      <w:r>
        <w:rPr>
          <w:color w:val="000000"/>
          <w:sz w:val="26"/>
          <w:szCs w:val="26"/>
        </w:rPr>
        <w:t>1.5</w:t>
      </w:r>
      <w:r w:rsidRPr="00EE0FBD">
        <w:rPr>
          <w:color w:val="000000"/>
          <w:sz w:val="26"/>
          <w:szCs w:val="26"/>
        </w:rPr>
        <w:t xml:space="preserve">. Порядок создания постоянных депутатских комиссий, выборов председателя и заместителя председателя комиссии, освобождения от должности председателя и заместителя председателя комиссии определяется </w:t>
      </w:r>
      <w:hyperlink r:id="rId11" w:history="1">
        <w:r w:rsidRPr="00EA2B33">
          <w:rPr>
            <w:rStyle w:val="a3"/>
            <w:color w:val="auto"/>
            <w:sz w:val="26"/>
            <w:szCs w:val="26"/>
            <w:u w:val="none"/>
          </w:rPr>
          <w:t>Регламентом</w:t>
        </w:r>
      </w:hyperlink>
      <w:r w:rsidRPr="00EE0FBD">
        <w:rPr>
          <w:color w:val="000000"/>
          <w:sz w:val="26"/>
          <w:szCs w:val="26"/>
        </w:rPr>
        <w:t xml:space="preserve"> Собрания представителей</w:t>
      </w:r>
      <w:r>
        <w:rPr>
          <w:color w:val="000000"/>
          <w:sz w:val="26"/>
          <w:szCs w:val="26"/>
        </w:rPr>
        <w:t xml:space="preserve"> г. Заречного.</w:t>
      </w:r>
    </w:p>
    <w:p w:rsidR="00EA2B33" w:rsidRDefault="00EA2B33" w:rsidP="00EA2B33">
      <w:pPr>
        <w:pStyle w:val="ConsPlusNormal"/>
        <w:ind w:firstLine="704"/>
        <w:jc w:val="both"/>
        <w:rPr>
          <w:color w:val="000000"/>
          <w:sz w:val="26"/>
          <w:szCs w:val="26"/>
        </w:rPr>
      </w:pPr>
      <w:r>
        <w:rPr>
          <w:color w:val="000000"/>
          <w:sz w:val="26"/>
          <w:szCs w:val="26"/>
        </w:rPr>
        <w:t>1.6. В течение срока полномочий Собрание представителей может</w:t>
      </w:r>
      <w:r w:rsidR="00A1080F">
        <w:rPr>
          <w:color w:val="000000"/>
          <w:sz w:val="26"/>
          <w:szCs w:val="26"/>
        </w:rPr>
        <w:t xml:space="preserve"> </w:t>
      </w:r>
      <w:r w:rsidR="00A1080F" w:rsidRPr="0017395F">
        <w:rPr>
          <w:sz w:val="26"/>
          <w:szCs w:val="26"/>
        </w:rPr>
        <w:t>упразднять,</w:t>
      </w:r>
      <w:r w:rsidRPr="0017395F">
        <w:rPr>
          <w:sz w:val="26"/>
          <w:szCs w:val="26"/>
        </w:rPr>
        <w:t xml:space="preserve"> </w:t>
      </w:r>
      <w:r>
        <w:rPr>
          <w:color w:val="000000"/>
          <w:sz w:val="26"/>
          <w:szCs w:val="26"/>
        </w:rPr>
        <w:t>образовывать новые постоянные депутатские комиссии и вносить изменения в</w:t>
      </w:r>
      <w:r w:rsidR="00A1080F">
        <w:rPr>
          <w:color w:val="000000"/>
          <w:sz w:val="26"/>
          <w:szCs w:val="26"/>
        </w:rPr>
        <w:t xml:space="preserve"> </w:t>
      </w:r>
      <w:r w:rsidR="00A1080F" w:rsidRPr="0017395F">
        <w:rPr>
          <w:sz w:val="26"/>
          <w:szCs w:val="26"/>
        </w:rPr>
        <w:t>их</w:t>
      </w:r>
      <w:r>
        <w:rPr>
          <w:color w:val="000000"/>
          <w:sz w:val="26"/>
          <w:szCs w:val="26"/>
        </w:rPr>
        <w:t xml:space="preserve"> состав.</w:t>
      </w:r>
    </w:p>
    <w:p w:rsidR="00EA2B33" w:rsidRDefault="00EA2B33" w:rsidP="00EA2B33">
      <w:pPr>
        <w:pStyle w:val="ConsPlusNormal"/>
        <w:ind w:firstLine="704"/>
        <w:jc w:val="both"/>
        <w:rPr>
          <w:color w:val="000000"/>
          <w:sz w:val="26"/>
          <w:szCs w:val="26"/>
        </w:rPr>
      </w:pPr>
      <w:r>
        <w:rPr>
          <w:color w:val="000000"/>
          <w:sz w:val="26"/>
          <w:szCs w:val="26"/>
        </w:rPr>
        <w:t>1.7. Постоянные депутатские комиссии ответственны перед избравшим их Собранием представителей и ему подотчетны.</w:t>
      </w:r>
    </w:p>
    <w:p w:rsidR="00EA2B33" w:rsidRDefault="00EA2B33" w:rsidP="00EA2B33">
      <w:pPr>
        <w:pStyle w:val="ConsPlusNormal"/>
        <w:ind w:firstLine="704"/>
        <w:jc w:val="both"/>
        <w:rPr>
          <w:color w:val="000000"/>
          <w:sz w:val="26"/>
          <w:szCs w:val="26"/>
        </w:rPr>
      </w:pPr>
      <w:r>
        <w:rPr>
          <w:color w:val="000000"/>
          <w:sz w:val="26"/>
          <w:szCs w:val="26"/>
        </w:rPr>
        <w:t>Деятельность постоянных депутатских комиссий основывается на принципах законности, гласности, коллегиальности и учета общественного мнения.</w:t>
      </w:r>
    </w:p>
    <w:p w:rsidR="00EA2B33" w:rsidRDefault="00EA2B33" w:rsidP="00EA2B33">
      <w:pPr>
        <w:pStyle w:val="ConsPlusNormal"/>
        <w:ind w:firstLine="704"/>
        <w:jc w:val="both"/>
        <w:rPr>
          <w:color w:val="000000"/>
          <w:sz w:val="26"/>
          <w:szCs w:val="26"/>
        </w:rPr>
      </w:pPr>
      <w:r>
        <w:rPr>
          <w:color w:val="000000"/>
          <w:sz w:val="26"/>
          <w:szCs w:val="26"/>
        </w:rPr>
        <w:t>1.8. Постоянные депутатские комиссии пользуются равными правами и исполняют равные обязанности.</w:t>
      </w:r>
    </w:p>
    <w:p w:rsidR="00EA2B33" w:rsidRDefault="00EA2B33" w:rsidP="00EA2B33">
      <w:pPr>
        <w:pStyle w:val="ConsPlusNormal"/>
        <w:ind w:firstLine="704"/>
        <w:jc w:val="both"/>
        <w:rPr>
          <w:color w:val="000000"/>
          <w:sz w:val="26"/>
          <w:szCs w:val="26"/>
        </w:rPr>
      </w:pPr>
      <w:r>
        <w:rPr>
          <w:color w:val="000000"/>
          <w:sz w:val="26"/>
          <w:szCs w:val="26"/>
        </w:rPr>
        <w:t>1.9. Организационное, правовое, информационное, материально-техническое, документационное обеспечение деятельности постоянных депутатских комиссий осуществляется аппаратом Собрания представителей.</w:t>
      </w:r>
    </w:p>
    <w:p w:rsidR="001B758D" w:rsidRDefault="001B758D" w:rsidP="00F47890">
      <w:pPr>
        <w:pStyle w:val="ConsPlusNormal"/>
        <w:ind w:firstLine="704"/>
        <w:jc w:val="both"/>
        <w:rPr>
          <w:color w:val="000000"/>
          <w:sz w:val="26"/>
          <w:szCs w:val="26"/>
        </w:rPr>
      </w:pPr>
      <w:r>
        <w:rPr>
          <w:color w:val="000000"/>
          <w:sz w:val="26"/>
          <w:szCs w:val="26"/>
        </w:rPr>
        <w:t>1.10. Постоянные депутатские комиссии:</w:t>
      </w:r>
    </w:p>
    <w:p w:rsidR="00D44334" w:rsidRPr="00D44334" w:rsidRDefault="001B758D" w:rsidP="00F47890">
      <w:pPr>
        <w:suppressAutoHyphens w:val="0"/>
        <w:ind w:left="420" w:firstLine="284"/>
        <w:jc w:val="both"/>
        <w:rPr>
          <w:rFonts w:eastAsia="Times New Roman" w:cs="Times New Roman"/>
          <w:sz w:val="26"/>
          <w:szCs w:val="26"/>
          <w:lang w:eastAsia="ru-RU"/>
        </w:rPr>
      </w:pPr>
      <w:r w:rsidRPr="00D44334">
        <w:rPr>
          <w:color w:val="000000"/>
          <w:sz w:val="26"/>
          <w:szCs w:val="26"/>
        </w:rPr>
        <w:t xml:space="preserve">1) </w:t>
      </w:r>
      <w:r w:rsidR="00D44334" w:rsidRPr="00D44334">
        <w:rPr>
          <w:rFonts w:eastAsia="Times New Roman" w:cs="Times New Roman"/>
          <w:sz w:val="26"/>
          <w:szCs w:val="26"/>
          <w:lang w:eastAsia="ru-RU"/>
        </w:rPr>
        <w:t>правовая, по контролю за деятельностью органов и должностных лиц местного самоуправления;</w:t>
      </w:r>
    </w:p>
    <w:p w:rsidR="00D44334" w:rsidRPr="00D44334" w:rsidRDefault="00D44334" w:rsidP="00F47890">
      <w:pPr>
        <w:suppressAutoHyphens w:val="0"/>
        <w:ind w:left="420" w:firstLine="284"/>
        <w:jc w:val="both"/>
        <w:rPr>
          <w:sz w:val="26"/>
          <w:szCs w:val="26"/>
        </w:rPr>
      </w:pPr>
      <w:r w:rsidRPr="00D44334">
        <w:rPr>
          <w:color w:val="000000"/>
          <w:sz w:val="26"/>
          <w:szCs w:val="26"/>
        </w:rPr>
        <w:t xml:space="preserve">2) </w:t>
      </w:r>
      <w:r w:rsidRPr="00D44334">
        <w:rPr>
          <w:sz w:val="26"/>
          <w:szCs w:val="26"/>
        </w:rPr>
        <w:t>по бюджету и финансово-экономической деятельности;</w:t>
      </w:r>
    </w:p>
    <w:p w:rsidR="00D44334" w:rsidRPr="00D44334" w:rsidRDefault="00D44334" w:rsidP="00F47890">
      <w:pPr>
        <w:suppressAutoHyphens w:val="0"/>
        <w:ind w:left="420" w:firstLine="284"/>
        <w:jc w:val="both"/>
        <w:rPr>
          <w:sz w:val="26"/>
          <w:szCs w:val="26"/>
        </w:rPr>
      </w:pPr>
      <w:r w:rsidRPr="00D44334">
        <w:rPr>
          <w:color w:val="000000"/>
          <w:sz w:val="26"/>
          <w:szCs w:val="26"/>
        </w:rPr>
        <w:t xml:space="preserve">3) </w:t>
      </w:r>
      <w:r w:rsidRPr="00D44334">
        <w:rPr>
          <w:sz w:val="26"/>
          <w:szCs w:val="26"/>
        </w:rPr>
        <w:t>по развитию города, предприятиям городского хозяйства, промышленности, науки, строительства, транспорта и связи;</w:t>
      </w:r>
    </w:p>
    <w:p w:rsidR="00D44334" w:rsidRPr="00D44334" w:rsidRDefault="00D44334" w:rsidP="00F47890">
      <w:pPr>
        <w:suppressAutoHyphens w:val="0"/>
        <w:ind w:left="420" w:firstLine="284"/>
        <w:jc w:val="both"/>
        <w:rPr>
          <w:sz w:val="26"/>
          <w:szCs w:val="26"/>
        </w:rPr>
      </w:pPr>
      <w:r w:rsidRPr="00D44334">
        <w:rPr>
          <w:color w:val="000000"/>
          <w:sz w:val="26"/>
          <w:szCs w:val="26"/>
        </w:rPr>
        <w:t xml:space="preserve">4) </w:t>
      </w:r>
      <w:r w:rsidRPr="00D44334">
        <w:rPr>
          <w:sz w:val="26"/>
          <w:szCs w:val="26"/>
        </w:rPr>
        <w:t>по социальным вопросам;</w:t>
      </w:r>
    </w:p>
    <w:p w:rsidR="00D44334" w:rsidRPr="00D44334" w:rsidRDefault="00D44334" w:rsidP="00F47890">
      <w:pPr>
        <w:suppressAutoHyphens w:val="0"/>
        <w:ind w:left="420" w:firstLine="284"/>
        <w:jc w:val="both"/>
        <w:rPr>
          <w:sz w:val="26"/>
          <w:szCs w:val="26"/>
        </w:rPr>
      </w:pPr>
      <w:r w:rsidRPr="00D44334">
        <w:rPr>
          <w:color w:val="000000"/>
          <w:sz w:val="26"/>
          <w:szCs w:val="26"/>
        </w:rPr>
        <w:t xml:space="preserve">5) </w:t>
      </w:r>
      <w:r w:rsidRPr="00D44334">
        <w:rPr>
          <w:sz w:val="26"/>
          <w:szCs w:val="26"/>
        </w:rPr>
        <w:t>по координации и развитию предпринимательства;</w:t>
      </w:r>
    </w:p>
    <w:p w:rsidR="00D44334" w:rsidRPr="00D44334" w:rsidRDefault="00D44334" w:rsidP="00F47890">
      <w:pPr>
        <w:suppressAutoHyphens w:val="0"/>
        <w:ind w:left="420" w:firstLine="284"/>
        <w:jc w:val="both"/>
        <w:rPr>
          <w:rFonts w:eastAsia="Times New Roman" w:cs="Times New Roman"/>
          <w:sz w:val="26"/>
          <w:szCs w:val="26"/>
          <w:lang w:eastAsia="ru-RU"/>
        </w:rPr>
      </w:pPr>
      <w:r w:rsidRPr="00D44334">
        <w:rPr>
          <w:color w:val="000000"/>
          <w:sz w:val="26"/>
          <w:szCs w:val="26"/>
        </w:rPr>
        <w:t xml:space="preserve">6) </w:t>
      </w:r>
      <w:r w:rsidRPr="00D44334">
        <w:rPr>
          <w:sz w:val="26"/>
          <w:szCs w:val="26"/>
        </w:rPr>
        <w:t>мандатная.</w:t>
      </w:r>
    </w:p>
    <w:p w:rsidR="000C2E6B" w:rsidRDefault="000C2E6B" w:rsidP="00EA2B33">
      <w:pPr>
        <w:pStyle w:val="ConsPlusNormal"/>
        <w:ind w:firstLine="540"/>
        <w:jc w:val="center"/>
        <w:rPr>
          <w:b/>
          <w:color w:val="000000"/>
          <w:sz w:val="26"/>
          <w:szCs w:val="26"/>
        </w:rPr>
      </w:pPr>
    </w:p>
    <w:p w:rsidR="00EA2B33" w:rsidRDefault="00EA2B33" w:rsidP="00EA2B33">
      <w:pPr>
        <w:pStyle w:val="ConsPlusNormal"/>
        <w:ind w:firstLine="540"/>
        <w:jc w:val="center"/>
        <w:rPr>
          <w:b/>
          <w:caps/>
          <w:color w:val="000000"/>
          <w:sz w:val="26"/>
          <w:szCs w:val="26"/>
        </w:rPr>
      </w:pPr>
      <w:r>
        <w:rPr>
          <w:b/>
          <w:color w:val="000000"/>
          <w:sz w:val="26"/>
          <w:szCs w:val="26"/>
        </w:rPr>
        <w:t xml:space="preserve">2. </w:t>
      </w:r>
      <w:r>
        <w:rPr>
          <w:b/>
          <w:caps/>
          <w:color w:val="000000"/>
          <w:sz w:val="26"/>
          <w:szCs w:val="26"/>
        </w:rPr>
        <w:t>ПОЛНОМОЧИЯ постоянных депутатских комиссий</w:t>
      </w:r>
    </w:p>
    <w:p w:rsidR="00EA2B33" w:rsidRDefault="00EA2B33" w:rsidP="00EA2B33">
      <w:pPr>
        <w:pStyle w:val="ConsPlusNormal"/>
        <w:ind w:firstLine="540"/>
        <w:jc w:val="both"/>
        <w:rPr>
          <w:color w:val="000000"/>
          <w:sz w:val="26"/>
          <w:szCs w:val="26"/>
        </w:rPr>
      </w:pPr>
    </w:p>
    <w:p w:rsidR="00EA2B33" w:rsidRDefault="00FD6C2E" w:rsidP="00EA2B33">
      <w:pPr>
        <w:pStyle w:val="ConsPlusNormal"/>
        <w:ind w:firstLine="709"/>
        <w:jc w:val="both"/>
        <w:rPr>
          <w:color w:val="000000"/>
          <w:sz w:val="26"/>
          <w:szCs w:val="26"/>
        </w:rPr>
      </w:pPr>
      <w:r>
        <w:rPr>
          <w:color w:val="000000"/>
          <w:sz w:val="26"/>
          <w:szCs w:val="26"/>
        </w:rPr>
        <w:t xml:space="preserve">2.1. </w:t>
      </w:r>
      <w:r w:rsidR="00EA1AAA">
        <w:rPr>
          <w:color w:val="000000"/>
          <w:sz w:val="26"/>
          <w:szCs w:val="26"/>
        </w:rPr>
        <w:t>П</w:t>
      </w:r>
      <w:r w:rsidR="00EA2B33">
        <w:rPr>
          <w:color w:val="000000"/>
          <w:sz w:val="26"/>
          <w:szCs w:val="26"/>
        </w:rPr>
        <w:t>остоянны</w:t>
      </w:r>
      <w:r w:rsidR="00EA1AAA">
        <w:rPr>
          <w:color w:val="000000"/>
          <w:sz w:val="26"/>
          <w:szCs w:val="26"/>
        </w:rPr>
        <w:t>е</w:t>
      </w:r>
      <w:r w:rsidR="00EA2B33">
        <w:rPr>
          <w:color w:val="000000"/>
          <w:sz w:val="26"/>
          <w:szCs w:val="26"/>
        </w:rPr>
        <w:t xml:space="preserve"> депутатски</w:t>
      </w:r>
      <w:r w:rsidR="00EA1AAA">
        <w:rPr>
          <w:color w:val="000000"/>
          <w:sz w:val="26"/>
          <w:szCs w:val="26"/>
        </w:rPr>
        <w:t>е</w:t>
      </w:r>
      <w:r w:rsidR="00EA2B33">
        <w:rPr>
          <w:color w:val="000000"/>
          <w:sz w:val="26"/>
          <w:szCs w:val="26"/>
        </w:rPr>
        <w:t xml:space="preserve"> комисси</w:t>
      </w:r>
      <w:r w:rsidR="00EA1AAA">
        <w:rPr>
          <w:color w:val="000000"/>
          <w:sz w:val="26"/>
          <w:szCs w:val="26"/>
        </w:rPr>
        <w:t>и</w:t>
      </w:r>
      <w:r w:rsidR="00EA2B33">
        <w:rPr>
          <w:color w:val="000000"/>
          <w:sz w:val="26"/>
          <w:szCs w:val="26"/>
        </w:rPr>
        <w:t xml:space="preserve"> </w:t>
      </w:r>
      <w:r w:rsidR="00EA1AAA">
        <w:rPr>
          <w:color w:val="000000"/>
          <w:sz w:val="26"/>
          <w:szCs w:val="26"/>
        </w:rPr>
        <w:t>наделены следующими полномочиями:</w:t>
      </w:r>
    </w:p>
    <w:p w:rsidR="00EA2B33" w:rsidRDefault="00031C7A" w:rsidP="00EA2B33">
      <w:pPr>
        <w:pStyle w:val="ConsPlusNormal"/>
        <w:ind w:firstLine="709"/>
        <w:jc w:val="both"/>
        <w:rPr>
          <w:color w:val="000000"/>
          <w:sz w:val="26"/>
          <w:szCs w:val="26"/>
        </w:rPr>
      </w:pPr>
      <w:r>
        <w:rPr>
          <w:color w:val="000000"/>
          <w:sz w:val="26"/>
          <w:szCs w:val="26"/>
        </w:rPr>
        <w:t>1)</w:t>
      </w:r>
      <w:r w:rsidR="00EA2B33">
        <w:rPr>
          <w:color w:val="000000"/>
          <w:sz w:val="26"/>
          <w:szCs w:val="26"/>
        </w:rPr>
        <w:t xml:space="preserve"> предварительное рассмотрение, подготовка заключений по проектам решений Собрания представителей и иным актам Собрания представителей;</w:t>
      </w:r>
    </w:p>
    <w:p w:rsidR="00EA2B33" w:rsidRDefault="00031C7A" w:rsidP="00EA2B33">
      <w:pPr>
        <w:pStyle w:val="ConsPlusNormal"/>
        <w:ind w:firstLine="709"/>
        <w:jc w:val="both"/>
        <w:rPr>
          <w:color w:val="000000"/>
          <w:sz w:val="26"/>
          <w:szCs w:val="26"/>
        </w:rPr>
      </w:pPr>
      <w:r>
        <w:rPr>
          <w:color w:val="000000"/>
          <w:sz w:val="26"/>
          <w:szCs w:val="26"/>
        </w:rPr>
        <w:t>2)</w:t>
      </w:r>
      <w:r w:rsidR="00FD6C2E">
        <w:rPr>
          <w:color w:val="000000"/>
          <w:sz w:val="26"/>
          <w:szCs w:val="26"/>
        </w:rPr>
        <w:t xml:space="preserve"> </w:t>
      </w:r>
      <w:r w:rsidR="00EA2B33">
        <w:rPr>
          <w:color w:val="000000"/>
          <w:sz w:val="26"/>
          <w:szCs w:val="26"/>
        </w:rPr>
        <w:t>разработка проектов решений и иных актов Собрания представителей;</w:t>
      </w:r>
    </w:p>
    <w:p w:rsidR="00EA2B33" w:rsidRDefault="00031C7A" w:rsidP="00EA2B33">
      <w:pPr>
        <w:pStyle w:val="ConsPlusNormal"/>
        <w:ind w:firstLine="709"/>
        <w:jc w:val="both"/>
        <w:rPr>
          <w:color w:val="000000"/>
          <w:sz w:val="26"/>
          <w:szCs w:val="26"/>
        </w:rPr>
      </w:pPr>
      <w:r>
        <w:rPr>
          <w:color w:val="000000"/>
          <w:sz w:val="26"/>
          <w:szCs w:val="26"/>
        </w:rPr>
        <w:t>3)</w:t>
      </w:r>
      <w:r w:rsidR="00EA2B33">
        <w:rPr>
          <w:color w:val="000000"/>
          <w:sz w:val="26"/>
          <w:szCs w:val="26"/>
        </w:rPr>
        <w:t xml:space="preserve"> подготовка вопросов, предложений и рекомендаций для вынесения их на рассмотрение Собрания представителей;</w:t>
      </w:r>
    </w:p>
    <w:p w:rsidR="00EA2B33" w:rsidRDefault="00031C7A" w:rsidP="00EA2B33">
      <w:pPr>
        <w:pStyle w:val="ConsPlusNormal"/>
        <w:ind w:firstLine="709"/>
        <w:jc w:val="both"/>
        <w:rPr>
          <w:color w:val="000000"/>
          <w:sz w:val="26"/>
          <w:szCs w:val="26"/>
        </w:rPr>
      </w:pPr>
      <w:r>
        <w:rPr>
          <w:color w:val="000000"/>
          <w:sz w:val="26"/>
          <w:szCs w:val="26"/>
        </w:rPr>
        <w:t>4)</w:t>
      </w:r>
      <w:r w:rsidR="00EA2B33">
        <w:rPr>
          <w:color w:val="000000"/>
          <w:sz w:val="26"/>
          <w:szCs w:val="26"/>
        </w:rPr>
        <w:t xml:space="preserve"> контроль за исполнением решений и иных актов Собрания представителей по вопросам ведения комиссии;</w:t>
      </w:r>
    </w:p>
    <w:p w:rsidR="00EA2B33" w:rsidRDefault="00031C7A" w:rsidP="00EA2B33">
      <w:pPr>
        <w:pStyle w:val="ConsPlusNormal"/>
        <w:ind w:firstLine="709"/>
        <w:jc w:val="both"/>
        <w:rPr>
          <w:color w:val="000000"/>
          <w:sz w:val="26"/>
          <w:szCs w:val="26"/>
        </w:rPr>
      </w:pPr>
      <w:r>
        <w:rPr>
          <w:color w:val="000000"/>
          <w:sz w:val="26"/>
          <w:szCs w:val="26"/>
        </w:rPr>
        <w:t>5)</w:t>
      </w:r>
      <w:r w:rsidR="00EA2B33">
        <w:rPr>
          <w:color w:val="000000"/>
          <w:sz w:val="26"/>
          <w:szCs w:val="26"/>
        </w:rPr>
        <w:t xml:space="preserve"> участие в рассмотрении писем, заявлений и обращений граждан и организаций, поступающих в Собрание представителей;</w:t>
      </w:r>
    </w:p>
    <w:p w:rsidR="00EA2B33" w:rsidRDefault="00031C7A" w:rsidP="00EA2B33">
      <w:pPr>
        <w:pStyle w:val="ConsPlusNormal"/>
        <w:ind w:firstLine="709"/>
        <w:jc w:val="both"/>
        <w:rPr>
          <w:color w:val="000000"/>
          <w:sz w:val="26"/>
          <w:szCs w:val="26"/>
        </w:rPr>
      </w:pPr>
      <w:r>
        <w:rPr>
          <w:color w:val="000000"/>
          <w:sz w:val="26"/>
          <w:szCs w:val="26"/>
        </w:rPr>
        <w:t>6)</w:t>
      </w:r>
      <w:r w:rsidR="00EA2B33">
        <w:rPr>
          <w:color w:val="000000"/>
          <w:sz w:val="26"/>
          <w:szCs w:val="26"/>
        </w:rPr>
        <w:t xml:space="preserve"> оказание содействия депутатам Собрания представителей, их помощникам, органам территориального общественного самоуправления, предприятиям, учреждениям, организациям и гражданам в их деятельности по осуществлению прав и законных интересов;</w:t>
      </w:r>
    </w:p>
    <w:p w:rsidR="00EA2B33" w:rsidRDefault="00031C7A" w:rsidP="00EA2B33">
      <w:pPr>
        <w:pStyle w:val="ConsPlusNormal"/>
        <w:ind w:firstLine="709"/>
        <w:jc w:val="both"/>
        <w:rPr>
          <w:color w:val="000000"/>
          <w:sz w:val="26"/>
          <w:szCs w:val="26"/>
        </w:rPr>
      </w:pPr>
      <w:r>
        <w:rPr>
          <w:color w:val="000000"/>
          <w:sz w:val="26"/>
          <w:szCs w:val="26"/>
        </w:rPr>
        <w:t>7)</w:t>
      </w:r>
      <w:r w:rsidR="00EA2B33">
        <w:rPr>
          <w:color w:val="000000"/>
          <w:sz w:val="26"/>
          <w:szCs w:val="26"/>
        </w:rPr>
        <w:t xml:space="preserve"> осуществление иных полномочий в соответствии с Уставом города, </w:t>
      </w:r>
      <w:hyperlink r:id="rId12" w:history="1">
        <w:r w:rsidR="00EA2B33" w:rsidRPr="00EA2B33">
          <w:rPr>
            <w:rStyle w:val="a3"/>
            <w:color w:val="auto"/>
            <w:sz w:val="26"/>
            <w:szCs w:val="26"/>
            <w:u w:val="none"/>
          </w:rPr>
          <w:t>Регламентом</w:t>
        </w:r>
      </w:hyperlink>
      <w:r w:rsidR="00EA2B33">
        <w:rPr>
          <w:color w:val="000000"/>
          <w:sz w:val="26"/>
          <w:szCs w:val="26"/>
        </w:rPr>
        <w:t xml:space="preserve"> и решениями Собрания представителей.</w:t>
      </w:r>
    </w:p>
    <w:p w:rsidR="00EA2B33" w:rsidRDefault="00FD6C2E" w:rsidP="00EA2B33">
      <w:pPr>
        <w:pStyle w:val="ConsPlusNormal"/>
        <w:ind w:firstLine="709"/>
        <w:jc w:val="both"/>
        <w:rPr>
          <w:color w:val="000000"/>
          <w:sz w:val="26"/>
          <w:szCs w:val="26"/>
        </w:rPr>
      </w:pPr>
      <w:r>
        <w:rPr>
          <w:color w:val="000000"/>
          <w:sz w:val="26"/>
          <w:szCs w:val="26"/>
        </w:rPr>
        <w:t xml:space="preserve">2.2. </w:t>
      </w:r>
      <w:r w:rsidR="00EA2B33">
        <w:rPr>
          <w:color w:val="000000"/>
          <w:sz w:val="26"/>
          <w:szCs w:val="26"/>
        </w:rPr>
        <w:t>Постоянные депутатские комиссии для реализации своих полномочий вправе:</w:t>
      </w:r>
    </w:p>
    <w:p w:rsidR="00EA2B33" w:rsidRDefault="00031C7A" w:rsidP="00EA2B33">
      <w:pPr>
        <w:pStyle w:val="ConsPlusNormal"/>
        <w:ind w:firstLine="709"/>
        <w:jc w:val="both"/>
        <w:rPr>
          <w:color w:val="000000"/>
          <w:sz w:val="26"/>
          <w:szCs w:val="26"/>
        </w:rPr>
      </w:pPr>
      <w:r>
        <w:rPr>
          <w:color w:val="000000"/>
          <w:sz w:val="26"/>
          <w:szCs w:val="26"/>
        </w:rPr>
        <w:t>1)</w:t>
      </w:r>
      <w:r w:rsidR="00EA2B33">
        <w:rPr>
          <w:color w:val="000000"/>
          <w:sz w:val="26"/>
          <w:szCs w:val="26"/>
        </w:rPr>
        <w:t xml:space="preserve"> вносить на рассмотрение Собрания представителей вопросы, относящиеся к ведению постоянных комиссий в виде подготовленных проектов решений Собрания представителей;</w:t>
      </w:r>
    </w:p>
    <w:p w:rsidR="00EA2B33" w:rsidRDefault="00031C7A" w:rsidP="00EA2B33">
      <w:pPr>
        <w:pStyle w:val="ConsPlusNormal"/>
        <w:ind w:firstLine="709"/>
        <w:jc w:val="both"/>
        <w:rPr>
          <w:color w:val="000000"/>
          <w:sz w:val="26"/>
          <w:szCs w:val="26"/>
        </w:rPr>
      </w:pPr>
      <w:r>
        <w:rPr>
          <w:color w:val="000000"/>
          <w:sz w:val="26"/>
          <w:szCs w:val="26"/>
        </w:rPr>
        <w:t>2)</w:t>
      </w:r>
      <w:r w:rsidR="00EA2B33">
        <w:rPr>
          <w:color w:val="000000"/>
          <w:sz w:val="26"/>
          <w:szCs w:val="26"/>
        </w:rPr>
        <w:t xml:space="preserve"> по вопросам, относящимся к их ведению, вправе выступать с докладами и содокладами на сессиях Собрания представителей;</w:t>
      </w:r>
    </w:p>
    <w:p w:rsidR="00EA2B33" w:rsidRDefault="00031C7A" w:rsidP="00EA2B33">
      <w:pPr>
        <w:pStyle w:val="ConsPlusNormal"/>
        <w:ind w:firstLine="709"/>
        <w:jc w:val="both"/>
        <w:rPr>
          <w:color w:val="000000"/>
          <w:sz w:val="26"/>
          <w:szCs w:val="26"/>
        </w:rPr>
      </w:pPr>
      <w:r>
        <w:rPr>
          <w:color w:val="000000"/>
          <w:sz w:val="26"/>
          <w:szCs w:val="26"/>
        </w:rPr>
        <w:t>3)</w:t>
      </w:r>
      <w:r w:rsidR="00EA2B33">
        <w:rPr>
          <w:color w:val="000000"/>
          <w:sz w:val="26"/>
          <w:szCs w:val="26"/>
        </w:rPr>
        <w:t xml:space="preserve"> по вопросам, внесенным ими на сессию Собрания представителей, либо по вопросам, переданным комиссиям на предварительное или дополнительное рассмотрение, при необходимости выделять своих докладчиков или содокладчиков;</w:t>
      </w:r>
    </w:p>
    <w:p w:rsidR="00EA2B33" w:rsidRDefault="00031C7A" w:rsidP="00EA2B33">
      <w:pPr>
        <w:pStyle w:val="ConsPlusNormal"/>
        <w:ind w:firstLine="709"/>
        <w:jc w:val="both"/>
        <w:rPr>
          <w:color w:val="000000"/>
          <w:sz w:val="26"/>
          <w:szCs w:val="26"/>
        </w:rPr>
      </w:pPr>
      <w:r>
        <w:rPr>
          <w:color w:val="000000"/>
          <w:sz w:val="26"/>
          <w:szCs w:val="26"/>
        </w:rPr>
        <w:t>4)</w:t>
      </w:r>
      <w:r w:rsidR="00EA2B33">
        <w:rPr>
          <w:color w:val="000000"/>
          <w:sz w:val="26"/>
          <w:szCs w:val="26"/>
        </w:rPr>
        <w:t xml:space="preserve"> привлекать к своей работе депутатов Собрания представителей, не входящих в состав комиссий, представителей государственных органов, общественных организаций и </w:t>
      </w:r>
      <w:r w:rsidR="007F7DC2">
        <w:rPr>
          <w:color w:val="000000"/>
          <w:sz w:val="26"/>
          <w:szCs w:val="26"/>
        </w:rPr>
        <w:t>о</w:t>
      </w:r>
      <w:r w:rsidR="00EA2B33">
        <w:rPr>
          <w:color w:val="000000"/>
          <w:sz w:val="26"/>
          <w:szCs w:val="26"/>
        </w:rPr>
        <w:t>рганов местного самоуправления по согласованию с ними;</w:t>
      </w:r>
    </w:p>
    <w:p w:rsidR="00EA2B33" w:rsidRPr="00EE0FBD" w:rsidRDefault="00031C7A" w:rsidP="00EA2B33">
      <w:pPr>
        <w:pStyle w:val="ConsPlusNormal"/>
        <w:ind w:firstLine="709"/>
        <w:jc w:val="both"/>
        <w:rPr>
          <w:color w:val="000000"/>
          <w:sz w:val="26"/>
          <w:szCs w:val="26"/>
        </w:rPr>
      </w:pPr>
      <w:r>
        <w:rPr>
          <w:color w:val="000000"/>
          <w:sz w:val="26"/>
          <w:szCs w:val="26"/>
        </w:rPr>
        <w:t>5)</w:t>
      </w:r>
      <w:r w:rsidR="00EA2B33">
        <w:rPr>
          <w:color w:val="000000"/>
          <w:sz w:val="26"/>
          <w:szCs w:val="26"/>
        </w:rPr>
        <w:t xml:space="preserve"> запрашивать у органов местного самоуправления г.Заречного, предприятий, организаций и учреждений города материалы и документы, необходимые для их </w:t>
      </w:r>
      <w:r w:rsidR="00EA2B33" w:rsidRPr="00EE0FBD">
        <w:rPr>
          <w:color w:val="000000"/>
          <w:sz w:val="26"/>
          <w:szCs w:val="26"/>
        </w:rPr>
        <w:t>деятельности, если это не противоречит действующему законодательству;</w:t>
      </w:r>
    </w:p>
    <w:p w:rsidR="00EA2B33" w:rsidRPr="00EE0FBD" w:rsidRDefault="00031C7A" w:rsidP="00EA2B33">
      <w:pPr>
        <w:pStyle w:val="ConsPlusNormal"/>
        <w:ind w:firstLine="709"/>
        <w:jc w:val="both"/>
        <w:rPr>
          <w:color w:val="000000"/>
          <w:sz w:val="26"/>
          <w:szCs w:val="26"/>
        </w:rPr>
      </w:pPr>
      <w:r>
        <w:rPr>
          <w:color w:val="000000"/>
          <w:sz w:val="26"/>
          <w:szCs w:val="26"/>
        </w:rPr>
        <w:t>6)</w:t>
      </w:r>
      <w:r w:rsidR="00EA2B33" w:rsidRPr="00EE0FBD">
        <w:rPr>
          <w:color w:val="000000"/>
          <w:sz w:val="26"/>
          <w:szCs w:val="26"/>
        </w:rPr>
        <w:t xml:space="preserve"> заслушивать представителей органов местного самоуправления, предприятий и учреждений города по вопросам, относящимся к их ведению;</w:t>
      </w:r>
    </w:p>
    <w:p w:rsidR="00EA2B33" w:rsidRPr="00EE0FBD" w:rsidRDefault="00031C7A" w:rsidP="00EA2B33">
      <w:pPr>
        <w:pStyle w:val="ConsPlusNormal"/>
        <w:ind w:firstLine="709"/>
        <w:jc w:val="both"/>
        <w:rPr>
          <w:color w:val="000000"/>
          <w:sz w:val="26"/>
          <w:szCs w:val="26"/>
        </w:rPr>
      </w:pPr>
      <w:r>
        <w:rPr>
          <w:color w:val="000000"/>
          <w:sz w:val="26"/>
          <w:szCs w:val="26"/>
        </w:rPr>
        <w:t>7)</w:t>
      </w:r>
      <w:r w:rsidR="00EA2B33" w:rsidRPr="00EE0FBD">
        <w:rPr>
          <w:color w:val="000000"/>
          <w:sz w:val="26"/>
          <w:szCs w:val="26"/>
        </w:rPr>
        <w:t xml:space="preserve"> вносить предложения Председателю Собрания представителей о заслушивании на сессии Собрания представителей отчета или информации о работе органов местного самоуправления, должностных лиц местного самоуправления, </w:t>
      </w:r>
      <w:r w:rsidR="00A1080F">
        <w:rPr>
          <w:color w:val="000000"/>
          <w:sz w:val="26"/>
          <w:szCs w:val="26"/>
        </w:rPr>
        <w:t xml:space="preserve">предприятий, </w:t>
      </w:r>
      <w:r w:rsidR="007F7DC2">
        <w:rPr>
          <w:color w:val="000000"/>
          <w:sz w:val="26"/>
          <w:szCs w:val="26"/>
        </w:rPr>
        <w:t xml:space="preserve">учреждений, </w:t>
      </w:r>
      <w:r w:rsidR="00A1080F">
        <w:rPr>
          <w:color w:val="000000"/>
          <w:sz w:val="26"/>
          <w:szCs w:val="26"/>
        </w:rPr>
        <w:t xml:space="preserve">организаций, </w:t>
      </w:r>
      <w:r w:rsidR="00EA2B33" w:rsidRPr="00EE0FBD">
        <w:rPr>
          <w:color w:val="000000"/>
          <w:sz w:val="26"/>
          <w:szCs w:val="26"/>
        </w:rPr>
        <w:t>в том числе по выполнению ими решений Собрания представителей;</w:t>
      </w:r>
    </w:p>
    <w:p w:rsidR="00EA2B33" w:rsidRPr="00EE0FBD" w:rsidRDefault="00031C7A" w:rsidP="00EA2B33">
      <w:pPr>
        <w:pStyle w:val="ConsPlusNormal"/>
        <w:ind w:firstLine="709"/>
        <w:jc w:val="both"/>
        <w:rPr>
          <w:color w:val="000000"/>
          <w:sz w:val="26"/>
          <w:szCs w:val="26"/>
        </w:rPr>
      </w:pPr>
      <w:r>
        <w:rPr>
          <w:color w:val="000000"/>
          <w:sz w:val="26"/>
          <w:szCs w:val="26"/>
        </w:rPr>
        <w:t>8)</w:t>
      </w:r>
      <w:r w:rsidR="00EA2B33" w:rsidRPr="00EE0FBD">
        <w:rPr>
          <w:color w:val="000000"/>
          <w:sz w:val="26"/>
          <w:szCs w:val="26"/>
        </w:rPr>
        <w:t xml:space="preserve"> информировать избирателей о своей деятельности через средства массовой информации.</w:t>
      </w:r>
    </w:p>
    <w:p w:rsidR="00EA2B33" w:rsidRPr="00EE0FBD" w:rsidRDefault="00EA2B33" w:rsidP="00EA2B33">
      <w:pPr>
        <w:pStyle w:val="ConsPlusNormal"/>
        <w:ind w:firstLine="709"/>
        <w:jc w:val="both"/>
        <w:rPr>
          <w:sz w:val="26"/>
          <w:szCs w:val="26"/>
        </w:rPr>
      </w:pPr>
      <w:r w:rsidRPr="00EE0FBD">
        <w:rPr>
          <w:color w:val="000000"/>
          <w:sz w:val="26"/>
          <w:szCs w:val="26"/>
        </w:rPr>
        <w:t xml:space="preserve">2.3. </w:t>
      </w:r>
      <w:r w:rsidRPr="00EE0FBD">
        <w:rPr>
          <w:sz w:val="26"/>
          <w:szCs w:val="26"/>
        </w:rPr>
        <w:t xml:space="preserve">По результатам рассмотрения проекта решения </w:t>
      </w:r>
      <w:r w:rsidRPr="00EE0FBD">
        <w:rPr>
          <w:color w:val="000000"/>
          <w:sz w:val="26"/>
          <w:szCs w:val="26"/>
        </w:rPr>
        <w:t>Собрания представителей</w:t>
      </w:r>
      <w:r w:rsidRPr="00EE0FBD">
        <w:rPr>
          <w:sz w:val="26"/>
          <w:szCs w:val="26"/>
        </w:rPr>
        <w:t xml:space="preserve"> </w:t>
      </w:r>
      <w:r>
        <w:rPr>
          <w:sz w:val="26"/>
          <w:szCs w:val="26"/>
        </w:rPr>
        <w:t>постоянные депутатские комиссии</w:t>
      </w:r>
      <w:r w:rsidRPr="00EE0FBD">
        <w:rPr>
          <w:sz w:val="26"/>
          <w:szCs w:val="26"/>
        </w:rPr>
        <w:t xml:space="preserve"> на </w:t>
      </w:r>
      <w:r>
        <w:rPr>
          <w:sz w:val="26"/>
          <w:szCs w:val="26"/>
        </w:rPr>
        <w:t xml:space="preserve">своем </w:t>
      </w:r>
      <w:r w:rsidRPr="00EE0FBD">
        <w:rPr>
          <w:sz w:val="26"/>
          <w:szCs w:val="26"/>
        </w:rPr>
        <w:t xml:space="preserve">заседании </w:t>
      </w:r>
      <w:r>
        <w:rPr>
          <w:sz w:val="26"/>
          <w:szCs w:val="26"/>
        </w:rPr>
        <w:t>принимаю</w:t>
      </w:r>
      <w:r w:rsidRPr="00EE0FBD">
        <w:rPr>
          <w:sz w:val="26"/>
          <w:szCs w:val="26"/>
        </w:rPr>
        <w:t>т одно из следующих решений:</w:t>
      </w:r>
    </w:p>
    <w:p w:rsidR="00EA2B33" w:rsidRPr="00EE0FBD" w:rsidRDefault="00031C7A" w:rsidP="00EA2B33">
      <w:pPr>
        <w:pStyle w:val="ConsPlusNormal"/>
        <w:ind w:firstLine="709"/>
        <w:jc w:val="both"/>
        <w:rPr>
          <w:sz w:val="26"/>
          <w:szCs w:val="26"/>
        </w:rPr>
      </w:pPr>
      <w:r>
        <w:rPr>
          <w:sz w:val="26"/>
          <w:szCs w:val="26"/>
        </w:rPr>
        <w:t>1)</w:t>
      </w:r>
      <w:r w:rsidR="00EA2B33" w:rsidRPr="00EE0FBD">
        <w:rPr>
          <w:sz w:val="26"/>
          <w:szCs w:val="26"/>
        </w:rPr>
        <w:t xml:space="preserve"> включить проект решения в повестку дня очередной сессии и рекомендовать </w:t>
      </w:r>
      <w:r w:rsidR="00EA2B33">
        <w:rPr>
          <w:color w:val="000000"/>
          <w:sz w:val="26"/>
          <w:szCs w:val="26"/>
        </w:rPr>
        <w:t>Собранию</w:t>
      </w:r>
      <w:r w:rsidR="00EA2B33" w:rsidRPr="00EE0FBD">
        <w:rPr>
          <w:color w:val="000000"/>
          <w:sz w:val="26"/>
          <w:szCs w:val="26"/>
        </w:rPr>
        <w:t xml:space="preserve"> представителей</w:t>
      </w:r>
      <w:r w:rsidR="00EA2B33" w:rsidRPr="00EE0FBD">
        <w:rPr>
          <w:sz w:val="26"/>
          <w:szCs w:val="26"/>
        </w:rPr>
        <w:t xml:space="preserve"> принять проект решения без изменений и дополнений;</w:t>
      </w:r>
    </w:p>
    <w:p w:rsidR="00EA2B33" w:rsidRPr="00EE0FBD" w:rsidRDefault="00031C7A" w:rsidP="00EA2B33">
      <w:pPr>
        <w:pStyle w:val="ConsPlusNormal"/>
        <w:ind w:firstLine="709"/>
        <w:jc w:val="both"/>
        <w:rPr>
          <w:sz w:val="26"/>
          <w:szCs w:val="26"/>
        </w:rPr>
      </w:pPr>
      <w:r>
        <w:rPr>
          <w:sz w:val="26"/>
          <w:szCs w:val="26"/>
        </w:rPr>
        <w:t>2)</w:t>
      </w:r>
      <w:r w:rsidR="00EA2B33" w:rsidRPr="00EE0FBD">
        <w:rPr>
          <w:sz w:val="26"/>
          <w:szCs w:val="26"/>
        </w:rPr>
        <w:t xml:space="preserve"> включить проект решения в повестку дня очередной сессии и рекомендовать </w:t>
      </w:r>
      <w:r w:rsidR="00EA2B33">
        <w:rPr>
          <w:color w:val="000000"/>
          <w:sz w:val="26"/>
          <w:szCs w:val="26"/>
        </w:rPr>
        <w:t>Собранию</w:t>
      </w:r>
      <w:r w:rsidR="00EA2B33" w:rsidRPr="00EE0FBD">
        <w:rPr>
          <w:color w:val="000000"/>
          <w:sz w:val="26"/>
          <w:szCs w:val="26"/>
        </w:rPr>
        <w:t xml:space="preserve"> представителей</w:t>
      </w:r>
      <w:r w:rsidR="00EA2B33" w:rsidRPr="00EE0FBD">
        <w:rPr>
          <w:sz w:val="26"/>
          <w:szCs w:val="26"/>
        </w:rPr>
        <w:t xml:space="preserve"> принять проект решения с изменениями и (или) дополнениями, принятыми постоянной </w:t>
      </w:r>
      <w:r w:rsidR="00EA2B33">
        <w:rPr>
          <w:sz w:val="26"/>
          <w:szCs w:val="26"/>
        </w:rPr>
        <w:t xml:space="preserve">депутатской </w:t>
      </w:r>
      <w:r w:rsidR="00EA2B33" w:rsidRPr="00EE0FBD">
        <w:rPr>
          <w:sz w:val="26"/>
          <w:szCs w:val="26"/>
        </w:rPr>
        <w:t>комиссией;</w:t>
      </w:r>
    </w:p>
    <w:p w:rsidR="00EA2B33" w:rsidRPr="00EE0FBD" w:rsidRDefault="00031C7A" w:rsidP="00EA2B33">
      <w:pPr>
        <w:pStyle w:val="ConsPlusNormal"/>
        <w:ind w:firstLine="709"/>
        <w:jc w:val="both"/>
        <w:rPr>
          <w:sz w:val="26"/>
          <w:szCs w:val="26"/>
        </w:rPr>
      </w:pPr>
      <w:r>
        <w:rPr>
          <w:sz w:val="26"/>
          <w:szCs w:val="26"/>
        </w:rPr>
        <w:t>3)</w:t>
      </w:r>
      <w:r w:rsidR="00EA2B33">
        <w:rPr>
          <w:sz w:val="26"/>
          <w:szCs w:val="26"/>
        </w:rPr>
        <w:t xml:space="preserve"> не включа</w:t>
      </w:r>
      <w:r w:rsidR="00EA2B33" w:rsidRPr="00EE0FBD">
        <w:rPr>
          <w:sz w:val="26"/>
          <w:szCs w:val="26"/>
        </w:rPr>
        <w:t>ть проект решения в повестку дня очередной сессии.</w:t>
      </w:r>
    </w:p>
    <w:p w:rsidR="00EA2B33" w:rsidRDefault="00EA2B33" w:rsidP="00EA2B33">
      <w:pPr>
        <w:pStyle w:val="ConsPlusNormal"/>
        <w:ind w:firstLine="709"/>
        <w:jc w:val="both"/>
        <w:rPr>
          <w:color w:val="000000"/>
          <w:sz w:val="26"/>
          <w:szCs w:val="26"/>
        </w:rPr>
      </w:pPr>
    </w:p>
    <w:p w:rsidR="00EA1AAA" w:rsidRDefault="00EA2B33" w:rsidP="00EA2B33">
      <w:pPr>
        <w:pStyle w:val="ConsPlusNormal"/>
        <w:jc w:val="center"/>
        <w:rPr>
          <w:b/>
          <w:caps/>
          <w:color w:val="000000"/>
          <w:sz w:val="26"/>
          <w:szCs w:val="26"/>
        </w:rPr>
      </w:pPr>
      <w:r>
        <w:rPr>
          <w:b/>
          <w:color w:val="000000"/>
          <w:sz w:val="26"/>
          <w:szCs w:val="26"/>
        </w:rPr>
        <w:t xml:space="preserve">3. </w:t>
      </w:r>
      <w:r w:rsidR="00D44334" w:rsidRPr="00D44334">
        <w:rPr>
          <w:b/>
          <w:caps/>
          <w:color w:val="000000"/>
          <w:sz w:val="26"/>
          <w:szCs w:val="26"/>
        </w:rPr>
        <w:t>постоянн</w:t>
      </w:r>
      <w:r w:rsidR="00EA1AAA">
        <w:rPr>
          <w:b/>
          <w:caps/>
          <w:color w:val="000000"/>
          <w:sz w:val="26"/>
          <w:szCs w:val="26"/>
        </w:rPr>
        <w:t>ая</w:t>
      </w:r>
      <w:r w:rsidR="00D44334" w:rsidRPr="00D44334">
        <w:rPr>
          <w:b/>
          <w:caps/>
          <w:color w:val="000000"/>
          <w:sz w:val="26"/>
          <w:szCs w:val="26"/>
        </w:rPr>
        <w:t xml:space="preserve"> депутатск</w:t>
      </w:r>
      <w:r w:rsidR="00EA1AAA">
        <w:rPr>
          <w:b/>
          <w:caps/>
          <w:color w:val="000000"/>
          <w:sz w:val="26"/>
          <w:szCs w:val="26"/>
        </w:rPr>
        <w:t>ая</w:t>
      </w:r>
      <w:r w:rsidR="00D44334" w:rsidRPr="00D44334">
        <w:rPr>
          <w:b/>
          <w:caps/>
          <w:color w:val="000000"/>
          <w:sz w:val="26"/>
          <w:szCs w:val="26"/>
        </w:rPr>
        <w:t xml:space="preserve"> комисси</w:t>
      </w:r>
      <w:r w:rsidR="00EA1AAA">
        <w:rPr>
          <w:b/>
          <w:caps/>
          <w:color w:val="000000"/>
          <w:sz w:val="26"/>
          <w:szCs w:val="26"/>
        </w:rPr>
        <w:t>я</w:t>
      </w:r>
      <w:r w:rsidR="00D44334" w:rsidRPr="00D44334">
        <w:rPr>
          <w:b/>
          <w:caps/>
          <w:color w:val="000000"/>
          <w:sz w:val="26"/>
          <w:szCs w:val="26"/>
        </w:rPr>
        <w:t xml:space="preserve"> правов</w:t>
      </w:r>
      <w:r w:rsidR="00EA1AAA">
        <w:rPr>
          <w:b/>
          <w:caps/>
          <w:color w:val="000000"/>
          <w:sz w:val="26"/>
          <w:szCs w:val="26"/>
        </w:rPr>
        <w:t>ая</w:t>
      </w:r>
      <w:r w:rsidR="00D44334" w:rsidRPr="00D44334">
        <w:rPr>
          <w:b/>
          <w:caps/>
          <w:color w:val="000000"/>
          <w:sz w:val="26"/>
          <w:szCs w:val="26"/>
        </w:rPr>
        <w:t>, по контролю</w:t>
      </w:r>
    </w:p>
    <w:p w:rsidR="00EA2B33" w:rsidRDefault="00D44334" w:rsidP="00EA2B33">
      <w:pPr>
        <w:pStyle w:val="ConsPlusNormal"/>
        <w:jc w:val="center"/>
        <w:rPr>
          <w:b/>
          <w:caps/>
          <w:color w:val="000000"/>
          <w:sz w:val="26"/>
          <w:szCs w:val="26"/>
        </w:rPr>
      </w:pPr>
      <w:r w:rsidRPr="00D44334">
        <w:rPr>
          <w:b/>
          <w:caps/>
          <w:color w:val="000000"/>
          <w:sz w:val="26"/>
          <w:szCs w:val="26"/>
        </w:rPr>
        <w:t>за деятельностью органов и должностных лиц местного самоуправления</w:t>
      </w:r>
    </w:p>
    <w:p w:rsidR="00EA2B33" w:rsidRDefault="00EA2B33" w:rsidP="00EA2B33">
      <w:pPr>
        <w:pStyle w:val="ConsPlusNormal"/>
        <w:ind w:firstLine="540"/>
        <w:jc w:val="both"/>
        <w:rPr>
          <w:color w:val="000000"/>
          <w:sz w:val="26"/>
          <w:szCs w:val="26"/>
        </w:rPr>
      </w:pPr>
    </w:p>
    <w:p w:rsidR="009F386A" w:rsidRDefault="009F386A" w:rsidP="009F386A">
      <w:pPr>
        <w:pStyle w:val="ConsPlusNormal"/>
        <w:ind w:firstLine="709"/>
        <w:jc w:val="both"/>
        <w:rPr>
          <w:color w:val="000000"/>
          <w:sz w:val="26"/>
          <w:szCs w:val="26"/>
        </w:rPr>
      </w:pPr>
      <w:r>
        <w:rPr>
          <w:color w:val="000000"/>
          <w:sz w:val="26"/>
          <w:szCs w:val="26"/>
        </w:rPr>
        <w:t>3.1. Вопросы, рассматриваемые постоянной депутатской комиссией правовой, по контролю за деятельностью органов и должностных лиц местного самоуправления:</w:t>
      </w:r>
    </w:p>
    <w:p w:rsidR="009F386A" w:rsidRDefault="009F386A" w:rsidP="009F386A">
      <w:pPr>
        <w:autoSpaceDE w:val="0"/>
        <w:ind w:firstLine="715"/>
        <w:jc w:val="both"/>
        <w:rPr>
          <w:color w:val="000000"/>
          <w:sz w:val="26"/>
          <w:szCs w:val="26"/>
        </w:rPr>
      </w:pPr>
      <w:r>
        <w:rPr>
          <w:color w:val="000000"/>
          <w:sz w:val="26"/>
          <w:szCs w:val="26"/>
        </w:rPr>
        <w:t xml:space="preserve">1) изменения и дополнения, вносимые в </w:t>
      </w:r>
      <w:hyperlink r:id="rId13" w:history="1">
        <w:r w:rsidRPr="00EA2B33">
          <w:rPr>
            <w:rStyle w:val="a3"/>
            <w:color w:val="auto"/>
            <w:sz w:val="26"/>
            <w:szCs w:val="26"/>
            <w:u w:val="none"/>
          </w:rPr>
          <w:t>Устав</w:t>
        </w:r>
      </w:hyperlink>
      <w:r>
        <w:rPr>
          <w:color w:val="000000"/>
          <w:sz w:val="26"/>
          <w:szCs w:val="26"/>
        </w:rPr>
        <w:t xml:space="preserve"> города;</w:t>
      </w:r>
    </w:p>
    <w:p w:rsidR="009F386A" w:rsidRDefault="009F386A" w:rsidP="009F386A">
      <w:pPr>
        <w:autoSpaceDE w:val="0"/>
        <w:ind w:firstLine="715"/>
        <w:jc w:val="both"/>
        <w:rPr>
          <w:color w:val="000000"/>
          <w:sz w:val="26"/>
          <w:szCs w:val="26"/>
        </w:rPr>
      </w:pPr>
      <w:r>
        <w:rPr>
          <w:color w:val="000000"/>
          <w:sz w:val="26"/>
          <w:szCs w:val="26"/>
        </w:rPr>
        <w:t>2) изменения и дополнения, вносимые в Регламент Собрания представителей;</w:t>
      </w:r>
    </w:p>
    <w:p w:rsidR="009F386A" w:rsidRDefault="009F386A" w:rsidP="009F386A">
      <w:pPr>
        <w:autoSpaceDE w:val="0"/>
        <w:ind w:firstLine="715"/>
        <w:jc w:val="both"/>
        <w:rPr>
          <w:color w:val="000000"/>
          <w:sz w:val="26"/>
          <w:szCs w:val="26"/>
        </w:rPr>
      </w:pPr>
      <w:r>
        <w:rPr>
          <w:color w:val="000000"/>
          <w:sz w:val="26"/>
          <w:szCs w:val="26"/>
        </w:rPr>
        <w:t>3) изменения,  вносимые в структуры органов местного самоуправления города;</w:t>
      </w:r>
    </w:p>
    <w:p w:rsidR="009F386A" w:rsidRDefault="009F386A" w:rsidP="009F386A">
      <w:pPr>
        <w:autoSpaceDE w:val="0"/>
        <w:ind w:firstLine="715"/>
        <w:jc w:val="both"/>
        <w:rPr>
          <w:color w:val="000000"/>
          <w:sz w:val="26"/>
          <w:szCs w:val="26"/>
        </w:rPr>
      </w:pPr>
      <w:r>
        <w:rPr>
          <w:color w:val="000000"/>
          <w:sz w:val="26"/>
          <w:szCs w:val="26"/>
        </w:rPr>
        <w:t>4) установление официальных символов города Заречного;</w:t>
      </w:r>
    </w:p>
    <w:p w:rsidR="009F386A" w:rsidRDefault="009F386A" w:rsidP="009F386A">
      <w:pPr>
        <w:autoSpaceDE w:val="0"/>
        <w:ind w:firstLine="715"/>
        <w:jc w:val="both"/>
        <w:rPr>
          <w:color w:val="000000"/>
          <w:sz w:val="26"/>
          <w:szCs w:val="26"/>
        </w:rPr>
      </w:pPr>
      <w:r>
        <w:rPr>
          <w:color w:val="000000"/>
          <w:sz w:val="26"/>
          <w:szCs w:val="26"/>
        </w:rPr>
        <w:t>5) назначение в установленном порядке местного референдума, выборов депутатов Собрания представителей;</w:t>
      </w:r>
    </w:p>
    <w:p w:rsidR="009F386A" w:rsidRDefault="009F386A" w:rsidP="009F386A">
      <w:pPr>
        <w:autoSpaceDE w:val="0"/>
        <w:ind w:firstLine="709"/>
        <w:jc w:val="both"/>
        <w:rPr>
          <w:color w:val="000000"/>
          <w:sz w:val="26"/>
          <w:szCs w:val="26"/>
        </w:rPr>
      </w:pPr>
      <w:r>
        <w:rPr>
          <w:color w:val="000000"/>
          <w:sz w:val="26"/>
          <w:szCs w:val="26"/>
        </w:rPr>
        <w:t>6) утверждение схемы избирательных округов по муниципальным выборам на территории города Заречного;</w:t>
      </w:r>
    </w:p>
    <w:p w:rsidR="009F386A" w:rsidRDefault="009F386A" w:rsidP="009F386A">
      <w:pPr>
        <w:autoSpaceDE w:val="0"/>
        <w:ind w:firstLine="709"/>
        <w:jc w:val="both"/>
        <w:rPr>
          <w:color w:val="000000"/>
          <w:sz w:val="26"/>
          <w:szCs w:val="26"/>
        </w:rPr>
      </w:pPr>
      <w:r>
        <w:rPr>
          <w:color w:val="000000"/>
          <w:sz w:val="26"/>
          <w:szCs w:val="26"/>
        </w:rPr>
        <w:t>7) формирование состава избирательной комиссии города Заречного;</w:t>
      </w:r>
    </w:p>
    <w:p w:rsidR="009F386A" w:rsidRDefault="009F386A" w:rsidP="009F386A">
      <w:pPr>
        <w:autoSpaceDE w:val="0"/>
        <w:ind w:firstLine="709"/>
        <w:jc w:val="both"/>
        <w:rPr>
          <w:color w:val="000000"/>
          <w:sz w:val="26"/>
          <w:szCs w:val="26"/>
        </w:rPr>
      </w:pPr>
      <w:r>
        <w:rPr>
          <w:color w:val="000000"/>
          <w:sz w:val="26"/>
          <w:szCs w:val="26"/>
        </w:rPr>
        <w:t>8) инициирование публичных слушаний, собраний граждан, конференций граждан, опроса граждан;</w:t>
      </w:r>
    </w:p>
    <w:p w:rsidR="009F386A" w:rsidRDefault="009F386A" w:rsidP="009F386A">
      <w:pPr>
        <w:autoSpaceDE w:val="0"/>
        <w:ind w:firstLine="709"/>
        <w:jc w:val="both"/>
        <w:rPr>
          <w:color w:val="000000"/>
          <w:sz w:val="26"/>
          <w:szCs w:val="26"/>
        </w:rPr>
      </w:pPr>
      <w:r>
        <w:rPr>
          <w:color w:val="000000"/>
          <w:sz w:val="26"/>
          <w:szCs w:val="26"/>
        </w:rPr>
        <w:t>9) правотворческая инициатива граждан;</w:t>
      </w:r>
    </w:p>
    <w:p w:rsidR="009F386A" w:rsidRDefault="009F386A" w:rsidP="009F386A">
      <w:pPr>
        <w:autoSpaceDE w:val="0"/>
        <w:ind w:firstLine="709"/>
        <w:jc w:val="both"/>
        <w:rPr>
          <w:color w:val="000000"/>
          <w:sz w:val="26"/>
          <w:szCs w:val="26"/>
        </w:rPr>
      </w:pPr>
      <w:r>
        <w:rPr>
          <w:color w:val="000000"/>
          <w:sz w:val="26"/>
          <w:szCs w:val="26"/>
        </w:rPr>
        <w:t>10) территориальное общественное самоуправление;</w:t>
      </w:r>
    </w:p>
    <w:p w:rsidR="009F386A" w:rsidRPr="00B73346" w:rsidRDefault="009F386A" w:rsidP="009F386A">
      <w:pPr>
        <w:autoSpaceDE w:val="0"/>
        <w:ind w:firstLine="709"/>
        <w:jc w:val="both"/>
        <w:rPr>
          <w:color w:val="000000"/>
          <w:sz w:val="26"/>
          <w:szCs w:val="26"/>
        </w:rPr>
      </w:pPr>
      <w:r>
        <w:rPr>
          <w:color w:val="000000"/>
          <w:sz w:val="26"/>
          <w:szCs w:val="26"/>
        </w:rPr>
        <w:t xml:space="preserve">11) </w:t>
      </w:r>
      <w:r w:rsidRPr="00B73346">
        <w:rPr>
          <w:color w:val="000000"/>
          <w:sz w:val="26"/>
          <w:szCs w:val="26"/>
        </w:rPr>
        <w:t>избрание  Главы города Заречного;</w:t>
      </w:r>
    </w:p>
    <w:p w:rsidR="009F386A" w:rsidRDefault="009F386A" w:rsidP="009F386A">
      <w:pPr>
        <w:autoSpaceDE w:val="0"/>
        <w:ind w:firstLine="709"/>
        <w:jc w:val="both"/>
        <w:rPr>
          <w:color w:val="000000"/>
          <w:sz w:val="26"/>
          <w:szCs w:val="26"/>
        </w:rPr>
      </w:pPr>
      <w:r>
        <w:rPr>
          <w:color w:val="000000"/>
          <w:sz w:val="26"/>
          <w:szCs w:val="26"/>
        </w:rPr>
        <w:t>12) формирование законодательной инициативы;</w:t>
      </w:r>
    </w:p>
    <w:p w:rsidR="009F386A" w:rsidRDefault="009F386A" w:rsidP="009F386A">
      <w:pPr>
        <w:autoSpaceDE w:val="0"/>
        <w:ind w:left="692"/>
        <w:jc w:val="both"/>
        <w:rPr>
          <w:color w:val="000000"/>
          <w:sz w:val="26"/>
          <w:szCs w:val="26"/>
        </w:rPr>
      </w:pPr>
      <w:r>
        <w:rPr>
          <w:color w:val="000000"/>
          <w:sz w:val="26"/>
          <w:szCs w:val="26"/>
        </w:rPr>
        <w:t>13) участие города в организациях межмуниципального сотрудничества;</w:t>
      </w:r>
    </w:p>
    <w:p w:rsidR="009F386A" w:rsidRDefault="009F386A" w:rsidP="009F386A">
      <w:pPr>
        <w:autoSpaceDE w:val="0"/>
        <w:ind w:firstLine="709"/>
        <w:jc w:val="both"/>
        <w:rPr>
          <w:color w:val="000000"/>
          <w:sz w:val="26"/>
          <w:szCs w:val="26"/>
        </w:rPr>
      </w:pPr>
      <w:r>
        <w:rPr>
          <w:color w:val="000000"/>
          <w:sz w:val="26"/>
          <w:szCs w:val="26"/>
        </w:rPr>
        <w:t>14)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города Заречного;</w:t>
      </w:r>
    </w:p>
    <w:p w:rsidR="009F386A" w:rsidRDefault="009F386A" w:rsidP="009F386A">
      <w:pPr>
        <w:pStyle w:val="ConsPlusNormal"/>
        <w:ind w:firstLine="709"/>
        <w:jc w:val="both"/>
        <w:rPr>
          <w:color w:val="000000"/>
          <w:sz w:val="26"/>
          <w:szCs w:val="26"/>
        </w:rPr>
      </w:pPr>
      <w:r>
        <w:rPr>
          <w:color w:val="000000"/>
          <w:sz w:val="26"/>
          <w:szCs w:val="26"/>
        </w:rPr>
        <w:t xml:space="preserve">15) контроль за соблюдением </w:t>
      </w:r>
      <w:r w:rsidR="0017395F" w:rsidRPr="0017395F">
        <w:rPr>
          <w:sz w:val="26"/>
          <w:szCs w:val="26"/>
        </w:rPr>
        <w:t>депутатами</w:t>
      </w:r>
      <w:r w:rsidR="008441DD" w:rsidRPr="008441DD">
        <w:rPr>
          <w:color w:val="FF0000"/>
          <w:sz w:val="26"/>
          <w:szCs w:val="26"/>
        </w:rPr>
        <w:t xml:space="preserve"> </w:t>
      </w:r>
      <w:r w:rsidRPr="008441DD">
        <w:rPr>
          <w:color w:val="FF0000"/>
          <w:sz w:val="26"/>
          <w:szCs w:val="26"/>
        </w:rPr>
        <w:t xml:space="preserve"> </w:t>
      </w:r>
      <w:r w:rsidR="0017395F">
        <w:rPr>
          <w:color w:val="000000"/>
          <w:sz w:val="26"/>
          <w:szCs w:val="26"/>
        </w:rPr>
        <w:t xml:space="preserve">Собрания представителей </w:t>
      </w:r>
      <w:r>
        <w:rPr>
          <w:color w:val="000000"/>
          <w:sz w:val="26"/>
          <w:szCs w:val="26"/>
        </w:rPr>
        <w:t>ограничений, обязанностей и требований, установленных Федеральным законом от 25.12.2008 № 273-ФЗ «О противодействии коррупции», другими федеральными законами, Уставом города и решениями Собрания представителей;</w:t>
      </w:r>
    </w:p>
    <w:p w:rsidR="009F386A" w:rsidRDefault="009F386A" w:rsidP="009F386A">
      <w:pPr>
        <w:autoSpaceDE w:val="0"/>
        <w:ind w:firstLine="709"/>
        <w:jc w:val="both"/>
        <w:rPr>
          <w:color w:val="000000"/>
          <w:sz w:val="26"/>
          <w:szCs w:val="26"/>
        </w:rPr>
      </w:pPr>
      <w:r>
        <w:rPr>
          <w:color w:val="000000"/>
          <w:sz w:val="26"/>
          <w:szCs w:val="26"/>
        </w:rPr>
        <w:t>16) принятие решений об обращении в судебные органы от имени Собрания представителей;</w:t>
      </w:r>
    </w:p>
    <w:p w:rsidR="009F386A" w:rsidRDefault="009F386A" w:rsidP="009F386A">
      <w:pPr>
        <w:autoSpaceDE w:val="0"/>
        <w:ind w:firstLine="709"/>
        <w:jc w:val="both"/>
        <w:rPr>
          <w:color w:val="000000"/>
          <w:sz w:val="26"/>
          <w:szCs w:val="26"/>
        </w:rPr>
      </w:pPr>
      <w:r>
        <w:rPr>
          <w:color w:val="000000"/>
          <w:sz w:val="26"/>
          <w:szCs w:val="26"/>
        </w:rPr>
        <w:t>17) учреждение печатного средства массовой информации для опубликования муниципальных правовых актов, проектов муниципальных правовых актов по вопросам местного значения, доведения до сведения жителей города Заречного официальной информации;</w:t>
      </w:r>
    </w:p>
    <w:p w:rsidR="009F386A" w:rsidRDefault="009F386A" w:rsidP="009F386A">
      <w:pPr>
        <w:autoSpaceDE w:val="0"/>
        <w:ind w:firstLine="709"/>
        <w:jc w:val="both"/>
        <w:rPr>
          <w:color w:val="000000"/>
          <w:sz w:val="26"/>
          <w:szCs w:val="26"/>
        </w:rPr>
      </w:pPr>
      <w:r>
        <w:rPr>
          <w:color w:val="000000"/>
          <w:sz w:val="26"/>
          <w:szCs w:val="26"/>
        </w:rPr>
        <w:t>18) учреждение наград, почетных званий города Заречного, опр</w:t>
      </w:r>
      <w:r w:rsidR="00E14BC5">
        <w:rPr>
          <w:color w:val="000000"/>
          <w:sz w:val="26"/>
          <w:szCs w:val="26"/>
        </w:rPr>
        <w:t>еделение порядка их присвоения.</w:t>
      </w:r>
    </w:p>
    <w:p w:rsidR="00D44334" w:rsidRDefault="00D44334" w:rsidP="00D44334">
      <w:pPr>
        <w:pStyle w:val="ConsPlusNormal"/>
        <w:ind w:firstLine="709"/>
        <w:jc w:val="center"/>
        <w:rPr>
          <w:color w:val="000000"/>
          <w:sz w:val="26"/>
          <w:szCs w:val="26"/>
        </w:rPr>
      </w:pPr>
    </w:p>
    <w:p w:rsidR="00CC0770" w:rsidRDefault="00D44334" w:rsidP="00D44334">
      <w:pPr>
        <w:pStyle w:val="ConsPlusNormal"/>
        <w:jc w:val="center"/>
        <w:rPr>
          <w:b/>
          <w:caps/>
          <w:color w:val="000000"/>
          <w:sz w:val="26"/>
          <w:szCs w:val="26"/>
        </w:rPr>
      </w:pPr>
      <w:r>
        <w:rPr>
          <w:b/>
          <w:color w:val="000000"/>
          <w:sz w:val="26"/>
          <w:szCs w:val="26"/>
        </w:rPr>
        <w:t xml:space="preserve">4. </w:t>
      </w:r>
      <w:r w:rsidRPr="00D44334">
        <w:rPr>
          <w:b/>
          <w:caps/>
          <w:color w:val="000000"/>
          <w:sz w:val="26"/>
          <w:szCs w:val="26"/>
        </w:rPr>
        <w:t>постоянн</w:t>
      </w:r>
      <w:r w:rsidR="00EA1AAA">
        <w:rPr>
          <w:b/>
          <w:caps/>
          <w:color w:val="000000"/>
          <w:sz w:val="26"/>
          <w:szCs w:val="26"/>
        </w:rPr>
        <w:t>ая</w:t>
      </w:r>
      <w:r w:rsidRPr="00D44334">
        <w:rPr>
          <w:b/>
          <w:caps/>
          <w:color w:val="000000"/>
          <w:sz w:val="26"/>
          <w:szCs w:val="26"/>
        </w:rPr>
        <w:t xml:space="preserve"> депутатск</w:t>
      </w:r>
      <w:r w:rsidR="00EA1AAA">
        <w:rPr>
          <w:b/>
          <w:caps/>
          <w:color w:val="000000"/>
          <w:sz w:val="26"/>
          <w:szCs w:val="26"/>
        </w:rPr>
        <w:t>ая</w:t>
      </w:r>
      <w:r w:rsidRPr="00D44334">
        <w:rPr>
          <w:b/>
          <w:caps/>
          <w:color w:val="000000"/>
          <w:sz w:val="26"/>
          <w:szCs w:val="26"/>
        </w:rPr>
        <w:t xml:space="preserve"> комисси</w:t>
      </w:r>
      <w:r w:rsidR="00EA1AAA">
        <w:rPr>
          <w:b/>
          <w:caps/>
          <w:color w:val="000000"/>
          <w:sz w:val="26"/>
          <w:szCs w:val="26"/>
        </w:rPr>
        <w:t>я</w:t>
      </w:r>
      <w:r w:rsidRPr="00D44334">
        <w:rPr>
          <w:b/>
          <w:caps/>
          <w:color w:val="000000"/>
          <w:sz w:val="26"/>
          <w:szCs w:val="26"/>
        </w:rPr>
        <w:t xml:space="preserve"> </w:t>
      </w:r>
    </w:p>
    <w:p w:rsidR="00D44334" w:rsidRDefault="00D44334" w:rsidP="00D44334">
      <w:pPr>
        <w:pStyle w:val="ConsPlusNormal"/>
        <w:jc w:val="center"/>
        <w:rPr>
          <w:b/>
          <w:caps/>
          <w:color w:val="000000"/>
          <w:sz w:val="26"/>
          <w:szCs w:val="26"/>
        </w:rPr>
      </w:pPr>
      <w:r w:rsidRPr="00D44334">
        <w:rPr>
          <w:b/>
          <w:caps/>
          <w:color w:val="000000"/>
          <w:sz w:val="26"/>
          <w:szCs w:val="26"/>
        </w:rPr>
        <w:t>по бюджету и финансово-экономической деятельности</w:t>
      </w:r>
    </w:p>
    <w:p w:rsidR="00D44334" w:rsidRPr="00D44334" w:rsidRDefault="00D44334" w:rsidP="00D44334">
      <w:pPr>
        <w:pStyle w:val="ConsPlusNormal"/>
        <w:jc w:val="center"/>
        <w:rPr>
          <w:b/>
          <w:caps/>
          <w:color w:val="000000"/>
          <w:sz w:val="26"/>
          <w:szCs w:val="26"/>
        </w:rPr>
      </w:pPr>
    </w:p>
    <w:p w:rsidR="009F386A" w:rsidRDefault="009F386A" w:rsidP="009F386A">
      <w:pPr>
        <w:pStyle w:val="ConsPlusNormal"/>
        <w:ind w:firstLine="709"/>
        <w:jc w:val="both"/>
        <w:rPr>
          <w:color w:val="000000"/>
          <w:sz w:val="26"/>
          <w:szCs w:val="26"/>
        </w:rPr>
      </w:pPr>
      <w:r>
        <w:rPr>
          <w:color w:val="000000"/>
          <w:sz w:val="26"/>
          <w:szCs w:val="26"/>
        </w:rPr>
        <w:t>4.1. Вопросы, рассматриваемые постоянной депутатской комиссией по бюджету и финансово-экономической деятельности:</w:t>
      </w:r>
    </w:p>
    <w:p w:rsidR="009F386A" w:rsidRDefault="009F386A" w:rsidP="009F386A">
      <w:pPr>
        <w:autoSpaceDE w:val="0"/>
        <w:ind w:firstLine="709"/>
        <w:jc w:val="both"/>
        <w:rPr>
          <w:color w:val="000000"/>
          <w:sz w:val="26"/>
          <w:szCs w:val="26"/>
        </w:rPr>
      </w:pPr>
      <w:r>
        <w:rPr>
          <w:color w:val="000000"/>
          <w:sz w:val="26"/>
          <w:szCs w:val="26"/>
        </w:rPr>
        <w:t>1) изменения  и дополнения  в бюджет города Заречного, рассмотрение отчета о его исполнении за истекший финансовый год;</w:t>
      </w:r>
    </w:p>
    <w:p w:rsidR="009F386A" w:rsidRDefault="009F386A" w:rsidP="009F386A">
      <w:pPr>
        <w:autoSpaceDE w:val="0"/>
        <w:ind w:firstLine="709"/>
        <w:jc w:val="both"/>
        <w:rPr>
          <w:color w:val="000000"/>
          <w:sz w:val="26"/>
          <w:szCs w:val="26"/>
        </w:rPr>
      </w:pPr>
      <w:r>
        <w:rPr>
          <w:color w:val="000000"/>
          <w:sz w:val="26"/>
          <w:szCs w:val="26"/>
        </w:rPr>
        <w:t>2) утверждение ставок платежей в бюджет города Заречного предприятий и организаций, находящихся в муниципальной собственности;</w:t>
      </w:r>
    </w:p>
    <w:p w:rsidR="009F386A" w:rsidRDefault="009F386A" w:rsidP="009F386A">
      <w:pPr>
        <w:autoSpaceDE w:val="0"/>
        <w:ind w:firstLine="709"/>
        <w:jc w:val="both"/>
        <w:rPr>
          <w:color w:val="000000"/>
          <w:sz w:val="26"/>
          <w:szCs w:val="26"/>
        </w:rPr>
      </w:pPr>
      <w:r>
        <w:rPr>
          <w:color w:val="000000"/>
          <w:sz w:val="26"/>
          <w:szCs w:val="26"/>
        </w:rPr>
        <w:t>3) контроль за исполнением бюджета города Заречного;</w:t>
      </w:r>
    </w:p>
    <w:p w:rsidR="009F386A" w:rsidRDefault="009F386A" w:rsidP="009F386A">
      <w:pPr>
        <w:autoSpaceDE w:val="0"/>
        <w:ind w:firstLine="709"/>
        <w:jc w:val="both"/>
        <w:rPr>
          <w:color w:val="000000"/>
          <w:sz w:val="26"/>
          <w:szCs w:val="26"/>
        </w:rPr>
      </w:pPr>
      <w:r>
        <w:rPr>
          <w:color w:val="000000"/>
          <w:sz w:val="26"/>
          <w:szCs w:val="26"/>
        </w:rPr>
        <w:t>4) установление, изменение и отмена местных налогов и сборов в соответствии с законодательством Российской Федерации о налогах и сборах;</w:t>
      </w:r>
    </w:p>
    <w:p w:rsidR="009F386A" w:rsidRDefault="009F386A" w:rsidP="009F386A">
      <w:pPr>
        <w:autoSpaceDE w:val="0"/>
        <w:ind w:firstLine="709"/>
        <w:jc w:val="both"/>
        <w:rPr>
          <w:color w:val="000000"/>
          <w:sz w:val="26"/>
          <w:szCs w:val="26"/>
        </w:rPr>
      </w:pPr>
      <w:r>
        <w:rPr>
          <w:color w:val="000000"/>
          <w:sz w:val="26"/>
          <w:szCs w:val="26"/>
        </w:rPr>
        <w:t>5) планы и программы развития города Заречного, финансируемые за счет средств бюджета города Заречного;</w:t>
      </w:r>
    </w:p>
    <w:p w:rsidR="009F386A" w:rsidRDefault="009F386A" w:rsidP="009F386A">
      <w:pPr>
        <w:autoSpaceDE w:val="0"/>
        <w:ind w:firstLine="709"/>
        <w:jc w:val="both"/>
        <w:rPr>
          <w:color w:val="000000"/>
          <w:sz w:val="26"/>
          <w:szCs w:val="26"/>
        </w:rPr>
      </w:pPr>
      <w:r>
        <w:rPr>
          <w:color w:val="000000"/>
          <w:sz w:val="26"/>
          <w:szCs w:val="26"/>
        </w:rPr>
        <w:t>6) установление льгот, в том числе налоговых (в части местных налогов), по платежам в бюджет города Заречного;</w:t>
      </w:r>
    </w:p>
    <w:p w:rsidR="009F386A" w:rsidRDefault="009F386A" w:rsidP="009F386A">
      <w:pPr>
        <w:autoSpaceDE w:val="0"/>
        <w:ind w:firstLine="709"/>
        <w:jc w:val="both"/>
        <w:rPr>
          <w:color w:val="000000"/>
          <w:sz w:val="26"/>
          <w:szCs w:val="26"/>
        </w:rPr>
      </w:pPr>
      <w:r>
        <w:rPr>
          <w:color w:val="000000"/>
          <w:sz w:val="26"/>
          <w:szCs w:val="26"/>
        </w:rPr>
        <w:t>7) установление тарифов на услуги муниципальных предприятий и учреждений;</w:t>
      </w:r>
    </w:p>
    <w:p w:rsidR="009F386A" w:rsidRDefault="009F386A" w:rsidP="009F386A">
      <w:pPr>
        <w:autoSpaceDE w:val="0"/>
        <w:ind w:firstLine="709"/>
        <w:jc w:val="both"/>
        <w:rPr>
          <w:color w:val="000000"/>
          <w:sz w:val="26"/>
          <w:szCs w:val="26"/>
        </w:rPr>
      </w:pPr>
      <w:r>
        <w:rPr>
          <w:color w:val="000000"/>
          <w:sz w:val="26"/>
          <w:szCs w:val="26"/>
        </w:rPr>
        <w:t>8) рассмотрение ежегодного отчета о результатах деятельности Контрольн</w:t>
      </w:r>
      <w:r w:rsidR="00E14BC5">
        <w:rPr>
          <w:color w:val="000000"/>
          <w:sz w:val="26"/>
          <w:szCs w:val="26"/>
        </w:rPr>
        <w:t>о-счетной комиссии г. Заречного.</w:t>
      </w:r>
    </w:p>
    <w:p w:rsidR="00CC0770" w:rsidRDefault="00CC0770" w:rsidP="00EA2B33">
      <w:pPr>
        <w:autoSpaceDE w:val="0"/>
        <w:ind w:firstLine="709"/>
        <w:jc w:val="both"/>
        <w:rPr>
          <w:color w:val="000000"/>
          <w:sz w:val="26"/>
          <w:szCs w:val="26"/>
        </w:rPr>
      </w:pPr>
    </w:p>
    <w:p w:rsidR="00CC0770" w:rsidRPr="00CC0770" w:rsidRDefault="00CC0770" w:rsidP="00CC0770">
      <w:pPr>
        <w:pStyle w:val="ConsPlusNormal"/>
        <w:jc w:val="center"/>
        <w:rPr>
          <w:b/>
          <w:caps/>
          <w:color w:val="000000"/>
          <w:sz w:val="26"/>
          <w:szCs w:val="26"/>
        </w:rPr>
      </w:pPr>
      <w:r w:rsidRPr="00CC0770">
        <w:rPr>
          <w:b/>
          <w:caps/>
          <w:color w:val="000000"/>
          <w:sz w:val="26"/>
          <w:szCs w:val="26"/>
        </w:rPr>
        <w:t>5. постоянн</w:t>
      </w:r>
      <w:r w:rsidR="00EA1AAA">
        <w:rPr>
          <w:b/>
          <w:caps/>
          <w:color w:val="000000"/>
          <w:sz w:val="26"/>
          <w:szCs w:val="26"/>
        </w:rPr>
        <w:t>ая</w:t>
      </w:r>
      <w:r w:rsidRPr="00CC0770">
        <w:rPr>
          <w:b/>
          <w:caps/>
          <w:color w:val="000000"/>
          <w:sz w:val="26"/>
          <w:szCs w:val="26"/>
        </w:rPr>
        <w:t xml:space="preserve"> депутатск</w:t>
      </w:r>
      <w:r w:rsidR="00EA1AAA">
        <w:rPr>
          <w:b/>
          <w:caps/>
          <w:color w:val="000000"/>
          <w:sz w:val="26"/>
          <w:szCs w:val="26"/>
        </w:rPr>
        <w:t>ая</w:t>
      </w:r>
      <w:r w:rsidRPr="00CC0770">
        <w:rPr>
          <w:b/>
          <w:caps/>
          <w:color w:val="000000"/>
          <w:sz w:val="26"/>
          <w:szCs w:val="26"/>
        </w:rPr>
        <w:t xml:space="preserve"> комисси</w:t>
      </w:r>
      <w:r w:rsidR="00EA1AAA">
        <w:rPr>
          <w:b/>
          <w:caps/>
          <w:color w:val="000000"/>
          <w:sz w:val="26"/>
          <w:szCs w:val="26"/>
        </w:rPr>
        <w:t>я</w:t>
      </w:r>
      <w:r w:rsidRPr="00CC0770">
        <w:rPr>
          <w:b/>
          <w:caps/>
          <w:color w:val="000000"/>
          <w:sz w:val="26"/>
          <w:szCs w:val="26"/>
        </w:rPr>
        <w:t xml:space="preserve"> по развитию города, предприятиям городского хозяйства, промышленности, науки, строительства, транспорта и связи</w:t>
      </w:r>
    </w:p>
    <w:p w:rsidR="00CC0770" w:rsidRDefault="00CC0770" w:rsidP="00EA2B33">
      <w:pPr>
        <w:autoSpaceDE w:val="0"/>
        <w:ind w:firstLine="709"/>
        <w:jc w:val="both"/>
        <w:rPr>
          <w:color w:val="000000"/>
          <w:sz w:val="26"/>
          <w:szCs w:val="26"/>
        </w:rPr>
      </w:pPr>
    </w:p>
    <w:p w:rsidR="009F386A" w:rsidRDefault="009F386A" w:rsidP="009F386A">
      <w:pPr>
        <w:pStyle w:val="ConsPlusNormal"/>
        <w:ind w:firstLine="709"/>
        <w:jc w:val="both"/>
        <w:rPr>
          <w:color w:val="000000"/>
          <w:sz w:val="26"/>
          <w:szCs w:val="26"/>
        </w:rPr>
      </w:pPr>
      <w:r>
        <w:rPr>
          <w:color w:val="000000"/>
          <w:sz w:val="26"/>
          <w:szCs w:val="26"/>
        </w:rPr>
        <w:t>5.1. Вопросы, рассматриваемые постоянной депутатской комиссией по развитию города, предприятиям городского хозяйства, промышленности, науки, строительства, транспорта и связи:</w:t>
      </w:r>
    </w:p>
    <w:p w:rsidR="009F386A" w:rsidRDefault="009F386A" w:rsidP="009F386A">
      <w:pPr>
        <w:pStyle w:val="ConsPlusNormal"/>
        <w:ind w:firstLine="709"/>
        <w:jc w:val="both"/>
        <w:rPr>
          <w:color w:val="000000"/>
          <w:sz w:val="26"/>
          <w:szCs w:val="26"/>
        </w:rPr>
      </w:pPr>
      <w:r>
        <w:rPr>
          <w:color w:val="000000"/>
          <w:sz w:val="26"/>
          <w:szCs w:val="26"/>
        </w:rPr>
        <w:t>1) принятие и корректировка планов и программ комплексного социально-экономического развития города Заречного;</w:t>
      </w:r>
    </w:p>
    <w:p w:rsidR="009F386A" w:rsidRDefault="009F386A" w:rsidP="009F386A">
      <w:pPr>
        <w:pStyle w:val="ConsPlusNormal"/>
        <w:ind w:firstLine="709"/>
        <w:jc w:val="both"/>
        <w:rPr>
          <w:color w:val="000000"/>
          <w:sz w:val="26"/>
          <w:szCs w:val="26"/>
        </w:rPr>
      </w:pPr>
      <w:r>
        <w:rPr>
          <w:color w:val="000000"/>
          <w:sz w:val="26"/>
          <w:szCs w:val="26"/>
        </w:rPr>
        <w:t>2) порядок управления и распоряжения имуществом, находящимся в муниципальной собственности;</w:t>
      </w:r>
    </w:p>
    <w:p w:rsidR="009F386A" w:rsidRDefault="009F386A" w:rsidP="009F386A">
      <w:pPr>
        <w:pStyle w:val="ConsPlusNormal"/>
        <w:ind w:firstLine="709"/>
        <w:jc w:val="both"/>
        <w:rPr>
          <w:color w:val="000000"/>
          <w:sz w:val="26"/>
          <w:szCs w:val="26"/>
        </w:rPr>
      </w:pPr>
      <w:r>
        <w:rPr>
          <w:color w:val="000000"/>
          <w:sz w:val="26"/>
          <w:szCs w:val="26"/>
        </w:rPr>
        <w:t xml:space="preserve">3) порядок создания, реорганизации и ликвидации муниципальных предприятий и учреждений; </w:t>
      </w:r>
    </w:p>
    <w:p w:rsidR="009F386A" w:rsidRDefault="009F386A" w:rsidP="009F386A">
      <w:pPr>
        <w:pStyle w:val="ConsPlusNormal"/>
        <w:ind w:firstLine="709"/>
        <w:jc w:val="both"/>
        <w:rPr>
          <w:color w:val="000000"/>
          <w:sz w:val="26"/>
          <w:szCs w:val="26"/>
        </w:rPr>
      </w:pPr>
      <w:r>
        <w:rPr>
          <w:color w:val="000000"/>
          <w:sz w:val="26"/>
          <w:szCs w:val="26"/>
        </w:rPr>
        <w:t>4) создание условий для предоставления транспортных услуг населению и организация транспортного обслуживания населения в границах города Заречного;</w:t>
      </w:r>
    </w:p>
    <w:p w:rsidR="009F386A" w:rsidRDefault="009F386A" w:rsidP="009F386A">
      <w:pPr>
        <w:pStyle w:val="ConsPlusNormal"/>
        <w:ind w:firstLine="709"/>
        <w:jc w:val="both"/>
        <w:rPr>
          <w:color w:val="000000"/>
          <w:sz w:val="26"/>
          <w:szCs w:val="26"/>
        </w:rPr>
      </w:pPr>
      <w:r>
        <w:rPr>
          <w:color w:val="000000"/>
          <w:sz w:val="26"/>
          <w:szCs w:val="26"/>
        </w:rPr>
        <w:t>5) электро-, тепло-, газо- и водоснабжение населения, водоотведение, снабжение населения топливом;</w:t>
      </w:r>
    </w:p>
    <w:p w:rsidR="009F386A" w:rsidRDefault="009F386A" w:rsidP="009F386A">
      <w:pPr>
        <w:pStyle w:val="ConsPlusNormal"/>
        <w:ind w:firstLine="709"/>
        <w:jc w:val="both"/>
        <w:rPr>
          <w:color w:val="000000"/>
          <w:sz w:val="26"/>
          <w:szCs w:val="26"/>
        </w:rPr>
      </w:pPr>
      <w:r>
        <w:rPr>
          <w:color w:val="000000"/>
          <w:sz w:val="26"/>
          <w:szCs w:val="26"/>
        </w:rPr>
        <w:t>6) утверждение генерального плана города, правил землепользования и застройки города, принятие решений об установлении порядка подготовки, утверждения местных нормативов градостроительного проектирования и внесения изменений в них;</w:t>
      </w:r>
    </w:p>
    <w:p w:rsidR="009F386A" w:rsidRDefault="009F386A" w:rsidP="009F386A">
      <w:pPr>
        <w:pStyle w:val="ConsPlusNormal"/>
        <w:ind w:firstLine="709"/>
        <w:jc w:val="both"/>
        <w:rPr>
          <w:color w:val="000000"/>
          <w:sz w:val="26"/>
          <w:szCs w:val="26"/>
        </w:rPr>
      </w:pPr>
      <w:r>
        <w:rPr>
          <w:color w:val="000000"/>
          <w:sz w:val="26"/>
          <w:szCs w:val="26"/>
        </w:rPr>
        <w:t>7) утверждение правил благоустройства территории города Заречного,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Заречного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Заречного;</w:t>
      </w:r>
    </w:p>
    <w:p w:rsidR="009F386A" w:rsidRDefault="009F386A" w:rsidP="009F386A">
      <w:pPr>
        <w:pStyle w:val="ConsPlusNormal"/>
        <w:ind w:firstLine="709"/>
        <w:jc w:val="both"/>
        <w:rPr>
          <w:color w:val="000000"/>
          <w:sz w:val="26"/>
          <w:szCs w:val="26"/>
        </w:rPr>
      </w:pPr>
      <w:r>
        <w:rPr>
          <w:color w:val="000000"/>
          <w:sz w:val="26"/>
          <w:szCs w:val="26"/>
        </w:rPr>
        <w:t>8) строительство и содержание муниципального жилищного фонда, создание условий для жилищного строительства;</w:t>
      </w:r>
    </w:p>
    <w:p w:rsidR="009F386A" w:rsidRDefault="009F386A" w:rsidP="009F386A">
      <w:pPr>
        <w:pStyle w:val="ConsPlusNormal"/>
        <w:ind w:firstLine="709"/>
        <w:jc w:val="both"/>
        <w:rPr>
          <w:color w:val="000000"/>
          <w:sz w:val="26"/>
          <w:szCs w:val="26"/>
        </w:rPr>
      </w:pPr>
      <w:r>
        <w:rPr>
          <w:color w:val="000000"/>
          <w:sz w:val="26"/>
          <w:szCs w:val="26"/>
        </w:rPr>
        <w:t>9) охрана окружающей среды в границах города Заречного;</w:t>
      </w:r>
    </w:p>
    <w:p w:rsidR="009F386A" w:rsidRDefault="009F386A" w:rsidP="009F386A">
      <w:pPr>
        <w:pStyle w:val="ConsPlusNormal"/>
        <w:ind w:firstLine="709"/>
        <w:jc w:val="both"/>
        <w:rPr>
          <w:color w:val="000000"/>
          <w:sz w:val="26"/>
          <w:szCs w:val="26"/>
        </w:rPr>
      </w:pPr>
      <w:r>
        <w:rPr>
          <w:color w:val="000000"/>
          <w:sz w:val="26"/>
          <w:szCs w:val="26"/>
        </w:rPr>
        <w:t>10) ритуальные услуги и содержание мест захоронения;</w:t>
      </w:r>
    </w:p>
    <w:p w:rsidR="009F386A" w:rsidRDefault="009F386A" w:rsidP="009F386A">
      <w:pPr>
        <w:pStyle w:val="ConsPlusNormal"/>
        <w:ind w:firstLine="709"/>
        <w:jc w:val="both"/>
        <w:rPr>
          <w:color w:val="000000"/>
          <w:sz w:val="26"/>
          <w:szCs w:val="26"/>
        </w:rPr>
      </w:pPr>
      <w:r>
        <w:rPr>
          <w:color w:val="000000"/>
          <w:sz w:val="26"/>
          <w:szCs w:val="26"/>
        </w:rPr>
        <w:t>11) сбор, вывоз, утилизация и переработка бытовых и промышленных отходов;</w:t>
      </w:r>
    </w:p>
    <w:p w:rsidR="009F386A" w:rsidRDefault="009F386A" w:rsidP="009F386A">
      <w:pPr>
        <w:pStyle w:val="ConsPlusNormal"/>
        <w:ind w:firstLine="709"/>
        <w:jc w:val="both"/>
        <w:rPr>
          <w:color w:val="000000"/>
          <w:sz w:val="26"/>
          <w:szCs w:val="26"/>
        </w:rPr>
      </w:pPr>
      <w:r>
        <w:rPr>
          <w:color w:val="000000"/>
          <w:sz w:val="26"/>
          <w:szCs w:val="26"/>
        </w:rPr>
        <w:t>12) дорожная деятельность в отношении автомобильных дорог местного значения в границах города Заречного,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F386A" w:rsidRDefault="009F386A" w:rsidP="009F386A">
      <w:pPr>
        <w:pStyle w:val="ConsPlusNormal"/>
        <w:ind w:firstLine="709"/>
        <w:jc w:val="both"/>
        <w:rPr>
          <w:color w:val="000000"/>
          <w:sz w:val="26"/>
          <w:szCs w:val="26"/>
        </w:rPr>
      </w:pPr>
      <w:r>
        <w:rPr>
          <w:color w:val="000000"/>
          <w:sz w:val="26"/>
          <w:szCs w:val="26"/>
        </w:rPr>
        <w:t>13) обеспечение первичных мер пожарной безопасности в границах города Заречного;</w:t>
      </w:r>
    </w:p>
    <w:p w:rsidR="009F386A" w:rsidRDefault="009F386A" w:rsidP="009F386A">
      <w:pPr>
        <w:pStyle w:val="ConsPlusNormal"/>
        <w:ind w:firstLine="709"/>
        <w:jc w:val="both"/>
        <w:rPr>
          <w:color w:val="000000"/>
          <w:sz w:val="26"/>
          <w:szCs w:val="26"/>
        </w:rPr>
      </w:pPr>
      <w:r>
        <w:rPr>
          <w:color w:val="000000"/>
          <w:sz w:val="26"/>
          <w:szCs w:val="26"/>
        </w:rPr>
        <w:t>14) мероприятия гражданской обороны, защиты населения и территории города Заречного от чрезвычайных ситуаций прир</w:t>
      </w:r>
      <w:r w:rsidR="00E14BC5">
        <w:rPr>
          <w:color w:val="000000"/>
          <w:sz w:val="26"/>
          <w:szCs w:val="26"/>
        </w:rPr>
        <w:t>одного и техногенного характера.</w:t>
      </w:r>
    </w:p>
    <w:p w:rsidR="00CC0770" w:rsidRDefault="00CC0770" w:rsidP="00EA2B33">
      <w:pPr>
        <w:autoSpaceDE w:val="0"/>
        <w:ind w:firstLine="709"/>
        <w:jc w:val="both"/>
        <w:rPr>
          <w:color w:val="000000"/>
          <w:sz w:val="26"/>
          <w:szCs w:val="26"/>
        </w:rPr>
      </w:pPr>
    </w:p>
    <w:p w:rsidR="00CC0770" w:rsidRDefault="00CC0770" w:rsidP="00CC0770">
      <w:pPr>
        <w:pStyle w:val="ConsPlusNormal"/>
        <w:jc w:val="center"/>
        <w:rPr>
          <w:b/>
          <w:caps/>
          <w:color w:val="000000"/>
          <w:sz w:val="26"/>
          <w:szCs w:val="26"/>
        </w:rPr>
      </w:pPr>
      <w:r>
        <w:rPr>
          <w:b/>
          <w:color w:val="000000"/>
          <w:sz w:val="26"/>
          <w:szCs w:val="26"/>
        </w:rPr>
        <w:t xml:space="preserve">6. </w:t>
      </w:r>
      <w:r w:rsidRPr="00D44334">
        <w:rPr>
          <w:b/>
          <w:caps/>
          <w:color w:val="000000"/>
          <w:sz w:val="26"/>
          <w:szCs w:val="26"/>
        </w:rPr>
        <w:t>постоянн</w:t>
      </w:r>
      <w:r w:rsidR="00EA1AAA">
        <w:rPr>
          <w:b/>
          <w:caps/>
          <w:color w:val="000000"/>
          <w:sz w:val="26"/>
          <w:szCs w:val="26"/>
        </w:rPr>
        <w:t>ая</w:t>
      </w:r>
      <w:r w:rsidRPr="00D44334">
        <w:rPr>
          <w:b/>
          <w:caps/>
          <w:color w:val="000000"/>
          <w:sz w:val="26"/>
          <w:szCs w:val="26"/>
        </w:rPr>
        <w:t xml:space="preserve"> депутатск</w:t>
      </w:r>
      <w:r w:rsidR="00EA1AAA">
        <w:rPr>
          <w:b/>
          <w:caps/>
          <w:color w:val="000000"/>
          <w:sz w:val="26"/>
          <w:szCs w:val="26"/>
        </w:rPr>
        <w:t>ая</w:t>
      </w:r>
      <w:r w:rsidRPr="00D44334">
        <w:rPr>
          <w:b/>
          <w:caps/>
          <w:color w:val="000000"/>
          <w:sz w:val="26"/>
          <w:szCs w:val="26"/>
        </w:rPr>
        <w:t xml:space="preserve"> комисси</w:t>
      </w:r>
      <w:r w:rsidR="00EA1AAA">
        <w:rPr>
          <w:b/>
          <w:caps/>
          <w:color w:val="000000"/>
          <w:sz w:val="26"/>
          <w:szCs w:val="26"/>
        </w:rPr>
        <w:t>я</w:t>
      </w:r>
      <w:r w:rsidRPr="00D44334">
        <w:rPr>
          <w:b/>
          <w:caps/>
          <w:color w:val="000000"/>
          <w:sz w:val="26"/>
          <w:szCs w:val="26"/>
        </w:rPr>
        <w:t xml:space="preserve"> по </w:t>
      </w:r>
      <w:r>
        <w:rPr>
          <w:b/>
          <w:caps/>
          <w:color w:val="000000"/>
          <w:sz w:val="26"/>
          <w:szCs w:val="26"/>
        </w:rPr>
        <w:t>социальным вопросам</w:t>
      </w:r>
    </w:p>
    <w:p w:rsidR="00CC0770" w:rsidRDefault="00CC0770" w:rsidP="00EA2B33">
      <w:pPr>
        <w:autoSpaceDE w:val="0"/>
        <w:ind w:firstLine="709"/>
        <w:jc w:val="both"/>
        <w:rPr>
          <w:color w:val="000000"/>
          <w:sz w:val="26"/>
          <w:szCs w:val="26"/>
        </w:rPr>
      </w:pPr>
    </w:p>
    <w:p w:rsidR="009F386A" w:rsidRDefault="009F386A" w:rsidP="009F386A">
      <w:pPr>
        <w:pStyle w:val="ConsPlusNormal"/>
        <w:ind w:firstLine="709"/>
        <w:jc w:val="both"/>
        <w:rPr>
          <w:color w:val="000000"/>
          <w:sz w:val="26"/>
          <w:szCs w:val="26"/>
        </w:rPr>
      </w:pPr>
      <w:r>
        <w:rPr>
          <w:color w:val="000000"/>
          <w:sz w:val="26"/>
          <w:szCs w:val="26"/>
        </w:rPr>
        <w:t>6.1. Вопросы, рассматриваемые постоянной депутатской комиссией по социальным вопросам:</w:t>
      </w:r>
    </w:p>
    <w:p w:rsidR="009F386A" w:rsidRDefault="009F386A" w:rsidP="009F386A">
      <w:pPr>
        <w:pStyle w:val="ConsPlusNormal"/>
        <w:ind w:firstLine="709"/>
        <w:jc w:val="both"/>
        <w:rPr>
          <w:color w:val="000000"/>
          <w:sz w:val="26"/>
          <w:szCs w:val="26"/>
        </w:rPr>
      </w:pPr>
      <w:r>
        <w:rPr>
          <w:color w:val="000000"/>
          <w:sz w:val="26"/>
          <w:szCs w:val="26"/>
        </w:rPr>
        <w:t>1)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Пензенской области;</w:t>
      </w:r>
    </w:p>
    <w:p w:rsidR="009F386A" w:rsidRDefault="009F386A" w:rsidP="009F386A">
      <w:pPr>
        <w:pStyle w:val="ConsPlusNormal"/>
        <w:ind w:firstLine="709"/>
        <w:jc w:val="both"/>
        <w:rPr>
          <w:color w:val="000000"/>
          <w:sz w:val="26"/>
          <w:szCs w:val="26"/>
        </w:rPr>
      </w:pPr>
      <w:r>
        <w:rPr>
          <w:color w:val="000000"/>
          <w:sz w:val="26"/>
          <w:szCs w:val="26"/>
        </w:rPr>
        <w:t>2)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города Заречного, а также организация отдыха детей в каникулярное время;</w:t>
      </w:r>
    </w:p>
    <w:p w:rsidR="009F386A" w:rsidRDefault="009F386A" w:rsidP="009F386A">
      <w:pPr>
        <w:pStyle w:val="ConsPlusNormal"/>
        <w:ind w:firstLine="709"/>
        <w:jc w:val="both"/>
        <w:rPr>
          <w:color w:val="000000"/>
          <w:sz w:val="26"/>
          <w:szCs w:val="26"/>
        </w:rPr>
      </w:pPr>
      <w:r>
        <w:rPr>
          <w:color w:val="000000"/>
          <w:sz w:val="26"/>
          <w:szCs w:val="26"/>
        </w:rPr>
        <w:t>3) медицинская помощь населению на территории города Заречного в соответствии с территориальной программой государственных гарантий бесплатного оказания гражданам медицинской помощи;</w:t>
      </w:r>
    </w:p>
    <w:p w:rsidR="009F386A" w:rsidRDefault="009F386A" w:rsidP="009F386A">
      <w:pPr>
        <w:pStyle w:val="ConsPlusNormal"/>
        <w:ind w:firstLine="709"/>
        <w:jc w:val="both"/>
        <w:rPr>
          <w:color w:val="000000"/>
          <w:sz w:val="26"/>
          <w:szCs w:val="26"/>
        </w:rPr>
      </w:pPr>
      <w:r>
        <w:rPr>
          <w:color w:val="000000"/>
          <w:sz w:val="26"/>
          <w:szCs w:val="26"/>
        </w:rPr>
        <w:t>4) социальная поддержка и содействие организации занятости населения;</w:t>
      </w:r>
    </w:p>
    <w:p w:rsidR="009F386A" w:rsidRDefault="009F386A" w:rsidP="009F386A">
      <w:pPr>
        <w:pStyle w:val="ConsPlusNormal"/>
        <w:ind w:firstLine="709"/>
        <w:jc w:val="both"/>
        <w:rPr>
          <w:color w:val="000000"/>
          <w:sz w:val="26"/>
          <w:szCs w:val="26"/>
        </w:rPr>
      </w:pPr>
      <w:r>
        <w:rPr>
          <w:color w:val="000000"/>
          <w:sz w:val="26"/>
          <w:szCs w:val="26"/>
        </w:rPr>
        <w:t>5) библиотечное обслуживание населения, комплектование и обеспечение сохранности библиотечных фондов библиотек города Заречного;</w:t>
      </w:r>
    </w:p>
    <w:p w:rsidR="009F386A" w:rsidRDefault="009F386A" w:rsidP="009F386A">
      <w:pPr>
        <w:pStyle w:val="ConsPlusNormal"/>
        <w:ind w:firstLine="709"/>
        <w:jc w:val="both"/>
        <w:rPr>
          <w:color w:val="000000"/>
          <w:sz w:val="26"/>
          <w:szCs w:val="26"/>
        </w:rPr>
      </w:pPr>
      <w:r>
        <w:rPr>
          <w:color w:val="000000"/>
          <w:sz w:val="26"/>
          <w:szCs w:val="26"/>
        </w:rPr>
        <w:t>6) досуг и обеспечения жителей города услугами организаций культуры;</w:t>
      </w:r>
    </w:p>
    <w:p w:rsidR="009F386A" w:rsidRDefault="009F386A" w:rsidP="009F386A">
      <w:pPr>
        <w:pStyle w:val="ConsPlusNormal"/>
        <w:ind w:firstLine="709"/>
        <w:jc w:val="both"/>
        <w:rPr>
          <w:color w:val="000000"/>
          <w:sz w:val="26"/>
          <w:szCs w:val="26"/>
        </w:rPr>
      </w:pPr>
      <w:r>
        <w:rPr>
          <w:color w:val="000000"/>
          <w:sz w:val="26"/>
          <w:szCs w:val="26"/>
        </w:rPr>
        <w:t>7) развитие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Заречном;</w:t>
      </w:r>
    </w:p>
    <w:p w:rsidR="009F386A" w:rsidRDefault="009F386A" w:rsidP="009F386A">
      <w:pPr>
        <w:pStyle w:val="ConsPlusNormal"/>
        <w:ind w:firstLine="709"/>
        <w:jc w:val="both"/>
        <w:rPr>
          <w:color w:val="000000"/>
          <w:sz w:val="26"/>
          <w:szCs w:val="26"/>
        </w:rPr>
      </w:pPr>
      <w:r>
        <w:rPr>
          <w:color w:val="000000"/>
          <w:sz w:val="26"/>
          <w:szCs w:val="26"/>
        </w:rPr>
        <w:t>8) сохранение, использование и популяризация объектов культурного наследия (памятников истории и культуры), находящихся в собственности города Заречного, охрана объектов культурного наследия (памятников истории и культуры) местного (муниципального) значения, расположенных на территории города Заречного;</w:t>
      </w:r>
    </w:p>
    <w:p w:rsidR="009F386A" w:rsidRDefault="009F386A" w:rsidP="009F386A">
      <w:pPr>
        <w:pStyle w:val="ConsPlusNormal"/>
        <w:ind w:firstLine="709"/>
        <w:jc w:val="both"/>
        <w:rPr>
          <w:color w:val="000000"/>
          <w:sz w:val="26"/>
          <w:szCs w:val="26"/>
        </w:rPr>
      </w:pPr>
      <w:r>
        <w:rPr>
          <w:color w:val="000000"/>
          <w:sz w:val="26"/>
          <w:szCs w:val="26"/>
        </w:rPr>
        <w:t>9) обеспечение условий для развития на территории города физической культуры и массового спорта, организация проведения официальных физкультурно-оздоровительных и спортивн</w:t>
      </w:r>
      <w:r w:rsidR="00E14BC5">
        <w:rPr>
          <w:color w:val="000000"/>
          <w:sz w:val="26"/>
          <w:szCs w:val="26"/>
        </w:rPr>
        <w:t>ых мероприятий города Заречного.</w:t>
      </w:r>
    </w:p>
    <w:p w:rsidR="00CC0770" w:rsidRDefault="00CC0770" w:rsidP="00EA2B33">
      <w:pPr>
        <w:autoSpaceDE w:val="0"/>
        <w:ind w:firstLine="709"/>
        <w:jc w:val="both"/>
        <w:rPr>
          <w:color w:val="000000"/>
          <w:sz w:val="26"/>
          <w:szCs w:val="26"/>
        </w:rPr>
      </w:pPr>
    </w:p>
    <w:p w:rsidR="00EA1AAA" w:rsidRDefault="00CC0770" w:rsidP="00CC0770">
      <w:pPr>
        <w:pStyle w:val="ConsPlusNormal"/>
        <w:jc w:val="center"/>
        <w:rPr>
          <w:b/>
          <w:caps/>
          <w:color w:val="000000"/>
          <w:sz w:val="26"/>
          <w:szCs w:val="26"/>
        </w:rPr>
      </w:pPr>
      <w:r>
        <w:rPr>
          <w:b/>
          <w:color w:val="000000"/>
          <w:sz w:val="26"/>
          <w:szCs w:val="26"/>
        </w:rPr>
        <w:t xml:space="preserve">7. </w:t>
      </w:r>
      <w:r w:rsidRPr="00D44334">
        <w:rPr>
          <w:b/>
          <w:caps/>
          <w:color w:val="000000"/>
          <w:sz w:val="26"/>
          <w:szCs w:val="26"/>
        </w:rPr>
        <w:t>постоянн</w:t>
      </w:r>
      <w:r w:rsidR="00EA1AAA">
        <w:rPr>
          <w:b/>
          <w:caps/>
          <w:color w:val="000000"/>
          <w:sz w:val="26"/>
          <w:szCs w:val="26"/>
        </w:rPr>
        <w:t>ая</w:t>
      </w:r>
      <w:r w:rsidRPr="00D44334">
        <w:rPr>
          <w:b/>
          <w:caps/>
          <w:color w:val="000000"/>
          <w:sz w:val="26"/>
          <w:szCs w:val="26"/>
        </w:rPr>
        <w:t xml:space="preserve"> депутатск</w:t>
      </w:r>
      <w:r w:rsidR="00EA1AAA">
        <w:rPr>
          <w:b/>
          <w:caps/>
          <w:color w:val="000000"/>
          <w:sz w:val="26"/>
          <w:szCs w:val="26"/>
        </w:rPr>
        <w:t>ая</w:t>
      </w:r>
      <w:r w:rsidRPr="00D44334">
        <w:rPr>
          <w:b/>
          <w:caps/>
          <w:color w:val="000000"/>
          <w:sz w:val="26"/>
          <w:szCs w:val="26"/>
        </w:rPr>
        <w:t xml:space="preserve"> </w:t>
      </w:r>
      <w:r w:rsidRPr="00CC0770">
        <w:rPr>
          <w:b/>
          <w:caps/>
          <w:color w:val="000000"/>
          <w:sz w:val="26"/>
          <w:szCs w:val="26"/>
        </w:rPr>
        <w:t>комисси</w:t>
      </w:r>
      <w:r w:rsidR="00EA1AAA">
        <w:rPr>
          <w:b/>
          <w:caps/>
          <w:color w:val="000000"/>
          <w:sz w:val="26"/>
          <w:szCs w:val="26"/>
        </w:rPr>
        <w:t>я</w:t>
      </w:r>
    </w:p>
    <w:p w:rsidR="00CC0770" w:rsidRPr="00CC0770" w:rsidRDefault="00CC0770" w:rsidP="00CC0770">
      <w:pPr>
        <w:pStyle w:val="ConsPlusNormal"/>
        <w:jc w:val="center"/>
        <w:rPr>
          <w:b/>
          <w:caps/>
          <w:color w:val="000000"/>
          <w:sz w:val="26"/>
          <w:szCs w:val="26"/>
        </w:rPr>
      </w:pPr>
      <w:r w:rsidRPr="00CC0770">
        <w:rPr>
          <w:b/>
          <w:caps/>
          <w:color w:val="000000"/>
          <w:sz w:val="26"/>
          <w:szCs w:val="26"/>
        </w:rPr>
        <w:t xml:space="preserve"> по координации</w:t>
      </w:r>
      <w:r w:rsidR="00EA1AAA">
        <w:rPr>
          <w:b/>
          <w:caps/>
          <w:color w:val="000000"/>
          <w:sz w:val="26"/>
          <w:szCs w:val="26"/>
        </w:rPr>
        <w:t xml:space="preserve"> </w:t>
      </w:r>
      <w:r w:rsidRPr="00CC0770">
        <w:rPr>
          <w:b/>
          <w:caps/>
          <w:color w:val="000000"/>
          <w:sz w:val="26"/>
          <w:szCs w:val="26"/>
        </w:rPr>
        <w:t>и развитию предпринимательства</w:t>
      </w:r>
    </w:p>
    <w:p w:rsidR="00CC0770" w:rsidRDefault="00CC0770" w:rsidP="00EA2B33">
      <w:pPr>
        <w:autoSpaceDE w:val="0"/>
        <w:ind w:firstLine="709"/>
        <w:jc w:val="both"/>
        <w:rPr>
          <w:color w:val="000000"/>
          <w:sz w:val="26"/>
          <w:szCs w:val="26"/>
        </w:rPr>
      </w:pPr>
    </w:p>
    <w:p w:rsidR="009F386A" w:rsidRDefault="009F386A" w:rsidP="009F386A">
      <w:pPr>
        <w:pStyle w:val="ConsPlusNormal"/>
        <w:ind w:firstLine="709"/>
        <w:jc w:val="both"/>
        <w:rPr>
          <w:color w:val="000000"/>
          <w:sz w:val="26"/>
          <w:szCs w:val="26"/>
        </w:rPr>
      </w:pPr>
      <w:r>
        <w:rPr>
          <w:color w:val="000000"/>
          <w:sz w:val="26"/>
          <w:szCs w:val="26"/>
        </w:rPr>
        <w:t xml:space="preserve">7.1. Вопросы, рассматриваемые постоянной депутатской комиссией по координации и развитию предпринимательства: </w:t>
      </w:r>
    </w:p>
    <w:p w:rsidR="009F386A" w:rsidRDefault="009F386A" w:rsidP="009F386A">
      <w:pPr>
        <w:pStyle w:val="ConsPlusNormal"/>
        <w:ind w:firstLine="709"/>
        <w:jc w:val="both"/>
        <w:rPr>
          <w:color w:val="000000"/>
          <w:sz w:val="26"/>
          <w:szCs w:val="26"/>
        </w:rPr>
      </w:pPr>
      <w:r>
        <w:rPr>
          <w:color w:val="000000"/>
          <w:sz w:val="26"/>
          <w:szCs w:val="26"/>
        </w:rPr>
        <w:t>1) развитие малого и среднего предпринимательства;</w:t>
      </w:r>
    </w:p>
    <w:p w:rsidR="009F386A" w:rsidRDefault="009F386A" w:rsidP="009F386A">
      <w:pPr>
        <w:pStyle w:val="ConsPlusNormal"/>
        <w:ind w:firstLine="709"/>
        <w:jc w:val="both"/>
        <w:rPr>
          <w:color w:val="000000"/>
          <w:sz w:val="26"/>
          <w:szCs w:val="26"/>
        </w:rPr>
      </w:pPr>
      <w:r>
        <w:rPr>
          <w:color w:val="000000"/>
          <w:sz w:val="26"/>
          <w:szCs w:val="26"/>
        </w:rPr>
        <w:t>2) обеспечение жителей города Заречного услугами связи, общественного питания, торговли и бытового обслуживания;</w:t>
      </w:r>
    </w:p>
    <w:p w:rsidR="009F386A" w:rsidRDefault="009F386A" w:rsidP="009F386A">
      <w:pPr>
        <w:pStyle w:val="ConsPlusNormal"/>
        <w:ind w:firstLine="709"/>
        <w:jc w:val="both"/>
        <w:rPr>
          <w:color w:val="000000"/>
          <w:sz w:val="26"/>
          <w:szCs w:val="26"/>
        </w:rPr>
      </w:pPr>
      <w:r>
        <w:rPr>
          <w:color w:val="000000"/>
          <w:sz w:val="26"/>
          <w:szCs w:val="26"/>
        </w:rPr>
        <w:t>3) утверждение планов и программ по развитию предпринимательства в городе Заречном, осуществление контроля за их реализацией;</w:t>
      </w:r>
    </w:p>
    <w:p w:rsidR="009F386A" w:rsidRDefault="009F386A" w:rsidP="009F386A">
      <w:pPr>
        <w:pStyle w:val="ConsPlusNormal"/>
        <w:ind w:firstLine="709"/>
        <w:jc w:val="both"/>
        <w:rPr>
          <w:color w:val="000000"/>
          <w:sz w:val="26"/>
          <w:szCs w:val="26"/>
        </w:rPr>
      </w:pPr>
      <w:r>
        <w:rPr>
          <w:color w:val="000000"/>
          <w:sz w:val="26"/>
          <w:szCs w:val="26"/>
        </w:rPr>
        <w:t>4) установление, изменение и отмена местных налогов, сборов, кредитов, займов в части, касающейся предпринимате</w:t>
      </w:r>
      <w:r w:rsidR="00E14BC5">
        <w:rPr>
          <w:color w:val="000000"/>
          <w:sz w:val="26"/>
          <w:szCs w:val="26"/>
        </w:rPr>
        <w:t>льской деятельности.</w:t>
      </w:r>
    </w:p>
    <w:p w:rsidR="00E14BC5" w:rsidRDefault="00E14BC5" w:rsidP="00EA2B33">
      <w:pPr>
        <w:pStyle w:val="ConsPlusNormal"/>
        <w:jc w:val="center"/>
        <w:rPr>
          <w:b/>
          <w:color w:val="000000"/>
          <w:sz w:val="26"/>
          <w:szCs w:val="26"/>
        </w:rPr>
      </w:pPr>
    </w:p>
    <w:p w:rsidR="00EA2B33" w:rsidRDefault="00CC0770" w:rsidP="00EA2B33">
      <w:pPr>
        <w:pStyle w:val="ConsPlusNormal"/>
        <w:jc w:val="center"/>
        <w:rPr>
          <w:b/>
          <w:color w:val="000000"/>
          <w:sz w:val="26"/>
          <w:szCs w:val="26"/>
        </w:rPr>
      </w:pPr>
      <w:r>
        <w:rPr>
          <w:b/>
          <w:color w:val="000000"/>
          <w:sz w:val="26"/>
          <w:szCs w:val="26"/>
        </w:rPr>
        <w:t>8</w:t>
      </w:r>
      <w:r w:rsidR="00EA2B33">
        <w:rPr>
          <w:b/>
          <w:color w:val="000000"/>
          <w:sz w:val="26"/>
          <w:szCs w:val="26"/>
        </w:rPr>
        <w:t>. МАНДАТНАЯ КОМИССИЯ</w:t>
      </w:r>
    </w:p>
    <w:p w:rsidR="00EA2B33" w:rsidRDefault="00EA2B33" w:rsidP="00EA2B33">
      <w:pPr>
        <w:pStyle w:val="ConsNormal"/>
        <w:widowControl/>
        <w:ind w:right="0" w:firstLine="709"/>
        <w:jc w:val="both"/>
        <w:rPr>
          <w:rFonts w:ascii="Times New Roman" w:hAnsi="Times New Roman" w:cs="Times New Roman"/>
          <w:color w:val="000000"/>
          <w:sz w:val="26"/>
          <w:szCs w:val="26"/>
        </w:rPr>
      </w:pPr>
    </w:p>
    <w:p w:rsidR="00EA2B33" w:rsidRDefault="00CC0770" w:rsidP="00EA2B33">
      <w:pPr>
        <w:pStyle w:val="ConsPlusNormal"/>
        <w:ind w:firstLine="709"/>
        <w:jc w:val="both"/>
        <w:rPr>
          <w:color w:val="000000"/>
          <w:sz w:val="26"/>
          <w:szCs w:val="26"/>
        </w:rPr>
      </w:pPr>
      <w:r>
        <w:rPr>
          <w:color w:val="000000"/>
          <w:sz w:val="26"/>
          <w:szCs w:val="26"/>
        </w:rPr>
        <w:t>8</w:t>
      </w:r>
      <w:r w:rsidR="00EA2B33">
        <w:rPr>
          <w:color w:val="000000"/>
          <w:sz w:val="26"/>
          <w:szCs w:val="26"/>
        </w:rPr>
        <w:t>.1. В компетенции мандатной комиссии находятся  следующие вопросы:</w:t>
      </w:r>
    </w:p>
    <w:p w:rsidR="00EA2B33" w:rsidRDefault="00031C7A" w:rsidP="00EA2B33">
      <w:pPr>
        <w:autoSpaceDE w:val="0"/>
        <w:ind w:firstLine="709"/>
        <w:jc w:val="both"/>
        <w:rPr>
          <w:color w:val="000000"/>
          <w:sz w:val="26"/>
          <w:szCs w:val="26"/>
        </w:rPr>
      </w:pPr>
      <w:r>
        <w:rPr>
          <w:color w:val="000000"/>
          <w:sz w:val="26"/>
          <w:szCs w:val="26"/>
        </w:rPr>
        <w:t>1)</w:t>
      </w:r>
      <w:r w:rsidR="00EA2B33">
        <w:rPr>
          <w:color w:val="000000"/>
          <w:sz w:val="26"/>
          <w:szCs w:val="26"/>
        </w:rPr>
        <w:t xml:space="preserve"> досрочное прекращение полномочий </w:t>
      </w:r>
      <w:r w:rsidR="00617AE8">
        <w:rPr>
          <w:rFonts w:cs="Times New Roman"/>
          <w:sz w:val="26"/>
          <w:szCs w:val="26"/>
        </w:rPr>
        <w:t>лиц</w:t>
      </w:r>
      <w:r w:rsidR="00617AE8" w:rsidRPr="000A483F">
        <w:rPr>
          <w:rFonts w:cs="Times New Roman"/>
          <w:sz w:val="26"/>
          <w:szCs w:val="26"/>
        </w:rPr>
        <w:t>, замещающи</w:t>
      </w:r>
      <w:r w:rsidR="00617AE8">
        <w:rPr>
          <w:rFonts w:cs="Times New Roman"/>
          <w:sz w:val="26"/>
          <w:szCs w:val="26"/>
        </w:rPr>
        <w:t>х</w:t>
      </w:r>
      <w:r w:rsidR="00617AE8" w:rsidRPr="000A483F">
        <w:rPr>
          <w:rFonts w:cs="Times New Roman"/>
          <w:sz w:val="26"/>
          <w:szCs w:val="26"/>
        </w:rPr>
        <w:t xml:space="preserve"> муниципальную должность в городе Заречном Пензенской области</w:t>
      </w:r>
      <w:r w:rsidR="00EA2B33" w:rsidRPr="00B73346">
        <w:rPr>
          <w:color w:val="000000"/>
          <w:sz w:val="26"/>
          <w:szCs w:val="26"/>
        </w:rPr>
        <w:t>,</w:t>
      </w:r>
      <w:r w:rsidR="00EA2B33" w:rsidRPr="00BE3D42">
        <w:rPr>
          <w:i/>
          <w:color w:val="000000"/>
          <w:sz w:val="26"/>
          <w:szCs w:val="26"/>
        </w:rPr>
        <w:t xml:space="preserve"> </w:t>
      </w:r>
      <w:r w:rsidR="00EA2B33">
        <w:rPr>
          <w:color w:val="000000"/>
          <w:sz w:val="26"/>
          <w:szCs w:val="26"/>
        </w:rPr>
        <w:t xml:space="preserve">в установленных законодательством и </w:t>
      </w:r>
      <w:hyperlink r:id="rId14" w:history="1">
        <w:r w:rsidR="00EA2B33" w:rsidRPr="00EA2B33">
          <w:rPr>
            <w:rStyle w:val="a3"/>
            <w:color w:val="auto"/>
            <w:sz w:val="26"/>
            <w:szCs w:val="26"/>
            <w:u w:val="none"/>
          </w:rPr>
          <w:t>Уставом</w:t>
        </w:r>
      </w:hyperlink>
      <w:r w:rsidR="00EA2B33">
        <w:rPr>
          <w:color w:val="000000"/>
          <w:sz w:val="26"/>
          <w:szCs w:val="26"/>
        </w:rPr>
        <w:t xml:space="preserve"> города случаях;</w:t>
      </w:r>
    </w:p>
    <w:p w:rsidR="00EA2B33" w:rsidRDefault="00031C7A" w:rsidP="00617AE8">
      <w:pPr>
        <w:autoSpaceDE w:val="0"/>
        <w:ind w:firstLine="709"/>
        <w:jc w:val="both"/>
        <w:rPr>
          <w:color w:val="000000"/>
          <w:sz w:val="26"/>
          <w:szCs w:val="26"/>
        </w:rPr>
      </w:pPr>
      <w:r>
        <w:rPr>
          <w:color w:val="000000"/>
          <w:sz w:val="26"/>
          <w:szCs w:val="26"/>
        </w:rPr>
        <w:t>2)</w:t>
      </w:r>
      <w:r w:rsidR="00EA2B33">
        <w:rPr>
          <w:color w:val="000000"/>
          <w:sz w:val="26"/>
          <w:szCs w:val="26"/>
        </w:rPr>
        <w:t xml:space="preserve"> гарантии деятельности депутатов Собрания представителей;</w:t>
      </w:r>
    </w:p>
    <w:p w:rsidR="00EA2B33" w:rsidRDefault="00031C7A" w:rsidP="00EA2B33">
      <w:pPr>
        <w:autoSpaceDE w:val="0"/>
        <w:ind w:left="-23" w:firstLine="715"/>
        <w:jc w:val="both"/>
        <w:rPr>
          <w:color w:val="000000"/>
          <w:sz w:val="26"/>
          <w:szCs w:val="26"/>
        </w:rPr>
      </w:pPr>
      <w:r>
        <w:rPr>
          <w:color w:val="000000"/>
          <w:sz w:val="26"/>
          <w:szCs w:val="26"/>
        </w:rPr>
        <w:t>3)</w:t>
      </w:r>
      <w:r w:rsidR="00EA2B33">
        <w:rPr>
          <w:color w:val="000000"/>
          <w:sz w:val="26"/>
          <w:szCs w:val="26"/>
        </w:rPr>
        <w:t xml:space="preserve"> нарушение статуса депутатов Собрания представителей;</w:t>
      </w:r>
    </w:p>
    <w:p w:rsidR="00EA2B33" w:rsidRDefault="00031C7A" w:rsidP="00EA2B33">
      <w:pPr>
        <w:pStyle w:val="ConsPlusNormal"/>
        <w:ind w:firstLine="709"/>
        <w:jc w:val="both"/>
        <w:rPr>
          <w:color w:val="000000"/>
          <w:sz w:val="26"/>
          <w:szCs w:val="26"/>
        </w:rPr>
      </w:pPr>
      <w:r>
        <w:rPr>
          <w:color w:val="000000"/>
          <w:sz w:val="26"/>
          <w:szCs w:val="26"/>
        </w:rPr>
        <w:t>4)</w:t>
      </w:r>
      <w:r w:rsidR="00EA2B33">
        <w:rPr>
          <w:color w:val="000000"/>
          <w:sz w:val="26"/>
          <w:szCs w:val="26"/>
        </w:rPr>
        <w:t xml:space="preserve"> контроль за соблюдением </w:t>
      </w:r>
      <w:r w:rsidR="000A483F" w:rsidRPr="000A483F">
        <w:rPr>
          <w:sz w:val="26"/>
          <w:szCs w:val="26"/>
        </w:rPr>
        <w:t>лицами, замещающими муниципальную должность в городе Заречном Пензенской области</w:t>
      </w:r>
      <w:r w:rsidR="000A483F">
        <w:rPr>
          <w:color w:val="000000"/>
          <w:sz w:val="26"/>
          <w:szCs w:val="26"/>
        </w:rPr>
        <w:t xml:space="preserve"> </w:t>
      </w:r>
      <w:r w:rsidR="00EA2B33">
        <w:rPr>
          <w:color w:val="000000"/>
          <w:sz w:val="26"/>
          <w:szCs w:val="26"/>
        </w:rPr>
        <w:t>ограничений, обязанностей и требований, установленных Федеральным законом от 25.12.2008 № 273-ФЗ «О противодействии коррупции», другими федеральными законами, Уставом города и решениями Собрания представителей;</w:t>
      </w:r>
    </w:p>
    <w:p w:rsidR="00EA2B33" w:rsidRDefault="00031C7A" w:rsidP="00EA2B33">
      <w:pPr>
        <w:ind w:firstLine="709"/>
        <w:jc w:val="both"/>
        <w:rPr>
          <w:color w:val="000000"/>
          <w:sz w:val="26"/>
          <w:szCs w:val="26"/>
        </w:rPr>
      </w:pPr>
      <w:r>
        <w:rPr>
          <w:color w:val="000000"/>
          <w:sz w:val="26"/>
          <w:szCs w:val="26"/>
        </w:rPr>
        <w:t>5)</w:t>
      </w:r>
      <w:r w:rsidR="00EA2B33">
        <w:rPr>
          <w:color w:val="000000"/>
          <w:sz w:val="26"/>
          <w:szCs w:val="26"/>
        </w:rPr>
        <w:t xml:space="preserve"> проверка соблюдения </w:t>
      </w:r>
      <w:r w:rsidR="000A483F" w:rsidRPr="000A483F">
        <w:rPr>
          <w:sz w:val="26"/>
          <w:szCs w:val="26"/>
        </w:rPr>
        <w:t>лицами, замещающими муниципальную должность в городе Заречном Пензенской области</w:t>
      </w:r>
      <w:r w:rsidR="000A483F">
        <w:rPr>
          <w:color w:val="000000"/>
          <w:sz w:val="26"/>
          <w:szCs w:val="26"/>
        </w:rPr>
        <w:t xml:space="preserve"> </w:t>
      </w:r>
      <w:r w:rsidR="00EA2B33">
        <w:rPr>
          <w:color w:val="000000"/>
          <w:sz w:val="26"/>
          <w:szCs w:val="26"/>
        </w:rPr>
        <w:t>установленных ограничений и обязанностей;</w:t>
      </w:r>
    </w:p>
    <w:p w:rsidR="00EA2B33" w:rsidRDefault="00031C7A" w:rsidP="00EA2B33">
      <w:pPr>
        <w:tabs>
          <w:tab w:val="left" w:pos="265"/>
          <w:tab w:val="left" w:pos="438"/>
          <w:tab w:val="left" w:pos="750"/>
        </w:tabs>
        <w:ind w:firstLine="704"/>
        <w:jc w:val="both"/>
        <w:rPr>
          <w:color w:val="000000"/>
          <w:sz w:val="26"/>
          <w:szCs w:val="26"/>
        </w:rPr>
      </w:pPr>
      <w:r>
        <w:rPr>
          <w:color w:val="000000"/>
          <w:sz w:val="26"/>
          <w:szCs w:val="26"/>
        </w:rPr>
        <w:t>6)</w:t>
      </w:r>
      <w:r w:rsidR="00EA2B33">
        <w:rPr>
          <w:color w:val="000000"/>
          <w:sz w:val="26"/>
          <w:szCs w:val="26"/>
        </w:rPr>
        <w:t xml:space="preserve"> рассмотрение уведомлений </w:t>
      </w:r>
      <w:r w:rsidR="000A483F">
        <w:rPr>
          <w:sz w:val="26"/>
          <w:szCs w:val="26"/>
        </w:rPr>
        <w:t>лиц</w:t>
      </w:r>
      <w:r w:rsidR="000A483F" w:rsidRPr="000A483F">
        <w:rPr>
          <w:sz w:val="26"/>
          <w:szCs w:val="26"/>
        </w:rPr>
        <w:t>, замещающи</w:t>
      </w:r>
      <w:r w:rsidR="000A483F">
        <w:rPr>
          <w:sz w:val="26"/>
          <w:szCs w:val="26"/>
        </w:rPr>
        <w:t>х</w:t>
      </w:r>
      <w:r w:rsidR="000A483F" w:rsidRPr="000A483F">
        <w:rPr>
          <w:sz w:val="26"/>
          <w:szCs w:val="26"/>
        </w:rPr>
        <w:t xml:space="preserve"> муниципальную должность в городе Заречном Пензенской области</w:t>
      </w:r>
      <w:r w:rsidR="000A483F">
        <w:rPr>
          <w:color w:val="000000"/>
          <w:sz w:val="26"/>
          <w:szCs w:val="26"/>
        </w:rPr>
        <w:t xml:space="preserve"> </w:t>
      </w:r>
      <w:r w:rsidR="00EA2B33">
        <w:rPr>
          <w:color w:val="000000"/>
          <w:sz w:val="26"/>
          <w:szCs w:val="26"/>
        </w:rPr>
        <w:t>о возникновении личной  заинтересованности, которая приводит или может привести к конфликту интересов.</w:t>
      </w:r>
    </w:p>
    <w:p w:rsidR="00EA2B33" w:rsidRDefault="00CC0770" w:rsidP="00EA2B33">
      <w:pPr>
        <w:pStyle w:val="ConsNormal"/>
        <w:widowControl/>
        <w:ind w:righ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8</w:t>
      </w:r>
      <w:r w:rsidR="00EA2B33">
        <w:rPr>
          <w:rFonts w:ascii="Times New Roman" w:hAnsi="Times New Roman" w:cs="Times New Roman"/>
          <w:color w:val="000000"/>
          <w:sz w:val="26"/>
          <w:szCs w:val="26"/>
        </w:rPr>
        <w:t xml:space="preserve">.2. Для решения вопросов по соблюдению ограничений и обязанностей </w:t>
      </w:r>
      <w:r w:rsidR="000A483F" w:rsidRPr="000A483F">
        <w:rPr>
          <w:rFonts w:ascii="Times New Roman" w:hAnsi="Times New Roman" w:cs="Times New Roman"/>
          <w:sz w:val="26"/>
          <w:szCs w:val="26"/>
        </w:rPr>
        <w:t>лицами, замещающими муниципальную должность в городе Заречном Пензенской области</w:t>
      </w:r>
      <w:r w:rsidR="00365932">
        <w:rPr>
          <w:rFonts w:ascii="Times New Roman" w:hAnsi="Times New Roman" w:cs="Times New Roman"/>
          <w:sz w:val="26"/>
          <w:szCs w:val="26"/>
        </w:rPr>
        <w:t>,</w:t>
      </w:r>
      <w:r w:rsidR="000A483F">
        <w:rPr>
          <w:color w:val="000000"/>
          <w:sz w:val="26"/>
          <w:szCs w:val="26"/>
        </w:rPr>
        <w:t xml:space="preserve"> </w:t>
      </w:r>
      <w:r w:rsidR="00EA2B33">
        <w:rPr>
          <w:rFonts w:ascii="Times New Roman" w:hAnsi="Times New Roman" w:cs="Times New Roman"/>
          <w:color w:val="000000"/>
          <w:sz w:val="26"/>
          <w:szCs w:val="26"/>
        </w:rPr>
        <w:t xml:space="preserve">мандатная комиссия проводит проверку соблюдения </w:t>
      </w:r>
      <w:r w:rsidR="000A483F" w:rsidRPr="000A483F">
        <w:rPr>
          <w:rFonts w:ascii="Times New Roman" w:hAnsi="Times New Roman" w:cs="Times New Roman"/>
          <w:sz w:val="26"/>
          <w:szCs w:val="26"/>
        </w:rPr>
        <w:t>лицами, замещающими муниципальную должность в городе Заречном Пензенской области</w:t>
      </w:r>
      <w:r w:rsidR="000A483F">
        <w:rPr>
          <w:color w:val="000000"/>
          <w:sz w:val="26"/>
          <w:szCs w:val="26"/>
        </w:rPr>
        <w:t xml:space="preserve"> </w:t>
      </w:r>
      <w:r w:rsidR="00EA2B33">
        <w:rPr>
          <w:rFonts w:ascii="Times New Roman" w:hAnsi="Times New Roman" w:cs="Times New Roman"/>
          <w:color w:val="000000"/>
          <w:sz w:val="26"/>
          <w:szCs w:val="26"/>
        </w:rPr>
        <w:t>установленных ограничений и обязанностей (далее – проверка) на основании информации, представленной в письменной форме:</w:t>
      </w:r>
    </w:p>
    <w:p w:rsidR="00EA2B33" w:rsidRDefault="00031C7A" w:rsidP="00EA2B33">
      <w:pPr>
        <w:ind w:firstLine="709"/>
        <w:jc w:val="both"/>
        <w:rPr>
          <w:color w:val="000000"/>
          <w:sz w:val="26"/>
          <w:szCs w:val="26"/>
        </w:rPr>
      </w:pPr>
      <w:r>
        <w:rPr>
          <w:color w:val="000000"/>
          <w:sz w:val="26"/>
          <w:szCs w:val="26"/>
        </w:rPr>
        <w:t>1)</w:t>
      </w:r>
      <w:r w:rsidR="00EA2B33">
        <w:rPr>
          <w:color w:val="000000"/>
          <w:sz w:val="26"/>
          <w:szCs w:val="26"/>
        </w:rPr>
        <w:t xml:space="preserve"> правоохранительными и другими государственными органами, органами местного самоуправления;</w:t>
      </w:r>
    </w:p>
    <w:p w:rsidR="00EA2B33" w:rsidRDefault="00031C7A" w:rsidP="00EA2B33">
      <w:pPr>
        <w:ind w:firstLine="709"/>
        <w:jc w:val="both"/>
        <w:rPr>
          <w:color w:val="000000"/>
          <w:sz w:val="26"/>
          <w:szCs w:val="26"/>
        </w:rPr>
      </w:pPr>
      <w:r>
        <w:rPr>
          <w:color w:val="000000"/>
          <w:sz w:val="26"/>
          <w:szCs w:val="26"/>
        </w:rPr>
        <w:t>2)</w:t>
      </w:r>
      <w:r w:rsidR="00EA2B33">
        <w:rPr>
          <w:color w:val="000000"/>
          <w:sz w:val="26"/>
          <w:szCs w:val="26"/>
        </w:rPr>
        <w:t xml:space="preserve">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EA2B33" w:rsidRDefault="00031C7A" w:rsidP="00EA2B33">
      <w:pPr>
        <w:ind w:firstLine="709"/>
        <w:jc w:val="both"/>
        <w:rPr>
          <w:color w:val="000000"/>
          <w:sz w:val="26"/>
          <w:szCs w:val="26"/>
        </w:rPr>
      </w:pPr>
      <w:r>
        <w:rPr>
          <w:color w:val="000000"/>
          <w:sz w:val="26"/>
          <w:szCs w:val="26"/>
        </w:rPr>
        <w:t>3)</w:t>
      </w:r>
      <w:r w:rsidR="00EA2B33">
        <w:rPr>
          <w:color w:val="000000"/>
          <w:sz w:val="26"/>
          <w:szCs w:val="26"/>
        </w:rPr>
        <w:t xml:space="preserve"> Общественной палатой Российской Федерации и Общественной палатой Пензенской области;</w:t>
      </w:r>
    </w:p>
    <w:p w:rsidR="00EA2B33" w:rsidRDefault="00031C7A" w:rsidP="00EA2B33">
      <w:pPr>
        <w:ind w:firstLine="709"/>
        <w:jc w:val="both"/>
        <w:rPr>
          <w:color w:val="000000"/>
          <w:sz w:val="26"/>
          <w:szCs w:val="26"/>
        </w:rPr>
      </w:pPr>
      <w:r>
        <w:rPr>
          <w:color w:val="000000"/>
          <w:sz w:val="26"/>
          <w:szCs w:val="26"/>
        </w:rPr>
        <w:t>4)</w:t>
      </w:r>
      <w:r w:rsidR="00EA2B33">
        <w:rPr>
          <w:color w:val="000000"/>
          <w:sz w:val="26"/>
          <w:szCs w:val="26"/>
        </w:rPr>
        <w:t xml:space="preserve"> общероссийскими и региональными средствами массовой информации.</w:t>
      </w:r>
    </w:p>
    <w:p w:rsidR="00EA2B33" w:rsidRDefault="00CC0770" w:rsidP="00EA2B33">
      <w:pPr>
        <w:ind w:firstLine="709"/>
        <w:jc w:val="both"/>
        <w:rPr>
          <w:color w:val="000000"/>
          <w:sz w:val="26"/>
          <w:szCs w:val="26"/>
        </w:rPr>
      </w:pPr>
      <w:r>
        <w:rPr>
          <w:color w:val="000000"/>
          <w:sz w:val="26"/>
          <w:szCs w:val="26"/>
        </w:rPr>
        <w:t>8</w:t>
      </w:r>
      <w:r w:rsidR="00BA1E92">
        <w:rPr>
          <w:color w:val="000000"/>
          <w:sz w:val="26"/>
          <w:szCs w:val="26"/>
        </w:rPr>
        <w:t xml:space="preserve">.2.1. </w:t>
      </w:r>
      <w:r w:rsidR="00EA2B33">
        <w:rPr>
          <w:color w:val="000000"/>
          <w:sz w:val="26"/>
          <w:szCs w:val="26"/>
        </w:rPr>
        <w:t>Информация анонимного характера не может служить основанием для проверки.</w:t>
      </w:r>
    </w:p>
    <w:p w:rsidR="00EA2B33" w:rsidRPr="00B73346" w:rsidRDefault="00CC0770" w:rsidP="00EA2B33">
      <w:pPr>
        <w:tabs>
          <w:tab w:val="left" w:pos="1134"/>
          <w:tab w:val="left" w:pos="1276"/>
        </w:tabs>
        <w:ind w:firstLine="709"/>
        <w:jc w:val="both"/>
        <w:rPr>
          <w:color w:val="000000"/>
          <w:sz w:val="26"/>
          <w:szCs w:val="26"/>
        </w:rPr>
      </w:pPr>
      <w:r>
        <w:rPr>
          <w:color w:val="000000"/>
          <w:sz w:val="26"/>
          <w:szCs w:val="26"/>
        </w:rPr>
        <w:t>8</w:t>
      </w:r>
      <w:r w:rsidR="00BA1E92">
        <w:rPr>
          <w:color w:val="000000"/>
          <w:sz w:val="26"/>
          <w:szCs w:val="26"/>
        </w:rPr>
        <w:t xml:space="preserve">.2.2. </w:t>
      </w:r>
      <w:r w:rsidR="00EA2B33">
        <w:rPr>
          <w:color w:val="000000"/>
          <w:sz w:val="26"/>
          <w:szCs w:val="26"/>
        </w:rPr>
        <w:t xml:space="preserve">Проверка осуществляется </w:t>
      </w:r>
      <w:r w:rsidR="00A1080F" w:rsidRPr="0017395F">
        <w:rPr>
          <w:sz w:val="26"/>
          <w:szCs w:val="26"/>
        </w:rPr>
        <w:t>на основании распоряжения</w:t>
      </w:r>
      <w:r w:rsidR="00EA2B33" w:rsidRPr="0017395F">
        <w:rPr>
          <w:sz w:val="26"/>
          <w:szCs w:val="26"/>
        </w:rPr>
        <w:t xml:space="preserve"> </w:t>
      </w:r>
      <w:r w:rsidR="00EA2B33">
        <w:rPr>
          <w:color w:val="000000"/>
          <w:sz w:val="26"/>
          <w:szCs w:val="26"/>
        </w:rPr>
        <w:t>Председателя Собрания представителей</w:t>
      </w:r>
      <w:r w:rsidR="00EA2B33" w:rsidRPr="00B73346">
        <w:rPr>
          <w:color w:val="000000"/>
          <w:sz w:val="26"/>
          <w:szCs w:val="26"/>
        </w:rPr>
        <w:t>.</w:t>
      </w:r>
    </w:p>
    <w:p w:rsidR="00EA2B33" w:rsidRDefault="00EA2B33" w:rsidP="00EA2B33">
      <w:pPr>
        <w:tabs>
          <w:tab w:val="left" w:pos="1134"/>
          <w:tab w:val="left" w:pos="1276"/>
        </w:tabs>
        <w:ind w:firstLine="709"/>
        <w:jc w:val="both"/>
        <w:rPr>
          <w:color w:val="000000"/>
          <w:sz w:val="26"/>
          <w:szCs w:val="26"/>
        </w:rPr>
      </w:pPr>
      <w:r>
        <w:rPr>
          <w:color w:val="000000"/>
          <w:sz w:val="26"/>
          <w:szCs w:val="26"/>
        </w:rPr>
        <w:t xml:space="preserve">Решение о проведении проверки принимается отдельно в отношении каждого </w:t>
      </w:r>
      <w:r w:rsidR="000A483F" w:rsidRPr="000A483F">
        <w:rPr>
          <w:rFonts w:cs="Times New Roman"/>
          <w:sz w:val="26"/>
          <w:szCs w:val="26"/>
        </w:rPr>
        <w:t>лица, замещающ</w:t>
      </w:r>
      <w:r w:rsidR="000A483F">
        <w:rPr>
          <w:rFonts w:cs="Times New Roman"/>
          <w:sz w:val="26"/>
          <w:szCs w:val="26"/>
        </w:rPr>
        <w:t>его</w:t>
      </w:r>
      <w:r w:rsidR="000A483F" w:rsidRPr="000A483F">
        <w:rPr>
          <w:rFonts w:cs="Times New Roman"/>
          <w:sz w:val="26"/>
          <w:szCs w:val="26"/>
        </w:rPr>
        <w:t xml:space="preserve"> муниципальную должность в городе Заречном Пензенской области</w:t>
      </w:r>
      <w:r>
        <w:rPr>
          <w:color w:val="000000"/>
          <w:sz w:val="26"/>
          <w:szCs w:val="26"/>
        </w:rPr>
        <w:t>.</w:t>
      </w:r>
    </w:p>
    <w:p w:rsidR="00EA2B33" w:rsidRDefault="00EA2B33" w:rsidP="00EA2B33">
      <w:pPr>
        <w:tabs>
          <w:tab w:val="left" w:pos="1134"/>
          <w:tab w:val="left" w:pos="1276"/>
        </w:tabs>
        <w:ind w:firstLine="709"/>
        <w:jc w:val="both"/>
        <w:rPr>
          <w:color w:val="000000"/>
          <w:sz w:val="26"/>
          <w:szCs w:val="26"/>
        </w:rPr>
      </w:pPr>
      <w:r>
        <w:rPr>
          <w:color w:val="000000"/>
          <w:sz w:val="26"/>
          <w:szCs w:val="26"/>
        </w:rPr>
        <w:t>Решение о проведении проверки в отношении Председателя Собрания представителей, принимается мандатной комиссией и оформляется протоколом заседания мандатной комиссии.</w:t>
      </w:r>
    </w:p>
    <w:p w:rsidR="00EA2B33" w:rsidRDefault="00CC0770" w:rsidP="00EA2B33">
      <w:pPr>
        <w:ind w:firstLine="709"/>
        <w:jc w:val="both"/>
        <w:rPr>
          <w:color w:val="000000"/>
          <w:sz w:val="26"/>
          <w:szCs w:val="26"/>
        </w:rPr>
      </w:pPr>
      <w:r>
        <w:rPr>
          <w:color w:val="000000"/>
          <w:sz w:val="26"/>
          <w:szCs w:val="26"/>
        </w:rPr>
        <w:t>8</w:t>
      </w:r>
      <w:r w:rsidR="00BA1E92">
        <w:rPr>
          <w:color w:val="000000"/>
          <w:sz w:val="26"/>
          <w:szCs w:val="26"/>
        </w:rPr>
        <w:t xml:space="preserve">.2.3. </w:t>
      </w:r>
      <w:r w:rsidR="00EA2B33">
        <w:rPr>
          <w:color w:val="000000"/>
          <w:sz w:val="26"/>
          <w:szCs w:val="26"/>
        </w:rPr>
        <w:t>Проверка осуществляется в срок, не превышающий 60 дней со дня принятия решения о ее проведении.</w:t>
      </w:r>
    </w:p>
    <w:p w:rsidR="00EA2B33" w:rsidRDefault="00CC0770" w:rsidP="00EA2B33">
      <w:pPr>
        <w:ind w:firstLine="709"/>
        <w:jc w:val="both"/>
        <w:rPr>
          <w:color w:val="000000"/>
          <w:sz w:val="26"/>
          <w:szCs w:val="26"/>
        </w:rPr>
      </w:pPr>
      <w:r>
        <w:rPr>
          <w:color w:val="000000"/>
          <w:sz w:val="26"/>
          <w:szCs w:val="26"/>
        </w:rPr>
        <w:t>8</w:t>
      </w:r>
      <w:r w:rsidR="00BA1E92">
        <w:rPr>
          <w:color w:val="000000"/>
          <w:sz w:val="26"/>
          <w:szCs w:val="26"/>
        </w:rPr>
        <w:t xml:space="preserve">.2.4. </w:t>
      </w:r>
      <w:r w:rsidR="00EA2B33">
        <w:rPr>
          <w:color w:val="000000"/>
          <w:sz w:val="26"/>
          <w:szCs w:val="26"/>
        </w:rPr>
        <w:t>При осуществлении проверки мандатная комиссия вправе:</w:t>
      </w:r>
    </w:p>
    <w:p w:rsidR="00EA2B33" w:rsidRDefault="00BA1E92" w:rsidP="00EA2B33">
      <w:pPr>
        <w:ind w:firstLine="709"/>
        <w:jc w:val="both"/>
        <w:rPr>
          <w:color w:val="000000"/>
          <w:sz w:val="26"/>
          <w:szCs w:val="26"/>
        </w:rPr>
      </w:pPr>
      <w:r>
        <w:rPr>
          <w:color w:val="000000"/>
          <w:sz w:val="26"/>
          <w:szCs w:val="26"/>
        </w:rPr>
        <w:t>1)</w:t>
      </w:r>
      <w:r w:rsidR="00B5354D">
        <w:rPr>
          <w:color w:val="000000"/>
          <w:sz w:val="26"/>
          <w:szCs w:val="26"/>
        </w:rPr>
        <w:t xml:space="preserve"> </w:t>
      </w:r>
      <w:r w:rsidR="00EA2B33">
        <w:rPr>
          <w:color w:val="000000"/>
          <w:sz w:val="26"/>
          <w:szCs w:val="26"/>
        </w:rPr>
        <w:t xml:space="preserve">проводить беседу с </w:t>
      </w:r>
      <w:r w:rsidR="000A483F" w:rsidRPr="000A483F">
        <w:rPr>
          <w:rFonts w:cs="Times New Roman"/>
          <w:sz w:val="26"/>
          <w:szCs w:val="26"/>
        </w:rPr>
        <w:t>лиц</w:t>
      </w:r>
      <w:r w:rsidR="000A483F">
        <w:rPr>
          <w:rFonts w:cs="Times New Roman"/>
          <w:sz w:val="26"/>
          <w:szCs w:val="26"/>
        </w:rPr>
        <w:t>ом</w:t>
      </w:r>
      <w:r w:rsidR="000A483F" w:rsidRPr="000A483F">
        <w:rPr>
          <w:rFonts w:cs="Times New Roman"/>
          <w:sz w:val="26"/>
          <w:szCs w:val="26"/>
        </w:rPr>
        <w:t>, замещающ</w:t>
      </w:r>
      <w:r w:rsidR="000A483F">
        <w:rPr>
          <w:rFonts w:cs="Times New Roman"/>
          <w:sz w:val="26"/>
          <w:szCs w:val="26"/>
        </w:rPr>
        <w:t>им</w:t>
      </w:r>
      <w:r w:rsidR="000A483F" w:rsidRPr="000A483F">
        <w:rPr>
          <w:rFonts w:cs="Times New Roman"/>
          <w:sz w:val="26"/>
          <w:szCs w:val="26"/>
        </w:rPr>
        <w:t xml:space="preserve"> муниципальную должность в городе Заречном Пензенской области</w:t>
      </w:r>
      <w:r w:rsidR="00EA2B33">
        <w:rPr>
          <w:color w:val="000000"/>
          <w:sz w:val="26"/>
          <w:szCs w:val="26"/>
        </w:rPr>
        <w:t>;</w:t>
      </w:r>
    </w:p>
    <w:p w:rsidR="00EA2B33" w:rsidRDefault="00BA1E92" w:rsidP="00EA2B33">
      <w:pPr>
        <w:ind w:firstLine="709"/>
        <w:jc w:val="both"/>
        <w:rPr>
          <w:color w:val="000000"/>
          <w:sz w:val="26"/>
          <w:szCs w:val="26"/>
        </w:rPr>
      </w:pPr>
      <w:r>
        <w:rPr>
          <w:color w:val="000000"/>
          <w:sz w:val="26"/>
          <w:szCs w:val="26"/>
        </w:rPr>
        <w:t>2)</w:t>
      </w:r>
      <w:r w:rsidR="00EA2B33">
        <w:rPr>
          <w:color w:val="000000"/>
          <w:sz w:val="26"/>
          <w:szCs w:val="26"/>
        </w:rPr>
        <w:t xml:space="preserve"> изучать представленные </w:t>
      </w:r>
      <w:r w:rsidR="000A483F">
        <w:rPr>
          <w:rFonts w:cs="Times New Roman"/>
          <w:sz w:val="26"/>
          <w:szCs w:val="26"/>
        </w:rPr>
        <w:t>лицом</w:t>
      </w:r>
      <w:r w:rsidR="000A483F" w:rsidRPr="000A483F">
        <w:rPr>
          <w:rFonts w:cs="Times New Roman"/>
          <w:sz w:val="26"/>
          <w:szCs w:val="26"/>
        </w:rPr>
        <w:t>, замещающ</w:t>
      </w:r>
      <w:r w:rsidR="000A483F">
        <w:rPr>
          <w:rFonts w:cs="Times New Roman"/>
          <w:sz w:val="26"/>
          <w:szCs w:val="26"/>
        </w:rPr>
        <w:t>им</w:t>
      </w:r>
      <w:r w:rsidR="000A483F" w:rsidRPr="000A483F">
        <w:rPr>
          <w:rFonts w:cs="Times New Roman"/>
          <w:sz w:val="26"/>
          <w:szCs w:val="26"/>
        </w:rPr>
        <w:t xml:space="preserve"> муниципальную должность в городе Заречном Пензенской области</w:t>
      </w:r>
      <w:r w:rsidR="000A483F">
        <w:rPr>
          <w:color w:val="000000"/>
          <w:sz w:val="26"/>
          <w:szCs w:val="26"/>
        </w:rPr>
        <w:t xml:space="preserve"> </w:t>
      </w:r>
      <w:r w:rsidR="00EA2B33">
        <w:rPr>
          <w:color w:val="000000"/>
          <w:sz w:val="26"/>
          <w:szCs w:val="26"/>
        </w:rPr>
        <w:t>дополнительные материалы, которые приобщаются к материалам проверки;</w:t>
      </w:r>
    </w:p>
    <w:p w:rsidR="00EA2B33" w:rsidRDefault="00BA1E92" w:rsidP="00EA2B33">
      <w:pPr>
        <w:ind w:firstLine="709"/>
        <w:jc w:val="both"/>
        <w:rPr>
          <w:color w:val="000000"/>
          <w:sz w:val="26"/>
          <w:szCs w:val="26"/>
        </w:rPr>
      </w:pPr>
      <w:r>
        <w:rPr>
          <w:color w:val="000000"/>
          <w:sz w:val="26"/>
          <w:szCs w:val="26"/>
        </w:rPr>
        <w:t>3)</w:t>
      </w:r>
      <w:r w:rsidR="00EA2B33">
        <w:rPr>
          <w:color w:val="000000"/>
          <w:sz w:val="26"/>
          <w:szCs w:val="26"/>
        </w:rPr>
        <w:t xml:space="preserve"> получать от </w:t>
      </w:r>
      <w:r w:rsidR="000A483F">
        <w:rPr>
          <w:rFonts w:cs="Times New Roman"/>
          <w:sz w:val="26"/>
          <w:szCs w:val="26"/>
        </w:rPr>
        <w:t>лица</w:t>
      </w:r>
      <w:r w:rsidR="000A483F" w:rsidRPr="000A483F">
        <w:rPr>
          <w:rFonts w:cs="Times New Roman"/>
          <w:sz w:val="26"/>
          <w:szCs w:val="26"/>
        </w:rPr>
        <w:t>, замещающ</w:t>
      </w:r>
      <w:r w:rsidR="000A483F">
        <w:rPr>
          <w:rFonts w:cs="Times New Roman"/>
          <w:sz w:val="26"/>
          <w:szCs w:val="26"/>
        </w:rPr>
        <w:t>его</w:t>
      </w:r>
      <w:r w:rsidR="000A483F" w:rsidRPr="000A483F">
        <w:rPr>
          <w:rFonts w:cs="Times New Roman"/>
          <w:sz w:val="26"/>
          <w:szCs w:val="26"/>
        </w:rPr>
        <w:t xml:space="preserve"> муниципальную должность в городе Заречном Пензенской области</w:t>
      </w:r>
      <w:r w:rsidR="000A483F">
        <w:rPr>
          <w:color w:val="000000"/>
          <w:sz w:val="26"/>
          <w:szCs w:val="26"/>
        </w:rPr>
        <w:t xml:space="preserve"> </w:t>
      </w:r>
      <w:r w:rsidR="00EA2B33">
        <w:rPr>
          <w:color w:val="000000"/>
          <w:sz w:val="26"/>
          <w:szCs w:val="26"/>
        </w:rPr>
        <w:t>пояснения по представленным им материалам;</w:t>
      </w:r>
    </w:p>
    <w:p w:rsidR="00BA1E92" w:rsidRDefault="00CC0770" w:rsidP="00EA2B33">
      <w:pPr>
        <w:ind w:firstLine="709"/>
        <w:jc w:val="both"/>
        <w:rPr>
          <w:color w:val="000000"/>
          <w:sz w:val="26"/>
          <w:szCs w:val="26"/>
        </w:rPr>
      </w:pPr>
      <w:r>
        <w:rPr>
          <w:color w:val="000000"/>
          <w:sz w:val="26"/>
          <w:szCs w:val="26"/>
        </w:rPr>
        <w:t>8</w:t>
      </w:r>
      <w:r w:rsidR="00BA1E92">
        <w:rPr>
          <w:color w:val="000000"/>
          <w:sz w:val="26"/>
          <w:szCs w:val="26"/>
        </w:rPr>
        <w:t xml:space="preserve">.2.5. </w:t>
      </w:r>
      <w:r w:rsidR="000A483F">
        <w:rPr>
          <w:rFonts w:cs="Times New Roman"/>
          <w:sz w:val="26"/>
          <w:szCs w:val="26"/>
        </w:rPr>
        <w:t>Л</w:t>
      </w:r>
      <w:r w:rsidR="000A483F" w:rsidRPr="000A483F">
        <w:rPr>
          <w:rFonts w:cs="Times New Roman"/>
          <w:sz w:val="26"/>
          <w:szCs w:val="26"/>
        </w:rPr>
        <w:t>иц</w:t>
      </w:r>
      <w:r w:rsidR="000A483F">
        <w:rPr>
          <w:rFonts w:cs="Times New Roman"/>
          <w:sz w:val="26"/>
          <w:szCs w:val="26"/>
        </w:rPr>
        <w:t>о</w:t>
      </w:r>
      <w:r w:rsidR="000A483F" w:rsidRPr="000A483F">
        <w:rPr>
          <w:rFonts w:cs="Times New Roman"/>
          <w:sz w:val="26"/>
          <w:szCs w:val="26"/>
        </w:rPr>
        <w:t>, замещающ</w:t>
      </w:r>
      <w:r w:rsidR="000A483F">
        <w:rPr>
          <w:rFonts w:cs="Times New Roman"/>
          <w:sz w:val="26"/>
          <w:szCs w:val="26"/>
        </w:rPr>
        <w:t>ее</w:t>
      </w:r>
      <w:r w:rsidR="000A483F" w:rsidRPr="000A483F">
        <w:rPr>
          <w:rFonts w:cs="Times New Roman"/>
          <w:sz w:val="26"/>
          <w:szCs w:val="26"/>
        </w:rPr>
        <w:t xml:space="preserve"> муниципальную должность в городе Заречном Пензенской области</w:t>
      </w:r>
      <w:r w:rsidR="000A483F">
        <w:rPr>
          <w:color w:val="000000"/>
          <w:sz w:val="26"/>
          <w:szCs w:val="26"/>
        </w:rPr>
        <w:t xml:space="preserve"> </w:t>
      </w:r>
      <w:r w:rsidR="00EA2B33">
        <w:rPr>
          <w:color w:val="000000"/>
          <w:sz w:val="26"/>
          <w:szCs w:val="26"/>
        </w:rPr>
        <w:t>вправе</w:t>
      </w:r>
      <w:r w:rsidR="00BA1E92">
        <w:rPr>
          <w:color w:val="000000"/>
          <w:sz w:val="26"/>
          <w:szCs w:val="26"/>
        </w:rPr>
        <w:t>:</w:t>
      </w:r>
    </w:p>
    <w:p w:rsidR="00BA1E92" w:rsidRDefault="00BA1E92" w:rsidP="00EA2B33">
      <w:pPr>
        <w:ind w:firstLine="709"/>
        <w:jc w:val="both"/>
        <w:rPr>
          <w:color w:val="000000"/>
          <w:sz w:val="26"/>
          <w:szCs w:val="26"/>
        </w:rPr>
      </w:pPr>
      <w:r>
        <w:rPr>
          <w:color w:val="000000"/>
          <w:sz w:val="26"/>
          <w:szCs w:val="26"/>
        </w:rPr>
        <w:t xml:space="preserve">1) </w:t>
      </w:r>
      <w:r w:rsidR="00EA2B33">
        <w:rPr>
          <w:color w:val="000000"/>
          <w:sz w:val="26"/>
          <w:szCs w:val="26"/>
        </w:rPr>
        <w:t xml:space="preserve">давать пояснения в письменной форме в ходе проверки, по результатам проверки; </w:t>
      </w:r>
    </w:p>
    <w:p w:rsidR="00BA1E92" w:rsidRDefault="00BA1E92" w:rsidP="00EA2B33">
      <w:pPr>
        <w:ind w:firstLine="709"/>
        <w:jc w:val="both"/>
        <w:rPr>
          <w:color w:val="000000"/>
          <w:sz w:val="26"/>
          <w:szCs w:val="26"/>
        </w:rPr>
      </w:pPr>
      <w:r>
        <w:rPr>
          <w:color w:val="000000"/>
          <w:sz w:val="26"/>
          <w:szCs w:val="26"/>
        </w:rPr>
        <w:t xml:space="preserve">2) </w:t>
      </w:r>
      <w:r w:rsidR="00EA2B33">
        <w:rPr>
          <w:color w:val="000000"/>
          <w:sz w:val="26"/>
          <w:szCs w:val="26"/>
        </w:rPr>
        <w:t xml:space="preserve">представлять дополнительные материалы и давать по ним пояснения в письменной форме; </w:t>
      </w:r>
    </w:p>
    <w:p w:rsidR="00EA2B33" w:rsidRDefault="00BA1E92" w:rsidP="00EA2B33">
      <w:pPr>
        <w:ind w:firstLine="709"/>
        <w:jc w:val="both"/>
        <w:rPr>
          <w:color w:val="000000"/>
          <w:sz w:val="26"/>
          <w:szCs w:val="26"/>
        </w:rPr>
      </w:pPr>
      <w:r>
        <w:rPr>
          <w:color w:val="000000"/>
          <w:sz w:val="26"/>
          <w:szCs w:val="26"/>
        </w:rPr>
        <w:t>3)</w:t>
      </w:r>
      <w:r w:rsidR="00B5354D">
        <w:rPr>
          <w:color w:val="000000"/>
          <w:sz w:val="26"/>
          <w:szCs w:val="26"/>
        </w:rPr>
        <w:t xml:space="preserve"> </w:t>
      </w:r>
      <w:r w:rsidR="00EA2B33">
        <w:rPr>
          <w:color w:val="000000"/>
          <w:sz w:val="26"/>
          <w:szCs w:val="26"/>
        </w:rPr>
        <w:t>обращаться к председателю мандатной комиссии с подлежащим удовлетворению ходатайством о проведении с ним беседы.</w:t>
      </w:r>
    </w:p>
    <w:p w:rsidR="00EA2B33" w:rsidRDefault="00CC0770" w:rsidP="00EA2B33">
      <w:pPr>
        <w:ind w:firstLine="709"/>
        <w:jc w:val="both"/>
        <w:rPr>
          <w:color w:val="000000"/>
          <w:sz w:val="26"/>
          <w:szCs w:val="26"/>
        </w:rPr>
      </w:pPr>
      <w:r>
        <w:rPr>
          <w:color w:val="000000"/>
          <w:sz w:val="26"/>
          <w:szCs w:val="26"/>
        </w:rPr>
        <w:t>8</w:t>
      </w:r>
      <w:r w:rsidR="00BA1E92">
        <w:rPr>
          <w:color w:val="000000"/>
          <w:sz w:val="26"/>
          <w:szCs w:val="26"/>
        </w:rPr>
        <w:t xml:space="preserve">.2.6. </w:t>
      </w:r>
      <w:r w:rsidR="00EA2B33">
        <w:rPr>
          <w:color w:val="000000"/>
          <w:sz w:val="26"/>
          <w:szCs w:val="26"/>
        </w:rPr>
        <w:t>Председатель мандатной комиссии организует:</w:t>
      </w:r>
    </w:p>
    <w:p w:rsidR="00EA2B33" w:rsidRDefault="00BA1E92" w:rsidP="00EA2B33">
      <w:pPr>
        <w:ind w:firstLine="709"/>
        <w:jc w:val="both"/>
        <w:rPr>
          <w:color w:val="000000"/>
          <w:sz w:val="26"/>
          <w:szCs w:val="26"/>
        </w:rPr>
      </w:pPr>
      <w:r>
        <w:rPr>
          <w:color w:val="000000"/>
          <w:sz w:val="26"/>
          <w:szCs w:val="26"/>
        </w:rPr>
        <w:t>1)</w:t>
      </w:r>
      <w:r w:rsidR="00EA2B33">
        <w:rPr>
          <w:color w:val="000000"/>
          <w:sz w:val="26"/>
          <w:szCs w:val="26"/>
        </w:rPr>
        <w:t xml:space="preserve"> уведомление в письменной форме </w:t>
      </w:r>
      <w:r w:rsidR="000A483F" w:rsidRPr="000A483F">
        <w:rPr>
          <w:rFonts w:cs="Times New Roman"/>
          <w:sz w:val="26"/>
          <w:szCs w:val="26"/>
        </w:rPr>
        <w:t>лиц</w:t>
      </w:r>
      <w:r w:rsidR="00365932">
        <w:rPr>
          <w:rFonts w:cs="Times New Roman"/>
          <w:sz w:val="26"/>
          <w:szCs w:val="26"/>
        </w:rPr>
        <w:t>а</w:t>
      </w:r>
      <w:r w:rsidR="000A483F" w:rsidRPr="000A483F">
        <w:rPr>
          <w:rFonts w:cs="Times New Roman"/>
          <w:sz w:val="26"/>
          <w:szCs w:val="26"/>
        </w:rPr>
        <w:t>, замещающ</w:t>
      </w:r>
      <w:r w:rsidR="00365932">
        <w:rPr>
          <w:rFonts w:cs="Times New Roman"/>
          <w:sz w:val="26"/>
          <w:szCs w:val="26"/>
        </w:rPr>
        <w:t>его</w:t>
      </w:r>
      <w:r w:rsidR="000A483F" w:rsidRPr="000A483F">
        <w:rPr>
          <w:rFonts w:cs="Times New Roman"/>
          <w:sz w:val="26"/>
          <w:szCs w:val="26"/>
        </w:rPr>
        <w:t xml:space="preserve"> муниципальную должность в городе Заречном Пензенской области</w:t>
      </w:r>
      <w:r w:rsidR="000A483F">
        <w:rPr>
          <w:color w:val="000000"/>
          <w:sz w:val="26"/>
          <w:szCs w:val="26"/>
        </w:rPr>
        <w:t xml:space="preserve"> </w:t>
      </w:r>
      <w:r w:rsidR="00EA2B33">
        <w:rPr>
          <w:color w:val="000000"/>
          <w:sz w:val="26"/>
          <w:szCs w:val="26"/>
        </w:rPr>
        <w:t>о начале в отношении него проверки – в течение 2 рабочих дней со дня принятия соответствующего решения;</w:t>
      </w:r>
    </w:p>
    <w:p w:rsidR="00EA2B33" w:rsidRDefault="00BA1E92" w:rsidP="00EA2B33">
      <w:pPr>
        <w:ind w:firstLine="709"/>
        <w:jc w:val="both"/>
        <w:rPr>
          <w:color w:val="000000"/>
          <w:sz w:val="26"/>
          <w:szCs w:val="26"/>
        </w:rPr>
      </w:pPr>
      <w:r>
        <w:rPr>
          <w:color w:val="000000"/>
          <w:sz w:val="26"/>
          <w:szCs w:val="26"/>
        </w:rPr>
        <w:t>2)</w:t>
      </w:r>
      <w:r w:rsidR="00EA2B33">
        <w:rPr>
          <w:color w:val="000000"/>
          <w:sz w:val="26"/>
          <w:szCs w:val="26"/>
        </w:rPr>
        <w:t xml:space="preserve"> проведение в случае обращения </w:t>
      </w:r>
      <w:r w:rsidR="000A483F" w:rsidRPr="000A483F">
        <w:rPr>
          <w:rFonts w:cs="Times New Roman"/>
          <w:sz w:val="26"/>
          <w:szCs w:val="26"/>
        </w:rPr>
        <w:t>лица, замещающ</w:t>
      </w:r>
      <w:r w:rsidR="000A483F">
        <w:rPr>
          <w:rFonts w:cs="Times New Roman"/>
          <w:sz w:val="26"/>
          <w:szCs w:val="26"/>
        </w:rPr>
        <w:t>его</w:t>
      </w:r>
      <w:r w:rsidR="000A483F" w:rsidRPr="000A483F">
        <w:rPr>
          <w:rFonts w:cs="Times New Roman"/>
          <w:sz w:val="26"/>
          <w:szCs w:val="26"/>
        </w:rPr>
        <w:t xml:space="preserve"> муниципальную должность в городе Заречном Пензенской области</w:t>
      </w:r>
      <w:r w:rsidR="0017395F">
        <w:rPr>
          <w:rFonts w:cs="Times New Roman"/>
          <w:color w:val="000000"/>
          <w:sz w:val="26"/>
          <w:szCs w:val="26"/>
        </w:rPr>
        <w:t>,</w:t>
      </w:r>
      <w:r w:rsidR="0017395F">
        <w:rPr>
          <w:color w:val="000000"/>
          <w:sz w:val="26"/>
          <w:szCs w:val="26"/>
        </w:rPr>
        <w:t xml:space="preserve"> </w:t>
      </w:r>
      <w:r w:rsidR="00EA2B33">
        <w:rPr>
          <w:color w:val="000000"/>
          <w:sz w:val="26"/>
          <w:szCs w:val="26"/>
        </w:rPr>
        <w:t>беседы с ним, в ходе которой он</w:t>
      </w:r>
      <w:r w:rsidR="00365932">
        <w:rPr>
          <w:color w:val="000000"/>
          <w:sz w:val="26"/>
          <w:szCs w:val="26"/>
        </w:rPr>
        <w:t>о</w:t>
      </w:r>
      <w:r w:rsidR="00EA2B33">
        <w:rPr>
          <w:color w:val="000000"/>
          <w:sz w:val="26"/>
          <w:szCs w:val="26"/>
        </w:rPr>
        <w:t xml:space="preserve"> долж</w:t>
      </w:r>
      <w:r w:rsidR="00365932">
        <w:rPr>
          <w:color w:val="000000"/>
          <w:sz w:val="26"/>
          <w:szCs w:val="26"/>
        </w:rPr>
        <w:t xml:space="preserve">но </w:t>
      </w:r>
      <w:r w:rsidR="00EA2B33">
        <w:rPr>
          <w:color w:val="000000"/>
          <w:sz w:val="26"/>
          <w:szCs w:val="26"/>
        </w:rPr>
        <w:t>быть проинформирован</w:t>
      </w:r>
      <w:r w:rsidR="00365932">
        <w:rPr>
          <w:color w:val="000000"/>
          <w:sz w:val="26"/>
          <w:szCs w:val="26"/>
        </w:rPr>
        <w:t>о</w:t>
      </w:r>
      <w:r w:rsidR="00EA2B33">
        <w:rPr>
          <w:color w:val="000000"/>
          <w:sz w:val="26"/>
          <w:szCs w:val="26"/>
        </w:rPr>
        <w:t xml:space="preserve"> о том, соблюдение каких установленных ограничений и обязанностей подлежат проверке, - в течение 3 рабочих дней со дня получения обращения </w:t>
      </w:r>
      <w:r w:rsidR="000A483F">
        <w:rPr>
          <w:rFonts w:cs="Times New Roman"/>
          <w:sz w:val="26"/>
          <w:szCs w:val="26"/>
        </w:rPr>
        <w:t>лица</w:t>
      </w:r>
      <w:r w:rsidR="000A483F" w:rsidRPr="000A483F">
        <w:rPr>
          <w:rFonts w:cs="Times New Roman"/>
          <w:sz w:val="26"/>
          <w:szCs w:val="26"/>
        </w:rPr>
        <w:t>, замещающ</w:t>
      </w:r>
      <w:r w:rsidR="000A483F">
        <w:rPr>
          <w:rFonts w:cs="Times New Roman"/>
          <w:sz w:val="26"/>
          <w:szCs w:val="26"/>
        </w:rPr>
        <w:t>его</w:t>
      </w:r>
      <w:r w:rsidR="000A483F" w:rsidRPr="000A483F">
        <w:rPr>
          <w:rFonts w:cs="Times New Roman"/>
          <w:sz w:val="26"/>
          <w:szCs w:val="26"/>
        </w:rPr>
        <w:t xml:space="preserve"> муниципальную должность в городе Заречном Пензенской области</w:t>
      </w:r>
      <w:r w:rsidR="00EA2B33">
        <w:rPr>
          <w:color w:val="000000"/>
          <w:sz w:val="26"/>
          <w:szCs w:val="26"/>
        </w:rPr>
        <w:t>;</w:t>
      </w:r>
    </w:p>
    <w:p w:rsidR="00EA2B33" w:rsidRDefault="00BA1E92" w:rsidP="00EA2B33">
      <w:pPr>
        <w:ind w:firstLine="709"/>
        <w:jc w:val="both"/>
        <w:rPr>
          <w:color w:val="000000"/>
          <w:sz w:val="26"/>
          <w:szCs w:val="26"/>
        </w:rPr>
      </w:pPr>
      <w:r>
        <w:rPr>
          <w:color w:val="000000"/>
          <w:sz w:val="26"/>
          <w:szCs w:val="26"/>
        </w:rPr>
        <w:t>3)</w:t>
      </w:r>
      <w:r w:rsidR="00EA2B33">
        <w:rPr>
          <w:color w:val="000000"/>
          <w:sz w:val="26"/>
          <w:szCs w:val="26"/>
        </w:rPr>
        <w:t xml:space="preserve"> извещение членов мандатной комиссии, </w:t>
      </w:r>
      <w:r w:rsidR="000A483F" w:rsidRPr="000A483F">
        <w:rPr>
          <w:rFonts w:cs="Times New Roman"/>
          <w:sz w:val="26"/>
          <w:szCs w:val="26"/>
        </w:rPr>
        <w:t>лица, замещающ</w:t>
      </w:r>
      <w:r w:rsidR="000A483F">
        <w:rPr>
          <w:rFonts w:cs="Times New Roman"/>
          <w:sz w:val="26"/>
          <w:szCs w:val="26"/>
        </w:rPr>
        <w:t>его</w:t>
      </w:r>
      <w:r w:rsidR="000A483F" w:rsidRPr="000A483F">
        <w:rPr>
          <w:rFonts w:cs="Times New Roman"/>
          <w:sz w:val="26"/>
          <w:szCs w:val="26"/>
        </w:rPr>
        <w:t xml:space="preserve"> муниципальную должность в городе Заречном Пензенской области</w:t>
      </w:r>
      <w:r w:rsidR="0017395F">
        <w:rPr>
          <w:rFonts w:cs="Times New Roman"/>
          <w:color w:val="000000"/>
          <w:sz w:val="26"/>
          <w:szCs w:val="26"/>
        </w:rPr>
        <w:t>,</w:t>
      </w:r>
      <w:r w:rsidR="00EA2B33">
        <w:rPr>
          <w:color w:val="000000"/>
          <w:sz w:val="26"/>
          <w:szCs w:val="26"/>
        </w:rPr>
        <w:t xml:space="preserve"> в отношении которого рассматривается вопрос о соблюдении установленных ограничений и обязанностей, о дате, времени и месте проведения заседания мандатной комиссии, вопросах, включенных в повестку дня заседания мандатной комиссии, – не </w:t>
      </w:r>
      <w:r w:rsidR="00365932">
        <w:rPr>
          <w:color w:val="000000"/>
          <w:sz w:val="26"/>
          <w:szCs w:val="26"/>
        </w:rPr>
        <w:t>позднее,</w:t>
      </w:r>
      <w:r w:rsidR="00EA2B33">
        <w:rPr>
          <w:color w:val="000000"/>
          <w:sz w:val="26"/>
          <w:szCs w:val="26"/>
        </w:rPr>
        <w:t xml:space="preserve"> чем за 2 рабочих дней до дня заседания мандатной комиссии;</w:t>
      </w:r>
    </w:p>
    <w:p w:rsidR="00EA2B33" w:rsidRDefault="00BA1E92" w:rsidP="00EA2B33">
      <w:pPr>
        <w:ind w:firstLine="709"/>
        <w:jc w:val="both"/>
        <w:rPr>
          <w:color w:val="000000"/>
          <w:sz w:val="26"/>
          <w:szCs w:val="26"/>
        </w:rPr>
      </w:pPr>
      <w:r>
        <w:rPr>
          <w:color w:val="000000"/>
          <w:sz w:val="26"/>
          <w:szCs w:val="26"/>
        </w:rPr>
        <w:t>4)</w:t>
      </w:r>
      <w:r w:rsidR="00EA2B33">
        <w:rPr>
          <w:color w:val="000000"/>
          <w:sz w:val="26"/>
          <w:szCs w:val="26"/>
        </w:rPr>
        <w:t xml:space="preserve"> ознакомление </w:t>
      </w:r>
      <w:r w:rsidR="000A483F">
        <w:rPr>
          <w:rFonts w:cs="Times New Roman"/>
          <w:sz w:val="26"/>
          <w:szCs w:val="26"/>
        </w:rPr>
        <w:t>лица</w:t>
      </w:r>
      <w:r w:rsidR="000A483F" w:rsidRPr="000A483F">
        <w:rPr>
          <w:rFonts w:cs="Times New Roman"/>
          <w:sz w:val="26"/>
          <w:szCs w:val="26"/>
        </w:rPr>
        <w:t>, замещающ</w:t>
      </w:r>
      <w:r w:rsidR="000A483F">
        <w:rPr>
          <w:rFonts w:cs="Times New Roman"/>
          <w:sz w:val="26"/>
          <w:szCs w:val="26"/>
        </w:rPr>
        <w:t>его</w:t>
      </w:r>
      <w:r w:rsidR="000A483F" w:rsidRPr="000A483F">
        <w:rPr>
          <w:rFonts w:cs="Times New Roman"/>
          <w:sz w:val="26"/>
          <w:szCs w:val="26"/>
        </w:rPr>
        <w:t xml:space="preserve"> муниципальную должность в городе Заречном Пензенской области</w:t>
      </w:r>
      <w:r w:rsidR="000A483F">
        <w:rPr>
          <w:color w:val="000000"/>
          <w:sz w:val="26"/>
          <w:szCs w:val="26"/>
        </w:rPr>
        <w:t xml:space="preserve"> </w:t>
      </w:r>
      <w:r w:rsidR="00EA2B33">
        <w:rPr>
          <w:color w:val="000000"/>
          <w:sz w:val="26"/>
          <w:szCs w:val="26"/>
        </w:rPr>
        <w:t>с результатами проверки – в течение 5 рабочих дней со дня принятия мандатной комиссией соответствующего решения;</w:t>
      </w:r>
    </w:p>
    <w:p w:rsidR="00EA2B33" w:rsidRDefault="00BA1E92" w:rsidP="00EA2B33">
      <w:pPr>
        <w:widowControl w:val="0"/>
        <w:tabs>
          <w:tab w:val="left" w:pos="851"/>
          <w:tab w:val="left" w:pos="1134"/>
        </w:tabs>
        <w:autoSpaceDE w:val="0"/>
        <w:ind w:firstLine="709"/>
        <w:jc w:val="both"/>
        <w:rPr>
          <w:color w:val="000000"/>
          <w:sz w:val="26"/>
          <w:szCs w:val="26"/>
        </w:rPr>
      </w:pPr>
      <w:r>
        <w:rPr>
          <w:color w:val="000000"/>
          <w:sz w:val="26"/>
          <w:szCs w:val="26"/>
        </w:rPr>
        <w:t>5)</w:t>
      </w:r>
      <w:r w:rsidR="00EA2B33">
        <w:rPr>
          <w:color w:val="000000"/>
          <w:sz w:val="26"/>
          <w:szCs w:val="26"/>
        </w:rPr>
        <w:t xml:space="preserve"> предоставление сведений о результатах проверки с одновременным письменным уведомлением об этом </w:t>
      </w:r>
      <w:r w:rsidR="000A483F">
        <w:rPr>
          <w:rFonts w:cs="Times New Roman"/>
          <w:sz w:val="26"/>
          <w:szCs w:val="26"/>
        </w:rPr>
        <w:t>лица</w:t>
      </w:r>
      <w:r w:rsidR="000A483F" w:rsidRPr="000A483F">
        <w:rPr>
          <w:rFonts w:cs="Times New Roman"/>
          <w:sz w:val="26"/>
          <w:szCs w:val="26"/>
        </w:rPr>
        <w:t>, замещающ</w:t>
      </w:r>
      <w:r w:rsidR="00365932">
        <w:rPr>
          <w:rFonts w:cs="Times New Roman"/>
          <w:sz w:val="26"/>
          <w:szCs w:val="26"/>
        </w:rPr>
        <w:t>его</w:t>
      </w:r>
      <w:r w:rsidR="000A483F" w:rsidRPr="000A483F">
        <w:rPr>
          <w:rFonts w:cs="Times New Roman"/>
          <w:sz w:val="26"/>
          <w:szCs w:val="26"/>
        </w:rPr>
        <w:t xml:space="preserve"> муниципальную должность в городе Заречном Пензенской области</w:t>
      </w:r>
      <w:r w:rsidR="00D02DAA">
        <w:rPr>
          <w:rFonts w:cs="Times New Roman"/>
          <w:color w:val="000000"/>
          <w:sz w:val="26"/>
          <w:szCs w:val="26"/>
        </w:rPr>
        <w:t>,</w:t>
      </w:r>
      <w:r w:rsidR="0017395F">
        <w:rPr>
          <w:color w:val="000000"/>
          <w:sz w:val="26"/>
          <w:szCs w:val="26"/>
        </w:rPr>
        <w:t xml:space="preserve"> </w:t>
      </w:r>
      <w:r w:rsidR="00EA2B33">
        <w:rPr>
          <w:color w:val="000000"/>
          <w:sz w:val="26"/>
          <w:szCs w:val="26"/>
        </w:rPr>
        <w:t xml:space="preserve">в отношении которого проводилась проверка, органам, организациям и общественным объединениям,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 в течение 5 рабочих дней со дня принятия </w:t>
      </w:r>
      <w:r w:rsidR="004A283B">
        <w:rPr>
          <w:color w:val="000000"/>
          <w:sz w:val="26"/>
          <w:szCs w:val="26"/>
        </w:rPr>
        <w:t>к</w:t>
      </w:r>
      <w:r w:rsidR="00EA2B33">
        <w:rPr>
          <w:color w:val="000000"/>
          <w:sz w:val="26"/>
          <w:szCs w:val="26"/>
        </w:rPr>
        <w:t>омиссией соответствующего решения.</w:t>
      </w:r>
    </w:p>
    <w:p w:rsidR="00EA2B33" w:rsidRDefault="00CC0770" w:rsidP="00EA2B33">
      <w:pPr>
        <w:widowControl w:val="0"/>
        <w:tabs>
          <w:tab w:val="left" w:pos="851"/>
          <w:tab w:val="left" w:pos="1134"/>
        </w:tabs>
        <w:autoSpaceDE w:val="0"/>
        <w:ind w:firstLine="709"/>
        <w:jc w:val="both"/>
        <w:rPr>
          <w:color w:val="000000"/>
          <w:sz w:val="26"/>
          <w:szCs w:val="26"/>
        </w:rPr>
      </w:pPr>
      <w:r>
        <w:rPr>
          <w:color w:val="000000"/>
          <w:sz w:val="26"/>
          <w:szCs w:val="26"/>
        </w:rPr>
        <w:t>8</w:t>
      </w:r>
      <w:r w:rsidR="00BA1E92">
        <w:rPr>
          <w:color w:val="000000"/>
          <w:sz w:val="26"/>
          <w:szCs w:val="26"/>
        </w:rPr>
        <w:t xml:space="preserve">.2.7. </w:t>
      </w:r>
      <w:r w:rsidR="00EA2B33">
        <w:rPr>
          <w:color w:val="000000"/>
          <w:sz w:val="26"/>
          <w:szCs w:val="26"/>
        </w:rPr>
        <w:t xml:space="preserve">Мандатная комиссия по итогам проведения проверки соблюдения </w:t>
      </w:r>
      <w:r w:rsidR="000A483F" w:rsidRPr="000A483F">
        <w:rPr>
          <w:rFonts w:cs="Times New Roman"/>
          <w:sz w:val="26"/>
          <w:szCs w:val="26"/>
        </w:rPr>
        <w:t>лиц</w:t>
      </w:r>
      <w:r w:rsidR="00365932">
        <w:rPr>
          <w:rFonts w:cs="Times New Roman"/>
          <w:sz w:val="26"/>
          <w:szCs w:val="26"/>
        </w:rPr>
        <w:t>ом</w:t>
      </w:r>
      <w:r w:rsidR="000A483F" w:rsidRPr="000A483F">
        <w:rPr>
          <w:rFonts w:cs="Times New Roman"/>
          <w:sz w:val="26"/>
          <w:szCs w:val="26"/>
        </w:rPr>
        <w:t>, замещающ</w:t>
      </w:r>
      <w:r w:rsidR="00365932">
        <w:rPr>
          <w:rFonts w:cs="Times New Roman"/>
          <w:sz w:val="26"/>
          <w:szCs w:val="26"/>
        </w:rPr>
        <w:t>им</w:t>
      </w:r>
      <w:r w:rsidR="000A483F" w:rsidRPr="000A483F">
        <w:rPr>
          <w:rFonts w:cs="Times New Roman"/>
          <w:sz w:val="26"/>
          <w:szCs w:val="26"/>
        </w:rPr>
        <w:t xml:space="preserve"> муниципальную должность в городе Заречном Пензенской области</w:t>
      </w:r>
      <w:r w:rsidR="00EA2B33">
        <w:rPr>
          <w:color w:val="000000"/>
          <w:sz w:val="26"/>
          <w:szCs w:val="26"/>
        </w:rPr>
        <w:t xml:space="preserve"> установленных ограничений и обязанностей принимает одно из следующих решений:</w:t>
      </w:r>
    </w:p>
    <w:p w:rsidR="00EA2B33" w:rsidRDefault="00BA1E92" w:rsidP="00EA2B33">
      <w:pPr>
        <w:widowControl w:val="0"/>
        <w:tabs>
          <w:tab w:val="left" w:pos="851"/>
          <w:tab w:val="left" w:pos="1134"/>
        </w:tabs>
        <w:autoSpaceDE w:val="0"/>
        <w:ind w:firstLine="709"/>
        <w:jc w:val="both"/>
        <w:rPr>
          <w:color w:val="000000"/>
          <w:sz w:val="26"/>
          <w:szCs w:val="26"/>
        </w:rPr>
      </w:pPr>
      <w:r>
        <w:rPr>
          <w:color w:val="000000"/>
          <w:sz w:val="26"/>
          <w:szCs w:val="26"/>
        </w:rPr>
        <w:t>1)</w:t>
      </w:r>
      <w:r w:rsidR="00EA2B33">
        <w:rPr>
          <w:color w:val="000000"/>
          <w:sz w:val="26"/>
          <w:szCs w:val="26"/>
        </w:rPr>
        <w:t xml:space="preserve"> о соблюдении </w:t>
      </w:r>
      <w:r w:rsidR="000A483F">
        <w:rPr>
          <w:rFonts w:cs="Times New Roman"/>
          <w:sz w:val="26"/>
          <w:szCs w:val="26"/>
        </w:rPr>
        <w:t>лицом</w:t>
      </w:r>
      <w:r w:rsidR="000A483F" w:rsidRPr="000A483F">
        <w:rPr>
          <w:rFonts w:cs="Times New Roman"/>
          <w:sz w:val="26"/>
          <w:szCs w:val="26"/>
        </w:rPr>
        <w:t>, замещающ</w:t>
      </w:r>
      <w:r w:rsidR="000A483F">
        <w:rPr>
          <w:rFonts w:cs="Times New Roman"/>
          <w:sz w:val="26"/>
          <w:szCs w:val="26"/>
        </w:rPr>
        <w:t>им</w:t>
      </w:r>
      <w:r w:rsidR="000A483F" w:rsidRPr="000A483F">
        <w:rPr>
          <w:rFonts w:cs="Times New Roman"/>
          <w:sz w:val="26"/>
          <w:szCs w:val="26"/>
        </w:rPr>
        <w:t xml:space="preserve"> муниципальную должность в городе Заречном Пензенской области</w:t>
      </w:r>
      <w:r w:rsidR="000A483F">
        <w:rPr>
          <w:color w:val="000000"/>
          <w:sz w:val="26"/>
          <w:szCs w:val="26"/>
        </w:rPr>
        <w:t xml:space="preserve"> </w:t>
      </w:r>
      <w:r w:rsidR="00EA2B33">
        <w:rPr>
          <w:color w:val="000000"/>
          <w:sz w:val="26"/>
          <w:szCs w:val="26"/>
        </w:rPr>
        <w:t xml:space="preserve">установленных ограничений и обязанностей и об отсутствии оснований для применения к </w:t>
      </w:r>
      <w:r w:rsidR="000A483F">
        <w:rPr>
          <w:rFonts w:cs="Times New Roman"/>
          <w:sz w:val="26"/>
          <w:szCs w:val="26"/>
        </w:rPr>
        <w:t>лицу</w:t>
      </w:r>
      <w:r w:rsidR="000A483F" w:rsidRPr="000A483F">
        <w:rPr>
          <w:rFonts w:cs="Times New Roman"/>
          <w:sz w:val="26"/>
          <w:szCs w:val="26"/>
        </w:rPr>
        <w:t>, замещающ</w:t>
      </w:r>
      <w:r w:rsidR="000A483F">
        <w:rPr>
          <w:rFonts w:cs="Times New Roman"/>
          <w:sz w:val="26"/>
          <w:szCs w:val="26"/>
        </w:rPr>
        <w:t>ему</w:t>
      </w:r>
      <w:r w:rsidR="000A483F" w:rsidRPr="000A483F">
        <w:rPr>
          <w:rFonts w:cs="Times New Roman"/>
          <w:sz w:val="26"/>
          <w:szCs w:val="26"/>
        </w:rPr>
        <w:t xml:space="preserve"> муниципальную должность в городе Заречном Пензенской области</w:t>
      </w:r>
      <w:r w:rsidR="000A483F">
        <w:rPr>
          <w:color w:val="000000"/>
          <w:sz w:val="26"/>
          <w:szCs w:val="26"/>
        </w:rPr>
        <w:t xml:space="preserve"> </w:t>
      </w:r>
      <w:r w:rsidR="00EA2B33">
        <w:rPr>
          <w:color w:val="000000"/>
          <w:sz w:val="26"/>
          <w:szCs w:val="26"/>
        </w:rPr>
        <w:t>мер ответственности, предусмотренных действующим законодательством;</w:t>
      </w:r>
    </w:p>
    <w:p w:rsidR="00EA2B33" w:rsidRDefault="00BA1E92" w:rsidP="00EA2B33">
      <w:pPr>
        <w:widowControl w:val="0"/>
        <w:tabs>
          <w:tab w:val="left" w:pos="851"/>
          <w:tab w:val="left" w:pos="1134"/>
        </w:tabs>
        <w:autoSpaceDE w:val="0"/>
        <w:ind w:firstLine="709"/>
        <w:jc w:val="both"/>
        <w:rPr>
          <w:color w:val="000000"/>
          <w:sz w:val="26"/>
          <w:szCs w:val="26"/>
        </w:rPr>
      </w:pPr>
      <w:r>
        <w:rPr>
          <w:color w:val="000000"/>
          <w:sz w:val="26"/>
          <w:szCs w:val="26"/>
        </w:rPr>
        <w:t>2)</w:t>
      </w:r>
      <w:r w:rsidR="00EA2B33">
        <w:rPr>
          <w:color w:val="000000"/>
          <w:sz w:val="26"/>
          <w:szCs w:val="26"/>
        </w:rPr>
        <w:t xml:space="preserve"> о несоблюдении </w:t>
      </w:r>
      <w:r w:rsidR="000A483F" w:rsidRPr="000A483F">
        <w:rPr>
          <w:rFonts w:cs="Times New Roman"/>
          <w:sz w:val="26"/>
          <w:szCs w:val="26"/>
        </w:rPr>
        <w:t>лиц</w:t>
      </w:r>
      <w:r w:rsidR="000A483F">
        <w:rPr>
          <w:rFonts w:cs="Times New Roman"/>
          <w:sz w:val="26"/>
          <w:szCs w:val="26"/>
        </w:rPr>
        <w:t>ом</w:t>
      </w:r>
      <w:r w:rsidR="000A483F" w:rsidRPr="000A483F">
        <w:rPr>
          <w:rFonts w:cs="Times New Roman"/>
          <w:sz w:val="26"/>
          <w:szCs w:val="26"/>
        </w:rPr>
        <w:t>, замещающ</w:t>
      </w:r>
      <w:r w:rsidR="000A483F">
        <w:rPr>
          <w:rFonts w:cs="Times New Roman"/>
          <w:sz w:val="26"/>
          <w:szCs w:val="26"/>
        </w:rPr>
        <w:t>им</w:t>
      </w:r>
      <w:r w:rsidR="000A483F" w:rsidRPr="000A483F">
        <w:rPr>
          <w:rFonts w:cs="Times New Roman"/>
          <w:sz w:val="26"/>
          <w:szCs w:val="26"/>
        </w:rPr>
        <w:t xml:space="preserve"> муниципальную должность в городе Заречном Пензенской области</w:t>
      </w:r>
      <w:r w:rsidR="000A483F">
        <w:rPr>
          <w:color w:val="000000"/>
          <w:sz w:val="26"/>
          <w:szCs w:val="26"/>
        </w:rPr>
        <w:t xml:space="preserve"> </w:t>
      </w:r>
      <w:r w:rsidR="00EA2B33">
        <w:rPr>
          <w:color w:val="000000"/>
          <w:sz w:val="26"/>
          <w:szCs w:val="26"/>
        </w:rPr>
        <w:t xml:space="preserve">установленных ограничений и обязанностей и о наличии оснований для применения к </w:t>
      </w:r>
      <w:r w:rsidR="000A483F" w:rsidRPr="000A483F">
        <w:rPr>
          <w:rFonts w:cs="Times New Roman"/>
          <w:sz w:val="26"/>
          <w:szCs w:val="26"/>
        </w:rPr>
        <w:t>лиц</w:t>
      </w:r>
      <w:r w:rsidR="000A483F">
        <w:rPr>
          <w:rFonts w:cs="Times New Roman"/>
          <w:sz w:val="26"/>
          <w:szCs w:val="26"/>
        </w:rPr>
        <w:t>у</w:t>
      </w:r>
      <w:r w:rsidR="000A483F" w:rsidRPr="000A483F">
        <w:rPr>
          <w:rFonts w:cs="Times New Roman"/>
          <w:sz w:val="26"/>
          <w:szCs w:val="26"/>
        </w:rPr>
        <w:t>, замещающ</w:t>
      </w:r>
      <w:r w:rsidR="000A483F">
        <w:rPr>
          <w:rFonts w:cs="Times New Roman"/>
          <w:sz w:val="26"/>
          <w:szCs w:val="26"/>
        </w:rPr>
        <w:t>ему</w:t>
      </w:r>
      <w:r w:rsidR="000A483F" w:rsidRPr="000A483F">
        <w:rPr>
          <w:rFonts w:cs="Times New Roman"/>
          <w:sz w:val="26"/>
          <w:szCs w:val="26"/>
        </w:rPr>
        <w:t xml:space="preserve"> муниципальную должность в городе Заречном Пензенской области</w:t>
      </w:r>
      <w:r w:rsidR="000A483F" w:rsidRPr="0017395F">
        <w:rPr>
          <w:rFonts w:cs="Times New Roman"/>
          <w:color w:val="000000"/>
          <w:sz w:val="26"/>
          <w:szCs w:val="26"/>
        </w:rPr>
        <w:t xml:space="preserve"> </w:t>
      </w:r>
      <w:r w:rsidR="00EA2B33">
        <w:rPr>
          <w:color w:val="000000"/>
          <w:sz w:val="26"/>
          <w:szCs w:val="26"/>
        </w:rPr>
        <w:t>мер ответственности, предусмотренных действующим законодательством.</w:t>
      </w:r>
    </w:p>
    <w:p w:rsidR="00D46F88" w:rsidRDefault="00D46F88" w:rsidP="00D46F88">
      <w:pPr>
        <w:autoSpaceDE w:val="0"/>
        <w:autoSpaceDN w:val="0"/>
        <w:adjustRightInd w:val="0"/>
        <w:ind w:firstLine="709"/>
        <w:jc w:val="both"/>
        <w:rPr>
          <w:sz w:val="26"/>
          <w:szCs w:val="26"/>
          <w:highlight w:val="yellow"/>
        </w:rPr>
      </w:pPr>
      <w:r>
        <w:rPr>
          <w:color w:val="000000"/>
          <w:sz w:val="26"/>
          <w:szCs w:val="26"/>
        </w:rPr>
        <w:t xml:space="preserve">8.3. Для решения вопросов по урегулированию конфликта интересов </w:t>
      </w:r>
      <w:r w:rsidR="000A483F" w:rsidRPr="000A483F">
        <w:rPr>
          <w:rFonts w:cs="Times New Roman"/>
          <w:sz w:val="26"/>
          <w:szCs w:val="26"/>
        </w:rPr>
        <w:t>лицами, замещающими муниципальную должность в городе Заречном Пензенской области</w:t>
      </w:r>
      <w:r>
        <w:rPr>
          <w:color w:val="000000"/>
          <w:sz w:val="26"/>
          <w:szCs w:val="26"/>
        </w:rPr>
        <w:t xml:space="preserve"> мандатная комиссия рассматривает уведомление о возникновении личной заинтересованности</w:t>
      </w:r>
      <w:r w:rsidR="003D30EB">
        <w:rPr>
          <w:color w:val="000000"/>
          <w:sz w:val="26"/>
          <w:szCs w:val="26"/>
        </w:rPr>
        <w:t xml:space="preserve"> (далее - уведомление)</w:t>
      </w:r>
      <w:r>
        <w:rPr>
          <w:color w:val="000000"/>
          <w:sz w:val="26"/>
          <w:szCs w:val="26"/>
        </w:rPr>
        <w:t xml:space="preserve">, которая приводит или может привести к конфликту интересов, представленное </w:t>
      </w:r>
      <w:r w:rsidR="000A483F" w:rsidRPr="000A483F">
        <w:rPr>
          <w:rFonts w:cs="Times New Roman"/>
          <w:sz w:val="26"/>
          <w:szCs w:val="26"/>
        </w:rPr>
        <w:t>лицами, замещающими муниципальную должность в городе Заречном Пензенской области</w:t>
      </w:r>
      <w:r w:rsidR="000A483F">
        <w:rPr>
          <w:color w:val="000000"/>
          <w:sz w:val="26"/>
          <w:szCs w:val="26"/>
        </w:rPr>
        <w:t xml:space="preserve"> </w:t>
      </w:r>
      <w:r>
        <w:rPr>
          <w:color w:val="000000"/>
          <w:sz w:val="26"/>
          <w:szCs w:val="26"/>
        </w:rPr>
        <w:t>в течение 5 рабочих дней со дня его поступления.</w:t>
      </w:r>
    </w:p>
    <w:p w:rsidR="00D46F88" w:rsidRPr="00D46F88" w:rsidRDefault="00A9038C" w:rsidP="00D46F88">
      <w:pPr>
        <w:autoSpaceDE w:val="0"/>
        <w:autoSpaceDN w:val="0"/>
        <w:adjustRightInd w:val="0"/>
        <w:ind w:firstLine="709"/>
        <w:jc w:val="both"/>
        <w:rPr>
          <w:sz w:val="26"/>
          <w:szCs w:val="26"/>
        </w:rPr>
      </w:pPr>
      <w:r>
        <w:rPr>
          <w:iCs/>
          <w:sz w:val="26"/>
          <w:szCs w:val="26"/>
        </w:rPr>
        <w:t>8.3.1</w:t>
      </w:r>
      <w:r w:rsidR="00D46F88" w:rsidRPr="00D46F88">
        <w:rPr>
          <w:iCs/>
          <w:sz w:val="26"/>
          <w:szCs w:val="26"/>
        </w:rPr>
        <w:t xml:space="preserve">. </w:t>
      </w:r>
      <w:r w:rsidR="00D46F88" w:rsidRPr="00D46F88">
        <w:rPr>
          <w:sz w:val="26"/>
          <w:szCs w:val="26"/>
        </w:rPr>
        <w:t xml:space="preserve">Заседание комиссии проводится в присутствии </w:t>
      </w:r>
      <w:r w:rsidR="000A483F" w:rsidRPr="000A483F">
        <w:rPr>
          <w:rFonts w:cs="Times New Roman"/>
          <w:sz w:val="26"/>
          <w:szCs w:val="26"/>
        </w:rPr>
        <w:t>лица, замещающ</w:t>
      </w:r>
      <w:r w:rsidR="000A483F">
        <w:rPr>
          <w:rFonts w:cs="Times New Roman"/>
          <w:sz w:val="26"/>
          <w:szCs w:val="26"/>
        </w:rPr>
        <w:t>его</w:t>
      </w:r>
      <w:r w:rsidR="000A483F" w:rsidRPr="000A483F">
        <w:rPr>
          <w:rFonts w:cs="Times New Roman"/>
          <w:sz w:val="26"/>
          <w:szCs w:val="26"/>
        </w:rPr>
        <w:t xml:space="preserve"> муниципальную должность в городе Заречном Пензенской области</w:t>
      </w:r>
      <w:r w:rsidR="00D46F88" w:rsidRPr="00D46F88">
        <w:rPr>
          <w:sz w:val="26"/>
          <w:szCs w:val="26"/>
        </w:rPr>
        <w:t xml:space="preserve">, в отношении которого рассматривается вопрос о соблюдении требований об урегулировании конфликта интересов. О намерении лично присутствовать на заседании комиссии </w:t>
      </w:r>
      <w:r w:rsidR="000A483F" w:rsidRPr="000A483F">
        <w:rPr>
          <w:rFonts w:cs="Times New Roman"/>
          <w:sz w:val="26"/>
          <w:szCs w:val="26"/>
        </w:rPr>
        <w:t>лиц</w:t>
      </w:r>
      <w:r w:rsidR="000A483F">
        <w:rPr>
          <w:rFonts w:cs="Times New Roman"/>
          <w:sz w:val="26"/>
          <w:szCs w:val="26"/>
        </w:rPr>
        <w:t>о</w:t>
      </w:r>
      <w:r w:rsidR="000A483F" w:rsidRPr="000A483F">
        <w:rPr>
          <w:rFonts w:cs="Times New Roman"/>
          <w:sz w:val="26"/>
          <w:szCs w:val="26"/>
        </w:rPr>
        <w:t>, замещающ</w:t>
      </w:r>
      <w:r w:rsidR="000A483F">
        <w:rPr>
          <w:rFonts w:cs="Times New Roman"/>
          <w:sz w:val="26"/>
          <w:szCs w:val="26"/>
        </w:rPr>
        <w:t>ее</w:t>
      </w:r>
      <w:r w:rsidR="000A483F" w:rsidRPr="000A483F">
        <w:rPr>
          <w:rFonts w:cs="Times New Roman"/>
          <w:sz w:val="26"/>
          <w:szCs w:val="26"/>
        </w:rPr>
        <w:t xml:space="preserve"> муниципальную должность в городе Заречном Пензенской области</w:t>
      </w:r>
      <w:r w:rsidR="000A483F" w:rsidRPr="00D46F88">
        <w:rPr>
          <w:sz w:val="26"/>
          <w:szCs w:val="26"/>
        </w:rPr>
        <w:t xml:space="preserve"> </w:t>
      </w:r>
      <w:r w:rsidR="00D46F88" w:rsidRPr="00D46F88">
        <w:rPr>
          <w:sz w:val="26"/>
          <w:szCs w:val="26"/>
        </w:rPr>
        <w:t>указывает в уведомлении.</w:t>
      </w:r>
    </w:p>
    <w:p w:rsidR="00D46F88" w:rsidRPr="00D46F88" w:rsidRDefault="00A9038C" w:rsidP="00D46F88">
      <w:pPr>
        <w:tabs>
          <w:tab w:val="left" w:pos="1134"/>
          <w:tab w:val="left" w:pos="1418"/>
          <w:tab w:val="left" w:pos="1800"/>
        </w:tabs>
        <w:ind w:firstLine="709"/>
        <w:jc w:val="both"/>
        <w:rPr>
          <w:sz w:val="26"/>
          <w:szCs w:val="26"/>
        </w:rPr>
      </w:pPr>
      <w:r>
        <w:rPr>
          <w:iCs/>
          <w:sz w:val="26"/>
          <w:szCs w:val="26"/>
        </w:rPr>
        <w:t>8.3.2</w:t>
      </w:r>
      <w:r w:rsidR="00D46F88" w:rsidRPr="00D46F88">
        <w:rPr>
          <w:iCs/>
          <w:sz w:val="26"/>
          <w:szCs w:val="26"/>
        </w:rPr>
        <w:t xml:space="preserve">. </w:t>
      </w:r>
      <w:r w:rsidR="00D46F88" w:rsidRPr="00D46F88">
        <w:rPr>
          <w:sz w:val="26"/>
          <w:szCs w:val="26"/>
        </w:rPr>
        <w:t xml:space="preserve">Заседания комиссии могут проводиться в отсутствие </w:t>
      </w:r>
      <w:r w:rsidR="000A483F" w:rsidRPr="000A483F">
        <w:rPr>
          <w:rFonts w:cs="Times New Roman"/>
          <w:sz w:val="26"/>
          <w:szCs w:val="26"/>
        </w:rPr>
        <w:t>лица, замещающ</w:t>
      </w:r>
      <w:r w:rsidR="000A483F">
        <w:rPr>
          <w:rFonts w:cs="Times New Roman"/>
          <w:sz w:val="26"/>
          <w:szCs w:val="26"/>
        </w:rPr>
        <w:t>его</w:t>
      </w:r>
      <w:r w:rsidR="000A483F" w:rsidRPr="000A483F">
        <w:rPr>
          <w:rFonts w:cs="Times New Roman"/>
          <w:sz w:val="26"/>
          <w:szCs w:val="26"/>
        </w:rPr>
        <w:t xml:space="preserve"> муниципальную должность в городе Заречном Пензенской области</w:t>
      </w:r>
      <w:r w:rsidR="00D46F88" w:rsidRPr="00D46F88">
        <w:rPr>
          <w:sz w:val="26"/>
          <w:szCs w:val="26"/>
        </w:rPr>
        <w:t xml:space="preserve"> в случае:</w:t>
      </w:r>
    </w:p>
    <w:p w:rsidR="00D46F88" w:rsidRPr="00D46F88" w:rsidRDefault="00D46F88" w:rsidP="00D46F88">
      <w:pPr>
        <w:tabs>
          <w:tab w:val="left" w:pos="1800"/>
        </w:tabs>
        <w:ind w:firstLine="709"/>
        <w:jc w:val="both"/>
        <w:rPr>
          <w:sz w:val="26"/>
          <w:szCs w:val="26"/>
        </w:rPr>
      </w:pPr>
      <w:r w:rsidRPr="00D46F88">
        <w:rPr>
          <w:sz w:val="26"/>
          <w:szCs w:val="26"/>
        </w:rPr>
        <w:t xml:space="preserve">а) если в уведомлении, не содержится указания о намерении </w:t>
      </w:r>
      <w:r w:rsidR="000A483F">
        <w:rPr>
          <w:rFonts w:cs="Times New Roman"/>
          <w:sz w:val="26"/>
          <w:szCs w:val="26"/>
        </w:rPr>
        <w:t>лица</w:t>
      </w:r>
      <w:r w:rsidR="000A483F" w:rsidRPr="000A483F">
        <w:rPr>
          <w:rFonts w:cs="Times New Roman"/>
          <w:sz w:val="26"/>
          <w:szCs w:val="26"/>
        </w:rPr>
        <w:t>, замещающ</w:t>
      </w:r>
      <w:r w:rsidR="000A483F">
        <w:rPr>
          <w:rFonts w:cs="Times New Roman"/>
          <w:sz w:val="26"/>
          <w:szCs w:val="26"/>
        </w:rPr>
        <w:t>его</w:t>
      </w:r>
      <w:r w:rsidR="000A483F" w:rsidRPr="000A483F">
        <w:rPr>
          <w:rFonts w:cs="Times New Roman"/>
          <w:sz w:val="26"/>
          <w:szCs w:val="26"/>
        </w:rPr>
        <w:t xml:space="preserve"> муниципальную должность в городе Заречном Пензенской области</w:t>
      </w:r>
      <w:r w:rsidRPr="00D46F88">
        <w:rPr>
          <w:sz w:val="26"/>
          <w:szCs w:val="26"/>
        </w:rPr>
        <w:t xml:space="preserve"> лично присутствовать на заседании комиссии;</w:t>
      </w:r>
    </w:p>
    <w:p w:rsidR="00D46F88" w:rsidRPr="00D46F88" w:rsidRDefault="00D46F88" w:rsidP="00D46F88">
      <w:pPr>
        <w:pStyle w:val="ConsPlusNormal"/>
        <w:ind w:firstLine="709"/>
        <w:jc w:val="both"/>
        <w:rPr>
          <w:color w:val="000000"/>
          <w:sz w:val="26"/>
          <w:szCs w:val="26"/>
        </w:rPr>
      </w:pPr>
      <w:r w:rsidRPr="00D46F88">
        <w:rPr>
          <w:sz w:val="26"/>
          <w:szCs w:val="26"/>
        </w:rPr>
        <w:t xml:space="preserve">б) если </w:t>
      </w:r>
      <w:r w:rsidR="000A483F" w:rsidRPr="000A483F">
        <w:rPr>
          <w:rFonts w:cs="Times New Roman"/>
          <w:sz w:val="26"/>
          <w:szCs w:val="26"/>
        </w:rPr>
        <w:t>лиц</w:t>
      </w:r>
      <w:r w:rsidR="000A483F">
        <w:rPr>
          <w:rFonts w:cs="Times New Roman"/>
          <w:sz w:val="26"/>
          <w:szCs w:val="26"/>
        </w:rPr>
        <w:t>о</w:t>
      </w:r>
      <w:r w:rsidR="000A483F" w:rsidRPr="000A483F">
        <w:rPr>
          <w:rFonts w:cs="Times New Roman"/>
          <w:sz w:val="26"/>
          <w:szCs w:val="26"/>
        </w:rPr>
        <w:t>, замещающ</w:t>
      </w:r>
      <w:r w:rsidR="000A483F">
        <w:rPr>
          <w:rFonts w:cs="Times New Roman"/>
          <w:sz w:val="26"/>
          <w:szCs w:val="26"/>
        </w:rPr>
        <w:t>ее</w:t>
      </w:r>
      <w:r w:rsidR="000A483F" w:rsidRPr="000A483F">
        <w:rPr>
          <w:rFonts w:cs="Times New Roman"/>
          <w:sz w:val="26"/>
          <w:szCs w:val="26"/>
        </w:rPr>
        <w:t xml:space="preserve"> муниципальную должность в городе Заречном Пензенской области</w:t>
      </w:r>
      <w:r w:rsidRPr="00D46F88">
        <w:rPr>
          <w:sz w:val="26"/>
          <w:szCs w:val="26"/>
        </w:rPr>
        <w:t>,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D46F88" w:rsidRPr="00D46F88" w:rsidRDefault="00A9038C" w:rsidP="00D46F88">
      <w:pPr>
        <w:tabs>
          <w:tab w:val="left" w:pos="1800"/>
        </w:tabs>
        <w:ind w:firstLine="709"/>
        <w:jc w:val="both"/>
        <w:rPr>
          <w:sz w:val="26"/>
          <w:szCs w:val="26"/>
        </w:rPr>
      </w:pPr>
      <w:r>
        <w:rPr>
          <w:iCs/>
          <w:sz w:val="26"/>
          <w:szCs w:val="26"/>
        </w:rPr>
        <w:t>8.3.3</w:t>
      </w:r>
      <w:r w:rsidR="00D46F88" w:rsidRPr="00D46F88">
        <w:rPr>
          <w:iCs/>
          <w:sz w:val="26"/>
          <w:szCs w:val="26"/>
        </w:rPr>
        <w:t xml:space="preserve">. </w:t>
      </w:r>
      <w:r w:rsidR="00D46F88" w:rsidRPr="00D46F88">
        <w:rPr>
          <w:color w:val="000000"/>
          <w:sz w:val="26"/>
          <w:szCs w:val="26"/>
        </w:rPr>
        <w:t>По итогам рассмотрения уведомления комиссия принимает одно из следующих решений:</w:t>
      </w:r>
    </w:p>
    <w:p w:rsidR="00D46F88" w:rsidRPr="00D46F88" w:rsidRDefault="00D46F88" w:rsidP="00D46F88">
      <w:pPr>
        <w:widowControl w:val="0"/>
        <w:tabs>
          <w:tab w:val="left" w:pos="851"/>
          <w:tab w:val="left" w:pos="1134"/>
          <w:tab w:val="left" w:pos="1276"/>
        </w:tabs>
        <w:autoSpaceDE w:val="0"/>
        <w:ind w:firstLine="709"/>
        <w:jc w:val="both"/>
        <w:rPr>
          <w:color w:val="000000"/>
          <w:sz w:val="26"/>
          <w:szCs w:val="26"/>
        </w:rPr>
      </w:pPr>
      <w:r w:rsidRPr="00D46F88">
        <w:rPr>
          <w:color w:val="000000"/>
          <w:sz w:val="26"/>
          <w:szCs w:val="26"/>
        </w:rPr>
        <w:t xml:space="preserve">1) об отсутствии конфликта интересов при осуществлении полномочий </w:t>
      </w:r>
      <w:r w:rsidR="000A483F" w:rsidRPr="000A483F">
        <w:rPr>
          <w:rFonts w:cs="Times New Roman"/>
          <w:sz w:val="26"/>
          <w:szCs w:val="26"/>
        </w:rPr>
        <w:t>лиц</w:t>
      </w:r>
      <w:r w:rsidR="000A483F">
        <w:rPr>
          <w:rFonts w:cs="Times New Roman"/>
          <w:sz w:val="26"/>
          <w:szCs w:val="26"/>
        </w:rPr>
        <w:t>ом</w:t>
      </w:r>
      <w:r w:rsidR="000A483F" w:rsidRPr="000A483F">
        <w:rPr>
          <w:rFonts w:cs="Times New Roman"/>
          <w:sz w:val="26"/>
          <w:szCs w:val="26"/>
        </w:rPr>
        <w:t>, замещающ</w:t>
      </w:r>
      <w:r w:rsidR="000A483F">
        <w:rPr>
          <w:rFonts w:cs="Times New Roman"/>
          <w:sz w:val="26"/>
          <w:szCs w:val="26"/>
        </w:rPr>
        <w:t>им</w:t>
      </w:r>
      <w:r w:rsidR="000A483F" w:rsidRPr="000A483F">
        <w:rPr>
          <w:rFonts w:cs="Times New Roman"/>
          <w:sz w:val="26"/>
          <w:szCs w:val="26"/>
        </w:rPr>
        <w:t xml:space="preserve"> муниципальную должность в городе Заречном Пензенской области</w:t>
      </w:r>
      <w:r w:rsidRPr="00D46F88">
        <w:rPr>
          <w:color w:val="000000"/>
          <w:sz w:val="26"/>
          <w:szCs w:val="26"/>
        </w:rPr>
        <w:t>;</w:t>
      </w:r>
    </w:p>
    <w:p w:rsidR="00D46F88" w:rsidRPr="00D46F88" w:rsidRDefault="00D46F88" w:rsidP="00D46F88">
      <w:pPr>
        <w:widowControl w:val="0"/>
        <w:tabs>
          <w:tab w:val="left" w:pos="851"/>
          <w:tab w:val="left" w:pos="1134"/>
        </w:tabs>
        <w:autoSpaceDE w:val="0"/>
        <w:ind w:firstLine="709"/>
        <w:jc w:val="both"/>
        <w:rPr>
          <w:color w:val="000000"/>
          <w:sz w:val="26"/>
          <w:szCs w:val="26"/>
        </w:rPr>
      </w:pPr>
      <w:r w:rsidRPr="00D46F88">
        <w:rPr>
          <w:color w:val="000000"/>
          <w:sz w:val="26"/>
          <w:szCs w:val="26"/>
        </w:rPr>
        <w:t xml:space="preserve">2) о наличии личной заинтересованности </w:t>
      </w:r>
      <w:r w:rsidR="000A483F" w:rsidRPr="000A483F">
        <w:rPr>
          <w:rFonts w:cs="Times New Roman"/>
          <w:sz w:val="26"/>
          <w:szCs w:val="26"/>
        </w:rPr>
        <w:t>лица, замещающ</w:t>
      </w:r>
      <w:r w:rsidR="000A483F">
        <w:rPr>
          <w:rFonts w:cs="Times New Roman"/>
          <w:sz w:val="26"/>
          <w:szCs w:val="26"/>
        </w:rPr>
        <w:t>его</w:t>
      </w:r>
      <w:r w:rsidR="000A483F" w:rsidRPr="000A483F">
        <w:rPr>
          <w:rFonts w:cs="Times New Roman"/>
          <w:sz w:val="26"/>
          <w:szCs w:val="26"/>
        </w:rPr>
        <w:t xml:space="preserve"> муниципальную должность в городе Заречном Пензенской области</w:t>
      </w:r>
      <w:r w:rsidRPr="00D46F88">
        <w:rPr>
          <w:color w:val="000000"/>
          <w:sz w:val="26"/>
          <w:szCs w:val="26"/>
        </w:rPr>
        <w:t xml:space="preserve">, которая приводит или может привести к конфликту интересов. В этом случае мандатная комиссия рекомендует </w:t>
      </w:r>
      <w:r w:rsidR="000A483F" w:rsidRPr="000A483F">
        <w:rPr>
          <w:rFonts w:cs="Times New Roman"/>
          <w:sz w:val="26"/>
          <w:szCs w:val="26"/>
        </w:rPr>
        <w:t>лиц</w:t>
      </w:r>
      <w:r w:rsidR="000A483F">
        <w:rPr>
          <w:rFonts w:cs="Times New Roman"/>
          <w:sz w:val="26"/>
          <w:szCs w:val="26"/>
        </w:rPr>
        <w:t>у</w:t>
      </w:r>
      <w:r w:rsidR="000A483F" w:rsidRPr="000A483F">
        <w:rPr>
          <w:rFonts w:cs="Times New Roman"/>
          <w:sz w:val="26"/>
          <w:szCs w:val="26"/>
        </w:rPr>
        <w:t>, замещающ</w:t>
      </w:r>
      <w:r w:rsidR="000A483F">
        <w:rPr>
          <w:rFonts w:cs="Times New Roman"/>
          <w:sz w:val="26"/>
          <w:szCs w:val="26"/>
        </w:rPr>
        <w:t>ему</w:t>
      </w:r>
      <w:r w:rsidR="000A483F" w:rsidRPr="000A483F">
        <w:rPr>
          <w:rFonts w:cs="Times New Roman"/>
          <w:sz w:val="26"/>
          <w:szCs w:val="26"/>
        </w:rPr>
        <w:t xml:space="preserve"> муниципальную должность в городе Заречном Пензенской области</w:t>
      </w:r>
      <w:r w:rsidRPr="00D46F88">
        <w:rPr>
          <w:color w:val="000000"/>
          <w:sz w:val="26"/>
          <w:szCs w:val="26"/>
        </w:rPr>
        <w:t xml:space="preserve"> принять меры по урегулированию конфликта интересов или по недопущению его возникновения.</w:t>
      </w:r>
    </w:p>
    <w:p w:rsidR="00D46F88" w:rsidRPr="00D46F88" w:rsidRDefault="00D46F88" w:rsidP="00D46F88">
      <w:pPr>
        <w:widowControl w:val="0"/>
        <w:tabs>
          <w:tab w:val="left" w:pos="851"/>
          <w:tab w:val="left" w:pos="1134"/>
        </w:tabs>
        <w:autoSpaceDE w:val="0"/>
        <w:ind w:firstLine="709"/>
        <w:jc w:val="both"/>
        <w:rPr>
          <w:color w:val="000000"/>
          <w:sz w:val="26"/>
          <w:szCs w:val="26"/>
        </w:rPr>
      </w:pPr>
      <w:r w:rsidRPr="00D46F88">
        <w:rPr>
          <w:color w:val="000000"/>
          <w:sz w:val="26"/>
          <w:szCs w:val="26"/>
        </w:rPr>
        <w:t xml:space="preserve">3) при наличии конфликта интересов при осуществлении полномочий </w:t>
      </w:r>
      <w:r w:rsidR="000A483F" w:rsidRPr="000A483F">
        <w:rPr>
          <w:rFonts w:cs="Times New Roman"/>
          <w:sz w:val="26"/>
          <w:szCs w:val="26"/>
        </w:rPr>
        <w:t>лиц</w:t>
      </w:r>
      <w:r w:rsidR="000A483F">
        <w:rPr>
          <w:rFonts w:cs="Times New Roman"/>
          <w:sz w:val="26"/>
          <w:szCs w:val="26"/>
        </w:rPr>
        <w:t>ом</w:t>
      </w:r>
      <w:r w:rsidR="000A483F" w:rsidRPr="000A483F">
        <w:rPr>
          <w:rFonts w:cs="Times New Roman"/>
          <w:sz w:val="26"/>
          <w:szCs w:val="26"/>
        </w:rPr>
        <w:t>, замещающ</w:t>
      </w:r>
      <w:r w:rsidR="000A483F">
        <w:rPr>
          <w:rFonts w:cs="Times New Roman"/>
          <w:sz w:val="26"/>
          <w:szCs w:val="26"/>
        </w:rPr>
        <w:t>им</w:t>
      </w:r>
      <w:r w:rsidR="000A483F" w:rsidRPr="000A483F">
        <w:rPr>
          <w:rFonts w:cs="Times New Roman"/>
          <w:sz w:val="26"/>
          <w:szCs w:val="26"/>
        </w:rPr>
        <w:t xml:space="preserve"> муниципальную должность в городе Заречном Пензенской области</w:t>
      </w:r>
      <w:r w:rsidR="00365932">
        <w:rPr>
          <w:rFonts w:cs="Times New Roman"/>
          <w:sz w:val="26"/>
          <w:szCs w:val="26"/>
        </w:rPr>
        <w:t>,</w:t>
      </w:r>
      <w:r w:rsidRPr="00D46F88">
        <w:rPr>
          <w:color w:val="000000"/>
          <w:sz w:val="26"/>
          <w:szCs w:val="26"/>
        </w:rPr>
        <w:t xml:space="preserve"> может быть принято иное решение. Основания и мотивы принятия такого решения должны быть отражены в протоколе заседания комиссии.</w:t>
      </w:r>
    </w:p>
    <w:p w:rsidR="00D46F88" w:rsidRPr="00D46F88" w:rsidRDefault="002C6035" w:rsidP="00D46F88">
      <w:pPr>
        <w:autoSpaceDE w:val="0"/>
        <w:autoSpaceDN w:val="0"/>
        <w:adjustRightInd w:val="0"/>
        <w:ind w:firstLine="709"/>
        <w:jc w:val="both"/>
        <w:rPr>
          <w:sz w:val="26"/>
          <w:szCs w:val="26"/>
        </w:rPr>
      </w:pPr>
      <w:r>
        <w:rPr>
          <w:sz w:val="26"/>
          <w:szCs w:val="26"/>
        </w:rPr>
        <w:t>8.</w:t>
      </w:r>
      <w:r w:rsidR="00A9038C">
        <w:rPr>
          <w:sz w:val="26"/>
          <w:szCs w:val="26"/>
        </w:rPr>
        <w:t>4</w:t>
      </w:r>
      <w:r w:rsidR="00D46F88" w:rsidRPr="00D46F88">
        <w:rPr>
          <w:sz w:val="26"/>
          <w:szCs w:val="26"/>
        </w:rPr>
        <w:t>. Решения комиссии принимаются простым большинством голосов присутствующих на заседании членов комиссии и оформляются протоколами, которые подписывают члены комиссии, принимавшие участие в ее заседании.</w:t>
      </w:r>
    </w:p>
    <w:p w:rsidR="003D30EB" w:rsidRPr="00D46F88" w:rsidRDefault="002C6035" w:rsidP="003D30EB">
      <w:pPr>
        <w:autoSpaceDE w:val="0"/>
        <w:autoSpaceDN w:val="0"/>
        <w:adjustRightInd w:val="0"/>
        <w:ind w:firstLine="709"/>
        <w:jc w:val="both"/>
        <w:rPr>
          <w:sz w:val="26"/>
          <w:szCs w:val="26"/>
        </w:rPr>
      </w:pPr>
      <w:r>
        <w:rPr>
          <w:sz w:val="26"/>
          <w:szCs w:val="26"/>
        </w:rPr>
        <w:t>8.5</w:t>
      </w:r>
      <w:r w:rsidR="003D30EB" w:rsidRPr="00D46F88">
        <w:rPr>
          <w:sz w:val="26"/>
          <w:szCs w:val="26"/>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w:t>
      </w:r>
      <w:r w:rsidR="004F1A90">
        <w:rPr>
          <w:sz w:val="26"/>
          <w:szCs w:val="26"/>
        </w:rPr>
        <w:t>дания комиссии и с которым долж</w:t>
      </w:r>
      <w:r w:rsidR="003D30EB" w:rsidRPr="00D46F88">
        <w:rPr>
          <w:sz w:val="26"/>
          <w:szCs w:val="26"/>
        </w:rPr>
        <w:t>н</w:t>
      </w:r>
      <w:r w:rsidR="004F1A90">
        <w:rPr>
          <w:sz w:val="26"/>
          <w:szCs w:val="26"/>
        </w:rPr>
        <w:t>о</w:t>
      </w:r>
      <w:r w:rsidR="003D30EB" w:rsidRPr="00D46F88">
        <w:rPr>
          <w:sz w:val="26"/>
          <w:szCs w:val="26"/>
        </w:rPr>
        <w:t xml:space="preserve"> быть ознакомлен</w:t>
      </w:r>
      <w:r w:rsidR="004F1A90">
        <w:rPr>
          <w:sz w:val="26"/>
          <w:szCs w:val="26"/>
        </w:rPr>
        <w:t>о</w:t>
      </w:r>
      <w:r w:rsidR="003D30EB" w:rsidRPr="00D46F88">
        <w:rPr>
          <w:sz w:val="26"/>
          <w:szCs w:val="26"/>
        </w:rPr>
        <w:t xml:space="preserve"> </w:t>
      </w:r>
      <w:r w:rsidR="004F1A90" w:rsidRPr="000A483F">
        <w:rPr>
          <w:rFonts w:cs="Times New Roman"/>
          <w:sz w:val="26"/>
          <w:szCs w:val="26"/>
        </w:rPr>
        <w:t>лиц</w:t>
      </w:r>
      <w:r w:rsidR="004F1A90">
        <w:rPr>
          <w:rFonts w:cs="Times New Roman"/>
          <w:sz w:val="26"/>
          <w:szCs w:val="26"/>
        </w:rPr>
        <w:t>о</w:t>
      </w:r>
      <w:r w:rsidR="004F1A90" w:rsidRPr="000A483F">
        <w:rPr>
          <w:rFonts w:cs="Times New Roman"/>
          <w:sz w:val="26"/>
          <w:szCs w:val="26"/>
        </w:rPr>
        <w:t>, замещающ</w:t>
      </w:r>
      <w:r w:rsidR="004F1A90">
        <w:rPr>
          <w:rFonts w:cs="Times New Roman"/>
          <w:sz w:val="26"/>
          <w:szCs w:val="26"/>
        </w:rPr>
        <w:t>ее</w:t>
      </w:r>
      <w:r w:rsidR="004F1A90" w:rsidRPr="000A483F">
        <w:rPr>
          <w:rFonts w:cs="Times New Roman"/>
          <w:sz w:val="26"/>
          <w:szCs w:val="26"/>
        </w:rPr>
        <w:t xml:space="preserve"> муниципальную должность в городе Заречном Пензенской области</w:t>
      </w:r>
      <w:r w:rsidR="003D30EB" w:rsidRPr="00D46F88">
        <w:rPr>
          <w:sz w:val="26"/>
          <w:szCs w:val="26"/>
        </w:rPr>
        <w:t>.</w:t>
      </w:r>
    </w:p>
    <w:p w:rsidR="00D46F88" w:rsidRPr="00D46F88" w:rsidRDefault="00A9038C" w:rsidP="00D46F88">
      <w:pPr>
        <w:autoSpaceDE w:val="0"/>
        <w:autoSpaceDN w:val="0"/>
        <w:adjustRightInd w:val="0"/>
        <w:ind w:firstLine="709"/>
        <w:jc w:val="both"/>
        <w:rPr>
          <w:sz w:val="26"/>
          <w:szCs w:val="26"/>
        </w:rPr>
      </w:pPr>
      <w:r>
        <w:rPr>
          <w:sz w:val="26"/>
          <w:szCs w:val="26"/>
        </w:rPr>
        <w:t>8.</w:t>
      </w:r>
      <w:r w:rsidR="002C6035">
        <w:rPr>
          <w:sz w:val="26"/>
          <w:szCs w:val="26"/>
        </w:rPr>
        <w:t>6</w:t>
      </w:r>
      <w:r w:rsidR="00D46F88" w:rsidRPr="00D46F88">
        <w:rPr>
          <w:sz w:val="26"/>
          <w:szCs w:val="26"/>
        </w:rPr>
        <w:t>. В протоколе заседания комиссии указываются:</w:t>
      </w:r>
    </w:p>
    <w:p w:rsidR="00D46F88" w:rsidRPr="00D46F88" w:rsidRDefault="00D46F88" w:rsidP="00D46F88">
      <w:pPr>
        <w:autoSpaceDE w:val="0"/>
        <w:autoSpaceDN w:val="0"/>
        <w:adjustRightInd w:val="0"/>
        <w:ind w:firstLine="709"/>
        <w:jc w:val="both"/>
        <w:rPr>
          <w:sz w:val="26"/>
          <w:szCs w:val="26"/>
        </w:rPr>
      </w:pPr>
      <w:r w:rsidRPr="00D46F88">
        <w:rPr>
          <w:sz w:val="26"/>
          <w:szCs w:val="26"/>
        </w:rPr>
        <w:t>а) дата заседания комиссии, фамилии, имена, отчества членов комиссии и других лиц, присутствующих на заседании;</w:t>
      </w:r>
    </w:p>
    <w:p w:rsidR="00D46F88" w:rsidRPr="002C6035" w:rsidRDefault="00D46F88" w:rsidP="002C6035">
      <w:pPr>
        <w:tabs>
          <w:tab w:val="left" w:pos="265"/>
          <w:tab w:val="left" w:pos="438"/>
          <w:tab w:val="left" w:pos="750"/>
        </w:tabs>
        <w:ind w:firstLine="709"/>
        <w:jc w:val="both"/>
        <w:rPr>
          <w:color w:val="000000"/>
          <w:sz w:val="26"/>
          <w:szCs w:val="26"/>
        </w:rPr>
      </w:pPr>
      <w:r w:rsidRPr="00D46F88">
        <w:rPr>
          <w:sz w:val="26"/>
          <w:szCs w:val="26"/>
        </w:rPr>
        <w:t xml:space="preserve">б) формулировка каждого из рассматриваемых на заседании комиссии вопросов с указанием фамилии, имени, отчества </w:t>
      </w:r>
      <w:r w:rsidR="004F1A90">
        <w:rPr>
          <w:rFonts w:cs="Times New Roman"/>
          <w:sz w:val="26"/>
          <w:szCs w:val="26"/>
        </w:rPr>
        <w:t>лица</w:t>
      </w:r>
      <w:r w:rsidR="004F1A90" w:rsidRPr="000A483F">
        <w:rPr>
          <w:rFonts w:cs="Times New Roman"/>
          <w:sz w:val="26"/>
          <w:szCs w:val="26"/>
        </w:rPr>
        <w:t>, замещающ</w:t>
      </w:r>
      <w:r w:rsidR="004F1A90">
        <w:rPr>
          <w:rFonts w:cs="Times New Roman"/>
          <w:sz w:val="26"/>
          <w:szCs w:val="26"/>
        </w:rPr>
        <w:t>его</w:t>
      </w:r>
      <w:r w:rsidR="004F1A90" w:rsidRPr="000A483F">
        <w:rPr>
          <w:rFonts w:cs="Times New Roman"/>
          <w:sz w:val="26"/>
          <w:szCs w:val="26"/>
        </w:rPr>
        <w:t xml:space="preserve"> муниципальную должность в городе Заречном Пензенской области</w:t>
      </w:r>
      <w:r w:rsidRPr="00D46F88">
        <w:rPr>
          <w:sz w:val="26"/>
          <w:szCs w:val="26"/>
        </w:rPr>
        <w:t xml:space="preserve">, в отношении которого рассматривается вопрос </w:t>
      </w:r>
      <w:r w:rsidR="002C6035">
        <w:rPr>
          <w:color w:val="000000"/>
          <w:sz w:val="26"/>
          <w:szCs w:val="26"/>
        </w:rPr>
        <w:t xml:space="preserve">о соблюдении установленных ограничений и обязанностей и (или) рассмотрения уведомлений </w:t>
      </w:r>
      <w:r w:rsidR="004F1A90">
        <w:rPr>
          <w:rFonts w:cs="Times New Roman"/>
          <w:sz w:val="26"/>
          <w:szCs w:val="26"/>
        </w:rPr>
        <w:t>лица</w:t>
      </w:r>
      <w:r w:rsidR="004F1A90" w:rsidRPr="000A483F">
        <w:rPr>
          <w:rFonts w:cs="Times New Roman"/>
          <w:sz w:val="26"/>
          <w:szCs w:val="26"/>
        </w:rPr>
        <w:t>, замещающ</w:t>
      </w:r>
      <w:r w:rsidR="004F1A90">
        <w:rPr>
          <w:rFonts w:cs="Times New Roman"/>
          <w:sz w:val="26"/>
          <w:szCs w:val="26"/>
        </w:rPr>
        <w:t>его</w:t>
      </w:r>
      <w:r w:rsidR="004F1A90" w:rsidRPr="000A483F">
        <w:rPr>
          <w:rFonts w:cs="Times New Roman"/>
          <w:sz w:val="26"/>
          <w:szCs w:val="26"/>
        </w:rPr>
        <w:t xml:space="preserve"> муниципальную должность в городе Заречном Пензенской области</w:t>
      </w:r>
      <w:r w:rsidR="00365932">
        <w:rPr>
          <w:rFonts w:cs="Times New Roman"/>
          <w:sz w:val="26"/>
          <w:szCs w:val="26"/>
        </w:rPr>
        <w:t>,</w:t>
      </w:r>
      <w:r w:rsidR="004F1A90">
        <w:rPr>
          <w:color w:val="000000"/>
          <w:sz w:val="26"/>
          <w:szCs w:val="26"/>
        </w:rPr>
        <w:t xml:space="preserve"> </w:t>
      </w:r>
      <w:r w:rsidR="002C6035">
        <w:rPr>
          <w:color w:val="000000"/>
          <w:sz w:val="26"/>
          <w:szCs w:val="26"/>
        </w:rPr>
        <w:t>о возникновении личной  заинтересованности, которая приводит или может привести к конфликту интересов</w:t>
      </w:r>
      <w:r w:rsidRPr="00D46F88">
        <w:rPr>
          <w:sz w:val="26"/>
          <w:szCs w:val="26"/>
        </w:rPr>
        <w:t>;</w:t>
      </w:r>
    </w:p>
    <w:p w:rsidR="00D46F88" w:rsidRPr="00D46F88" w:rsidRDefault="00D46F88" w:rsidP="00D46F88">
      <w:pPr>
        <w:autoSpaceDE w:val="0"/>
        <w:autoSpaceDN w:val="0"/>
        <w:adjustRightInd w:val="0"/>
        <w:ind w:firstLine="709"/>
        <w:jc w:val="both"/>
        <w:rPr>
          <w:sz w:val="26"/>
          <w:szCs w:val="26"/>
        </w:rPr>
      </w:pPr>
      <w:r w:rsidRPr="00D46F88">
        <w:rPr>
          <w:sz w:val="26"/>
          <w:szCs w:val="26"/>
        </w:rPr>
        <w:t xml:space="preserve">в) предъявляемые к </w:t>
      </w:r>
      <w:r w:rsidR="004F1A90">
        <w:rPr>
          <w:rFonts w:cs="Times New Roman"/>
          <w:sz w:val="26"/>
          <w:szCs w:val="26"/>
        </w:rPr>
        <w:t>лицу</w:t>
      </w:r>
      <w:r w:rsidR="004F1A90" w:rsidRPr="000A483F">
        <w:rPr>
          <w:rFonts w:cs="Times New Roman"/>
          <w:sz w:val="26"/>
          <w:szCs w:val="26"/>
        </w:rPr>
        <w:t>, замещающ</w:t>
      </w:r>
      <w:r w:rsidR="004F1A90">
        <w:rPr>
          <w:rFonts w:cs="Times New Roman"/>
          <w:sz w:val="26"/>
          <w:szCs w:val="26"/>
        </w:rPr>
        <w:t>ему</w:t>
      </w:r>
      <w:r w:rsidR="004F1A90" w:rsidRPr="000A483F">
        <w:rPr>
          <w:rFonts w:cs="Times New Roman"/>
          <w:sz w:val="26"/>
          <w:szCs w:val="26"/>
        </w:rPr>
        <w:t xml:space="preserve"> муниципальную должность в городе Заречном Пензенской области</w:t>
      </w:r>
      <w:r w:rsidR="004F1A90" w:rsidRPr="00D46F88">
        <w:rPr>
          <w:sz w:val="26"/>
          <w:szCs w:val="26"/>
        </w:rPr>
        <w:t xml:space="preserve"> </w:t>
      </w:r>
      <w:r w:rsidRPr="00D46F88">
        <w:rPr>
          <w:sz w:val="26"/>
          <w:szCs w:val="26"/>
        </w:rPr>
        <w:t>претензии, материалы, на которых они основываются;</w:t>
      </w:r>
    </w:p>
    <w:p w:rsidR="00D46F88" w:rsidRPr="00D46F88" w:rsidRDefault="00D46F88" w:rsidP="00D46F88">
      <w:pPr>
        <w:autoSpaceDE w:val="0"/>
        <w:autoSpaceDN w:val="0"/>
        <w:adjustRightInd w:val="0"/>
        <w:ind w:firstLine="709"/>
        <w:jc w:val="both"/>
        <w:rPr>
          <w:sz w:val="26"/>
          <w:szCs w:val="26"/>
        </w:rPr>
      </w:pPr>
      <w:r w:rsidRPr="00D46F88">
        <w:rPr>
          <w:sz w:val="26"/>
          <w:szCs w:val="26"/>
        </w:rPr>
        <w:t xml:space="preserve">г) содержание пояснений </w:t>
      </w:r>
      <w:r w:rsidR="004F1A90">
        <w:rPr>
          <w:rFonts w:cs="Times New Roman"/>
          <w:sz w:val="26"/>
          <w:szCs w:val="26"/>
        </w:rPr>
        <w:t>лица</w:t>
      </w:r>
      <w:r w:rsidR="004F1A90" w:rsidRPr="000A483F">
        <w:rPr>
          <w:rFonts w:cs="Times New Roman"/>
          <w:sz w:val="26"/>
          <w:szCs w:val="26"/>
        </w:rPr>
        <w:t>, замещающ</w:t>
      </w:r>
      <w:r w:rsidR="004F1A90">
        <w:rPr>
          <w:rFonts w:cs="Times New Roman"/>
          <w:sz w:val="26"/>
          <w:szCs w:val="26"/>
        </w:rPr>
        <w:t>его</w:t>
      </w:r>
      <w:r w:rsidR="004F1A90" w:rsidRPr="000A483F">
        <w:rPr>
          <w:rFonts w:cs="Times New Roman"/>
          <w:sz w:val="26"/>
          <w:szCs w:val="26"/>
        </w:rPr>
        <w:t xml:space="preserve"> муниципальную должность в городе Заречном Пензенской области</w:t>
      </w:r>
      <w:r w:rsidR="004F1A90" w:rsidRPr="00D46F88">
        <w:rPr>
          <w:sz w:val="26"/>
          <w:szCs w:val="26"/>
        </w:rPr>
        <w:t xml:space="preserve"> </w:t>
      </w:r>
      <w:r w:rsidRPr="00D46F88">
        <w:rPr>
          <w:sz w:val="26"/>
          <w:szCs w:val="26"/>
        </w:rPr>
        <w:t>по существу предъявляемых претензий;</w:t>
      </w:r>
    </w:p>
    <w:p w:rsidR="00D46F88" w:rsidRPr="00D46F88" w:rsidRDefault="00D46F88" w:rsidP="00D46F88">
      <w:pPr>
        <w:autoSpaceDE w:val="0"/>
        <w:autoSpaceDN w:val="0"/>
        <w:adjustRightInd w:val="0"/>
        <w:ind w:firstLine="709"/>
        <w:jc w:val="both"/>
        <w:rPr>
          <w:sz w:val="26"/>
          <w:szCs w:val="26"/>
        </w:rPr>
      </w:pPr>
      <w:r w:rsidRPr="00D46F88">
        <w:rPr>
          <w:sz w:val="26"/>
          <w:szCs w:val="26"/>
        </w:rPr>
        <w:t>д) фамилии, имена, отчества выступивших на заседании лиц и краткое изложение их выступлений;</w:t>
      </w:r>
    </w:p>
    <w:p w:rsidR="00D46F88" w:rsidRPr="00D46F88" w:rsidRDefault="00D46F88" w:rsidP="00D46F88">
      <w:pPr>
        <w:autoSpaceDE w:val="0"/>
        <w:autoSpaceDN w:val="0"/>
        <w:adjustRightInd w:val="0"/>
        <w:ind w:firstLine="709"/>
        <w:jc w:val="both"/>
        <w:rPr>
          <w:sz w:val="26"/>
          <w:szCs w:val="26"/>
        </w:rPr>
      </w:pPr>
      <w:r w:rsidRPr="00D46F88">
        <w:rPr>
          <w:sz w:val="26"/>
          <w:szCs w:val="26"/>
        </w:rPr>
        <w:t>е) источник информации, содержащей основания для проведения заседания комиссии, дата поступления информации в мандатную комиссию;</w:t>
      </w:r>
    </w:p>
    <w:p w:rsidR="00D46F88" w:rsidRPr="00D46F88" w:rsidRDefault="00D46F88" w:rsidP="00D46F88">
      <w:pPr>
        <w:autoSpaceDE w:val="0"/>
        <w:autoSpaceDN w:val="0"/>
        <w:adjustRightInd w:val="0"/>
        <w:ind w:firstLine="709"/>
        <w:jc w:val="both"/>
        <w:rPr>
          <w:sz w:val="26"/>
          <w:szCs w:val="26"/>
        </w:rPr>
      </w:pPr>
      <w:r w:rsidRPr="00D46F88">
        <w:rPr>
          <w:sz w:val="26"/>
          <w:szCs w:val="26"/>
        </w:rPr>
        <w:t>ж) другие сведения;</w:t>
      </w:r>
    </w:p>
    <w:p w:rsidR="00D46F88" w:rsidRPr="00D46F88" w:rsidRDefault="00D46F88" w:rsidP="00D46F88">
      <w:pPr>
        <w:autoSpaceDE w:val="0"/>
        <w:autoSpaceDN w:val="0"/>
        <w:adjustRightInd w:val="0"/>
        <w:ind w:firstLine="709"/>
        <w:jc w:val="both"/>
        <w:rPr>
          <w:sz w:val="26"/>
          <w:szCs w:val="26"/>
        </w:rPr>
      </w:pPr>
      <w:r w:rsidRPr="00D46F88">
        <w:rPr>
          <w:sz w:val="26"/>
          <w:szCs w:val="26"/>
        </w:rPr>
        <w:t>з) результаты голосования;</w:t>
      </w:r>
    </w:p>
    <w:p w:rsidR="00D46F88" w:rsidRPr="00D46F88" w:rsidRDefault="00D46F88" w:rsidP="00D46F88">
      <w:pPr>
        <w:autoSpaceDE w:val="0"/>
        <w:autoSpaceDN w:val="0"/>
        <w:adjustRightInd w:val="0"/>
        <w:ind w:firstLine="709"/>
        <w:jc w:val="both"/>
        <w:rPr>
          <w:sz w:val="26"/>
          <w:szCs w:val="26"/>
        </w:rPr>
      </w:pPr>
      <w:r w:rsidRPr="00D46F88">
        <w:rPr>
          <w:sz w:val="26"/>
          <w:szCs w:val="26"/>
        </w:rPr>
        <w:t>и) решение и обоснование его принятия.</w:t>
      </w:r>
    </w:p>
    <w:p w:rsidR="00D46F88" w:rsidRDefault="002C6035" w:rsidP="00D46F88">
      <w:pPr>
        <w:tabs>
          <w:tab w:val="left" w:pos="265"/>
          <w:tab w:val="left" w:pos="438"/>
          <w:tab w:val="left" w:pos="750"/>
        </w:tabs>
        <w:ind w:firstLine="709"/>
        <w:jc w:val="both"/>
        <w:rPr>
          <w:color w:val="000000"/>
          <w:sz w:val="26"/>
          <w:szCs w:val="26"/>
        </w:rPr>
      </w:pPr>
      <w:r>
        <w:rPr>
          <w:color w:val="000000"/>
          <w:sz w:val="26"/>
          <w:szCs w:val="26"/>
        </w:rPr>
        <w:t>8.7</w:t>
      </w:r>
      <w:r w:rsidR="00D46F88">
        <w:rPr>
          <w:color w:val="000000"/>
          <w:sz w:val="26"/>
          <w:szCs w:val="26"/>
        </w:rPr>
        <w:t xml:space="preserve">. Копия протокола заседания комиссии в течение 5 рабочих дней со дня заседания комиссии направляется </w:t>
      </w:r>
      <w:r w:rsidR="00D46F88" w:rsidRPr="00F365A6">
        <w:rPr>
          <w:color w:val="000000"/>
          <w:sz w:val="26"/>
          <w:szCs w:val="26"/>
        </w:rPr>
        <w:t>Председателю Собрания представителей</w:t>
      </w:r>
      <w:r w:rsidR="00D46F88">
        <w:rPr>
          <w:color w:val="000000"/>
          <w:sz w:val="26"/>
          <w:szCs w:val="26"/>
        </w:rPr>
        <w:t xml:space="preserve">, в виде выписок из него – </w:t>
      </w:r>
      <w:r w:rsidR="004F1A90">
        <w:rPr>
          <w:rFonts w:cs="Times New Roman"/>
          <w:sz w:val="26"/>
          <w:szCs w:val="26"/>
        </w:rPr>
        <w:t>лицу</w:t>
      </w:r>
      <w:r w:rsidR="004F1A90" w:rsidRPr="000A483F">
        <w:rPr>
          <w:rFonts w:cs="Times New Roman"/>
          <w:sz w:val="26"/>
          <w:szCs w:val="26"/>
        </w:rPr>
        <w:t>, замещающ</w:t>
      </w:r>
      <w:r w:rsidR="004F1A90">
        <w:rPr>
          <w:rFonts w:cs="Times New Roman"/>
          <w:sz w:val="26"/>
          <w:szCs w:val="26"/>
        </w:rPr>
        <w:t>ему</w:t>
      </w:r>
      <w:r w:rsidR="004F1A90" w:rsidRPr="000A483F">
        <w:rPr>
          <w:rFonts w:cs="Times New Roman"/>
          <w:sz w:val="26"/>
          <w:szCs w:val="26"/>
        </w:rPr>
        <w:t xml:space="preserve"> муниципальную должность в городе Заречном Пензенской области</w:t>
      </w:r>
      <w:r w:rsidR="00D46F88">
        <w:rPr>
          <w:color w:val="000000"/>
          <w:sz w:val="26"/>
          <w:szCs w:val="26"/>
        </w:rPr>
        <w:t xml:space="preserve">, в отношении которого рассматривался вопрос о соблюдении установленных ограничений и обязанностей и (или) рассмотрения уведомлений </w:t>
      </w:r>
      <w:r w:rsidR="004F1A90" w:rsidRPr="000A483F">
        <w:rPr>
          <w:rFonts w:cs="Times New Roman"/>
          <w:sz w:val="26"/>
          <w:szCs w:val="26"/>
        </w:rPr>
        <w:t>лиц</w:t>
      </w:r>
      <w:r w:rsidR="004F1A90">
        <w:rPr>
          <w:rFonts w:cs="Times New Roman"/>
          <w:sz w:val="26"/>
          <w:szCs w:val="26"/>
        </w:rPr>
        <w:t>а</w:t>
      </w:r>
      <w:r w:rsidR="004F1A90" w:rsidRPr="000A483F">
        <w:rPr>
          <w:rFonts w:cs="Times New Roman"/>
          <w:sz w:val="26"/>
          <w:szCs w:val="26"/>
        </w:rPr>
        <w:t>, замещающ</w:t>
      </w:r>
      <w:r w:rsidR="004F1A90">
        <w:rPr>
          <w:rFonts w:cs="Times New Roman"/>
          <w:sz w:val="26"/>
          <w:szCs w:val="26"/>
        </w:rPr>
        <w:t>его</w:t>
      </w:r>
      <w:r w:rsidR="004F1A90" w:rsidRPr="000A483F">
        <w:rPr>
          <w:rFonts w:cs="Times New Roman"/>
          <w:sz w:val="26"/>
          <w:szCs w:val="26"/>
        </w:rPr>
        <w:t xml:space="preserve"> муниципальную должность в городе Заречном Пензенской области</w:t>
      </w:r>
      <w:r w:rsidR="004F1A90">
        <w:rPr>
          <w:color w:val="000000"/>
          <w:sz w:val="26"/>
          <w:szCs w:val="26"/>
        </w:rPr>
        <w:t xml:space="preserve"> </w:t>
      </w:r>
      <w:r w:rsidR="00D46F88">
        <w:rPr>
          <w:color w:val="000000"/>
          <w:sz w:val="26"/>
          <w:szCs w:val="26"/>
        </w:rPr>
        <w:t>о возникновении личной  заинтересованности, которая приводит или может привести к конфликту интересов.</w:t>
      </w:r>
    </w:p>
    <w:p w:rsidR="00D67E0B" w:rsidRDefault="00D67E0B" w:rsidP="00EA2B33">
      <w:pPr>
        <w:pStyle w:val="ConsPlusNormal"/>
        <w:ind w:firstLine="709"/>
        <w:jc w:val="both"/>
        <w:rPr>
          <w:b/>
          <w:color w:val="000000"/>
          <w:sz w:val="26"/>
          <w:szCs w:val="26"/>
        </w:rPr>
      </w:pPr>
    </w:p>
    <w:p w:rsidR="00EA2B33" w:rsidRDefault="00CC0770" w:rsidP="00EA2B33">
      <w:pPr>
        <w:pStyle w:val="ConsPlusNormal"/>
        <w:ind w:firstLine="709"/>
        <w:jc w:val="both"/>
        <w:rPr>
          <w:b/>
          <w:caps/>
          <w:color w:val="000000"/>
          <w:sz w:val="26"/>
          <w:szCs w:val="26"/>
        </w:rPr>
      </w:pPr>
      <w:r>
        <w:rPr>
          <w:b/>
          <w:color w:val="000000"/>
          <w:sz w:val="26"/>
          <w:szCs w:val="26"/>
        </w:rPr>
        <w:t>9</w:t>
      </w:r>
      <w:r w:rsidR="00EA2B33">
        <w:rPr>
          <w:b/>
          <w:color w:val="000000"/>
          <w:sz w:val="26"/>
          <w:szCs w:val="26"/>
        </w:rPr>
        <w:t>. ПОРЯДОК РАБОТЫ</w:t>
      </w:r>
      <w:r w:rsidR="00EA2B33">
        <w:rPr>
          <w:color w:val="000000"/>
          <w:sz w:val="26"/>
          <w:szCs w:val="26"/>
        </w:rPr>
        <w:t xml:space="preserve"> </w:t>
      </w:r>
      <w:r w:rsidR="00EA2B33">
        <w:rPr>
          <w:b/>
          <w:caps/>
          <w:color w:val="000000"/>
          <w:sz w:val="26"/>
          <w:szCs w:val="26"/>
        </w:rPr>
        <w:t>постоянных депутатских комиссий</w:t>
      </w:r>
    </w:p>
    <w:p w:rsidR="00EA2B33" w:rsidRDefault="00EA2B33" w:rsidP="00EA2B33">
      <w:pPr>
        <w:pStyle w:val="ConsPlusNormal"/>
        <w:ind w:firstLine="709"/>
        <w:jc w:val="both"/>
        <w:rPr>
          <w:color w:val="000000"/>
          <w:sz w:val="26"/>
          <w:szCs w:val="26"/>
        </w:rPr>
      </w:pPr>
    </w:p>
    <w:p w:rsidR="00EA2B33" w:rsidRDefault="00CC0770" w:rsidP="00EA2B33">
      <w:pPr>
        <w:pStyle w:val="ConsPlusNormal"/>
        <w:ind w:firstLine="709"/>
        <w:jc w:val="both"/>
        <w:rPr>
          <w:color w:val="000000"/>
          <w:sz w:val="26"/>
          <w:szCs w:val="26"/>
        </w:rPr>
      </w:pPr>
      <w:r>
        <w:rPr>
          <w:color w:val="000000"/>
          <w:sz w:val="26"/>
          <w:szCs w:val="26"/>
        </w:rPr>
        <w:t>9</w:t>
      </w:r>
      <w:r w:rsidR="00EA2B33">
        <w:rPr>
          <w:color w:val="000000"/>
          <w:sz w:val="26"/>
          <w:szCs w:val="26"/>
        </w:rPr>
        <w:t xml:space="preserve">.1. Основной формой работы постоянных депутатских комиссий является заседание. Заседание постоянных депутатских комиссий являются, как правило, открытыми. По решению постоянной депутатской комиссии могут проводиться закрытые заседания. </w:t>
      </w:r>
    </w:p>
    <w:p w:rsidR="00EA2B33" w:rsidRDefault="00CC0770" w:rsidP="00EA2B33">
      <w:pPr>
        <w:pStyle w:val="ConsPlusNormal"/>
        <w:ind w:firstLine="709"/>
        <w:jc w:val="both"/>
        <w:rPr>
          <w:color w:val="000000"/>
          <w:sz w:val="26"/>
          <w:szCs w:val="26"/>
        </w:rPr>
      </w:pPr>
      <w:r>
        <w:rPr>
          <w:color w:val="000000"/>
          <w:sz w:val="26"/>
          <w:szCs w:val="26"/>
        </w:rPr>
        <w:t>9</w:t>
      </w:r>
      <w:r w:rsidR="00EA2B33">
        <w:rPr>
          <w:color w:val="000000"/>
          <w:sz w:val="26"/>
          <w:szCs w:val="26"/>
        </w:rPr>
        <w:t>.2. Заседания постоянной депутатской комиссии созываются ее председателем и проводятся по мере необходимости, как правило, не реже одного раза в месяц. Внеочередные заседания проводятся по инициативе одной трети членов комиссии, Председателя Собрания представителей, заместителя Председателя Собрания представителей, председателя комиссии.</w:t>
      </w:r>
    </w:p>
    <w:p w:rsidR="00EA2B33" w:rsidRDefault="00CC0770" w:rsidP="00EA2B33">
      <w:pPr>
        <w:pStyle w:val="ConsPlusNormal"/>
        <w:ind w:firstLine="709"/>
        <w:jc w:val="both"/>
        <w:rPr>
          <w:color w:val="000000"/>
          <w:sz w:val="26"/>
          <w:szCs w:val="26"/>
        </w:rPr>
      </w:pPr>
      <w:r>
        <w:rPr>
          <w:color w:val="000000"/>
          <w:sz w:val="26"/>
          <w:szCs w:val="26"/>
        </w:rPr>
        <w:t>9</w:t>
      </w:r>
      <w:r w:rsidR="00EA2B33">
        <w:rPr>
          <w:color w:val="000000"/>
          <w:sz w:val="26"/>
          <w:szCs w:val="26"/>
        </w:rPr>
        <w:t>.</w:t>
      </w:r>
      <w:r w:rsidR="00A1080F">
        <w:rPr>
          <w:color w:val="000000"/>
          <w:sz w:val="26"/>
          <w:szCs w:val="26"/>
        </w:rPr>
        <w:t>3</w:t>
      </w:r>
      <w:r w:rsidR="00EA2B33">
        <w:rPr>
          <w:color w:val="000000"/>
          <w:sz w:val="26"/>
          <w:szCs w:val="26"/>
        </w:rPr>
        <w:t xml:space="preserve">. Заседания постоянных депутатских комиссий правомочны, если на них присутствуют не менее половины от числа членов комиссии. В случае невозможности прибыть на заседание член постоянной депутатской комиссии не менее чем за один день до заседания сообщает об этом председателю комиссии или специалисту аппарата Собрания представителей. </w:t>
      </w:r>
    </w:p>
    <w:p w:rsidR="00EA2B33" w:rsidRDefault="00CC0770" w:rsidP="00EA2B33">
      <w:pPr>
        <w:pStyle w:val="ConsPlusNormal"/>
        <w:ind w:firstLine="709"/>
        <w:jc w:val="both"/>
        <w:rPr>
          <w:color w:val="000000"/>
          <w:sz w:val="26"/>
          <w:szCs w:val="26"/>
        </w:rPr>
      </w:pPr>
      <w:r>
        <w:rPr>
          <w:color w:val="000000"/>
          <w:sz w:val="26"/>
          <w:szCs w:val="26"/>
        </w:rPr>
        <w:t>9</w:t>
      </w:r>
      <w:r w:rsidR="00A1080F">
        <w:rPr>
          <w:color w:val="000000"/>
          <w:sz w:val="26"/>
          <w:szCs w:val="26"/>
        </w:rPr>
        <w:t>.4</w:t>
      </w:r>
      <w:r w:rsidR="00EA2B33">
        <w:rPr>
          <w:color w:val="000000"/>
          <w:sz w:val="26"/>
          <w:szCs w:val="26"/>
        </w:rPr>
        <w:t>. В заседаниях постоянных депутатских комиссий могут принимать участие, с правом совещательного голоса, депутаты, не входящие в состав данной комиссии.</w:t>
      </w:r>
    </w:p>
    <w:p w:rsidR="00EA2B33" w:rsidRDefault="00CC0770" w:rsidP="00EA2B33">
      <w:pPr>
        <w:pStyle w:val="ConsPlusNormal"/>
        <w:ind w:firstLine="709"/>
        <w:jc w:val="both"/>
        <w:rPr>
          <w:color w:val="000000"/>
          <w:sz w:val="26"/>
          <w:szCs w:val="26"/>
        </w:rPr>
      </w:pPr>
      <w:r>
        <w:rPr>
          <w:color w:val="000000"/>
          <w:sz w:val="26"/>
          <w:szCs w:val="26"/>
        </w:rPr>
        <w:t>9</w:t>
      </w:r>
      <w:r w:rsidR="00A1080F">
        <w:rPr>
          <w:color w:val="000000"/>
          <w:sz w:val="26"/>
          <w:szCs w:val="26"/>
        </w:rPr>
        <w:t>.5</w:t>
      </w:r>
      <w:r w:rsidR="00EA2B33">
        <w:rPr>
          <w:color w:val="000000"/>
          <w:sz w:val="26"/>
          <w:szCs w:val="26"/>
        </w:rPr>
        <w:t>. Заседание постоянной депутатской комиссии проводит ее председатель или заместитель председателя в случае его отсутствия.</w:t>
      </w:r>
    </w:p>
    <w:p w:rsidR="00EA2B33" w:rsidRPr="00C65756" w:rsidRDefault="00CC0770" w:rsidP="00EA2B33">
      <w:pPr>
        <w:pStyle w:val="ConsPlusNormal"/>
        <w:ind w:firstLine="709"/>
        <w:jc w:val="both"/>
        <w:rPr>
          <w:sz w:val="26"/>
          <w:szCs w:val="26"/>
        </w:rPr>
      </w:pPr>
      <w:r>
        <w:rPr>
          <w:color w:val="000000"/>
          <w:sz w:val="26"/>
          <w:szCs w:val="26"/>
        </w:rPr>
        <w:t>9</w:t>
      </w:r>
      <w:r w:rsidR="00A1080F">
        <w:rPr>
          <w:color w:val="000000"/>
          <w:sz w:val="26"/>
          <w:szCs w:val="26"/>
        </w:rPr>
        <w:t>.6</w:t>
      </w:r>
      <w:r w:rsidR="00EA2B33" w:rsidRPr="00C65756">
        <w:rPr>
          <w:color w:val="000000"/>
          <w:sz w:val="26"/>
          <w:szCs w:val="26"/>
        </w:rPr>
        <w:t xml:space="preserve">. Решение постоянной депутатской комиссии принимается большинством голосов от числа присутствующих на заседании членов комиссии. </w:t>
      </w:r>
      <w:r w:rsidR="00EA2B33" w:rsidRPr="00C65756">
        <w:rPr>
          <w:sz w:val="26"/>
          <w:szCs w:val="26"/>
        </w:rPr>
        <w:t>В случае равного числа голосов голос председателя комиссии является решающим.</w:t>
      </w:r>
    </w:p>
    <w:p w:rsidR="00EA2B33" w:rsidRDefault="00CC0770" w:rsidP="00EA2B33">
      <w:pPr>
        <w:pStyle w:val="ConsPlusNormal"/>
        <w:ind w:firstLine="709"/>
        <w:jc w:val="both"/>
        <w:rPr>
          <w:color w:val="000000"/>
          <w:sz w:val="26"/>
          <w:szCs w:val="26"/>
        </w:rPr>
      </w:pPr>
      <w:r>
        <w:rPr>
          <w:color w:val="000000"/>
          <w:sz w:val="26"/>
          <w:szCs w:val="26"/>
        </w:rPr>
        <w:t>9</w:t>
      </w:r>
      <w:r w:rsidR="00A1080F">
        <w:rPr>
          <w:color w:val="000000"/>
          <w:sz w:val="26"/>
          <w:szCs w:val="26"/>
        </w:rPr>
        <w:t>.7</w:t>
      </w:r>
      <w:r w:rsidR="00EA2B33" w:rsidRPr="00C65756">
        <w:rPr>
          <w:color w:val="000000"/>
          <w:sz w:val="26"/>
          <w:szCs w:val="26"/>
        </w:rPr>
        <w:t>. Заседание постоянной депутатской комиссии оформляется протоколом,</w:t>
      </w:r>
      <w:r w:rsidR="00EA2B33">
        <w:rPr>
          <w:color w:val="000000"/>
          <w:sz w:val="26"/>
          <w:szCs w:val="26"/>
        </w:rPr>
        <w:t xml:space="preserve"> отражающим принятые решения, все предложения и замечания ее членов по обсуждаемым проектам решений Собрания представителей. Протокол заседания постоянной депутатской комиссии подписывается председательствующим. </w:t>
      </w:r>
    </w:p>
    <w:p w:rsidR="00EA2B33" w:rsidRDefault="00CC0770" w:rsidP="00EA2B33">
      <w:pPr>
        <w:pStyle w:val="ConsNormal"/>
        <w:widowControl/>
        <w:ind w:righ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9</w:t>
      </w:r>
      <w:r w:rsidR="00A1080F">
        <w:rPr>
          <w:rFonts w:ascii="Times New Roman" w:hAnsi="Times New Roman" w:cs="Times New Roman"/>
          <w:color w:val="000000"/>
          <w:sz w:val="26"/>
          <w:szCs w:val="26"/>
        </w:rPr>
        <w:t>.8</w:t>
      </w:r>
      <w:r w:rsidR="00EA2B33">
        <w:rPr>
          <w:rFonts w:ascii="Times New Roman" w:hAnsi="Times New Roman" w:cs="Times New Roman"/>
          <w:color w:val="000000"/>
          <w:sz w:val="26"/>
          <w:szCs w:val="26"/>
        </w:rPr>
        <w:t>. Постоянные депутатские комиссии могут проводить совместные заседания.  Перед началом работы в каждой из комиссий определяется правомочность ее заседания, затем председатели комиссий или лица, их замещающие, выбирают из своего числа председательствующего на совместном заседании. Голосование на совместном заседании проводится по комиссиям раздельно. Решение совместного заседания считается принятым, если в каждой комиссии решение получило большинство голосов. Совместный протокол заседания постоянных депутатских комиссий подписывается председателями комиссий.</w:t>
      </w:r>
    </w:p>
    <w:p w:rsidR="00EA2B33" w:rsidRDefault="00CC0770" w:rsidP="00EA2B33">
      <w:pPr>
        <w:pStyle w:val="ConsPlusNormal"/>
        <w:ind w:firstLine="540"/>
        <w:jc w:val="both"/>
        <w:rPr>
          <w:color w:val="000000"/>
          <w:sz w:val="26"/>
          <w:szCs w:val="26"/>
        </w:rPr>
      </w:pPr>
      <w:r>
        <w:rPr>
          <w:color w:val="000000"/>
          <w:sz w:val="26"/>
          <w:szCs w:val="26"/>
        </w:rPr>
        <w:t>9</w:t>
      </w:r>
      <w:r w:rsidR="00A1080F">
        <w:rPr>
          <w:color w:val="000000"/>
          <w:sz w:val="26"/>
          <w:szCs w:val="26"/>
        </w:rPr>
        <w:t>.9</w:t>
      </w:r>
      <w:r w:rsidR="00EA2B33">
        <w:rPr>
          <w:color w:val="000000"/>
          <w:sz w:val="26"/>
          <w:szCs w:val="26"/>
        </w:rPr>
        <w:t>. Постоянные депутатские комиссии могут проводить выездные заседания.</w:t>
      </w:r>
    </w:p>
    <w:p w:rsidR="00EA2B33" w:rsidRDefault="00CC0770" w:rsidP="00EA2B33">
      <w:pPr>
        <w:pStyle w:val="ConsPlusNormal"/>
        <w:ind w:firstLine="540"/>
        <w:jc w:val="both"/>
        <w:rPr>
          <w:color w:val="000000"/>
          <w:sz w:val="26"/>
          <w:szCs w:val="26"/>
        </w:rPr>
      </w:pPr>
      <w:r>
        <w:rPr>
          <w:color w:val="000000"/>
          <w:sz w:val="26"/>
          <w:szCs w:val="26"/>
        </w:rPr>
        <w:t>9</w:t>
      </w:r>
      <w:r w:rsidR="00A1080F">
        <w:rPr>
          <w:color w:val="000000"/>
          <w:sz w:val="26"/>
          <w:szCs w:val="26"/>
        </w:rPr>
        <w:t>.1</w:t>
      </w:r>
      <w:r w:rsidR="00B43BDA">
        <w:rPr>
          <w:color w:val="000000"/>
          <w:sz w:val="26"/>
          <w:szCs w:val="26"/>
        </w:rPr>
        <w:t>0</w:t>
      </w:r>
      <w:r w:rsidR="00EA2B33">
        <w:rPr>
          <w:color w:val="000000"/>
          <w:sz w:val="26"/>
          <w:szCs w:val="26"/>
        </w:rPr>
        <w:t>. Деятельность постоянных депутатских комиссий координирует Председатель Собрания представителей, в его отсутствие - заместитель. В этих целях они:</w:t>
      </w:r>
    </w:p>
    <w:p w:rsidR="00EA2B33" w:rsidRDefault="00505F3F" w:rsidP="00EA2B33">
      <w:pPr>
        <w:pStyle w:val="ConsPlusNormal"/>
        <w:ind w:firstLine="540"/>
        <w:jc w:val="both"/>
        <w:rPr>
          <w:color w:val="000000"/>
          <w:sz w:val="26"/>
          <w:szCs w:val="26"/>
        </w:rPr>
      </w:pPr>
      <w:r>
        <w:rPr>
          <w:color w:val="000000"/>
          <w:sz w:val="26"/>
          <w:szCs w:val="26"/>
        </w:rPr>
        <w:t>1)</w:t>
      </w:r>
      <w:r w:rsidR="00EA2B33">
        <w:rPr>
          <w:color w:val="000000"/>
          <w:sz w:val="26"/>
          <w:szCs w:val="26"/>
        </w:rPr>
        <w:t xml:space="preserve"> оказывают помощь постоянным депутатским комиссиям </w:t>
      </w:r>
      <w:r w:rsidR="00EA2B33" w:rsidRPr="00A24233">
        <w:rPr>
          <w:sz w:val="26"/>
          <w:szCs w:val="26"/>
        </w:rPr>
        <w:t xml:space="preserve">в </w:t>
      </w:r>
      <w:r w:rsidR="00B43BDA" w:rsidRPr="00A24233">
        <w:rPr>
          <w:sz w:val="26"/>
          <w:szCs w:val="26"/>
        </w:rPr>
        <w:t>их работе</w:t>
      </w:r>
      <w:r w:rsidR="00EA2B33">
        <w:rPr>
          <w:color w:val="000000"/>
          <w:sz w:val="26"/>
          <w:szCs w:val="26"/>
        </w:rPr>
        <w:t>;</w:t>
      </w:r>
    </w:p>
    <w:p w:rsidR="00EA2B33" w:rsidRDefault="00505F3F" w:rsidP="00EA2B33">
      <w:pPr>
        <w:pStyle w:val="ConsPlusNormal"/>
        <w:ind w:firstLine="540"/>
        <w:jc w:val="both"/>
        <w:rPr>
          <w:color w:val="000000"/>
          <w:sz w:val="26"/>
          <w:szCs w:val="26"/>
        </w:rPr>
      </w:pPr>
      <w:r>
        <w:rPr>
          <w:color w:val="000000"/>
          <w:sz w:val="26"/>
          <w:szCs w:val="26"/>
        </w:rPr>
        <w:t>2)</w:t>
      </w:r>
      <w:r w:rsidR="00EA2B33">
        <w:rPr>
          <w:color w:val="000000"/>
          <w:sz w:val="26"/>
          <w:szCs w:val="26"/>
        </w:rPr>
        <w:t xml:space="preserve"> знакомят постоянные депутатские комиссии с законами, принимаемыми Законодательным Собранием Пензенской области, правовыми актами, принимаемыми </w:t>
      </w:r>
      <w:r w:rsidR="00EA2B33" w:rsidRPr="00C65756">
        <w:rPr>
          <w:color w:val="000000"/>
          <w:sz w:val="26"/>
          <w:szCs w:val="26"/>
        </w:rPr>
        <w:t>Главой города</w:t>
      </w:r>
      <w:r w:rsidR="00EA2B33" w:rsidRPr="00151544">
        <w:rPr>
          <w:i/>
          <w:color w:val="000000"/>
          <w:sz w:val="26"/>
          <w:szCs w:val="26"/>
        </w:rPr>
        <w:t xml:space="preserve">, </w:t>
      </w:r>
      <w:r w:rsidR="00EA2B33">
        <w:rPr>
          <w:color w:val="000000"/>
          <w:sz w:val="26"/>
          <w:szCs w:val="26"/>
        </w:rPr>
        <w:t>Председателем Собрания представителей;</w:t>
      </w:r>
    </w:p>
    <w:p w:rsidR="00EA2B33" w:rsidRDefault="00505F3F" w:rsidP="00EA2B33">
      <w:pPr>
        <w:pStyle w:val="ConsPlusNormal"/>
        <w:ind w:firstLine="540"/>
        <w:jc w:val="both"/>
        <w:rPr>
          <w:color w:val="000000"/>
          <w:sz w:val="26"/>
          <w:szCs w:val="26"/>
        </w:rPr>
      </w:pPr>
      <w:r>
        <w:rPr>
          <w:color w:val="000000"/>
          <w:sz w:val="26"/>
          <w:szCs w:val="26"/>
        </w:rPr>
        <w:t>3)</w:t>
      </w:r>
      <w:r w:rsidR="00EA2B33">
        <w:rPr>
          <w:color w:val="000000"/>
          <w:sz w:val="26"/>
          <w:szCs w:val="26"/>
        </w:rPr>
        <w:t xml:space="preserve"> информируют постоянные депутатские комиссии о своей работе;</w:t>
      </w:r>
    </w:p>
    <w:p w:rsidR="00EA2B33" w:rsidRDefault="00505F3F" w:rsidP="00EA2B33">
      <w:pPr>
        <w:pStyle w:val="ConsPlusNormal"/>
        <w:ind w:firstLine="540"/>
        <w:jc w:val="both"/>
        <w:rPr>
          <w:color w:val="000000"/>
          <w:sz w:val="26"/>
          <w:szCs w:val="26"/>
        </w:rPr>
      </w:pPr>
      <w:r>
        <w:rPr>
          <w:color w:val="000000"/>
          <w:sz w:val="26"/>
          <w:szCs w:val="26"/>
        </w:rPr>
        <w:t>4)</w:t>
      </w:r>
      <w:r w:rsidR="00EA2B33">
        <w:rPr>
          <w:color w:val="000000"/>
          <w:sz w:val="26"/>
          <w:szCs w:val="26"/>
        </w:rPr>
        <w:t xml:space="preserve"> привлекают постоянные депутатские комиссии к подготовке вопросов, вносимых на рассмотрение сессий Собрания представителей;</w:t>
      </w:r>
    </w:p>
    <w:p w:rsidR="00EA2B33" w:rsidRDefault="00505F3F" w:rsidP="00EA2B33">
      <w:pPr>
        <w:pStyle w:val="ConsPlusNormal"/>
        <w:ind w:firstLine="540"/>
        <w:jc w:val="both"/>
        <w:rPr>
          <w:color w:val="000000"/>
          <w:sz w:val="26"/>
          <w:szCs w:val="26"/>
        </w:rPr>
      </w:pPr>
      <w:r>
        <w:rPr>
          <w:color w:val="000000"/>
          <w:sz w:val="26"/>
          <w:szCs w:val="26"/>
        </w:rPr>
        <w:t>5)</w:t>
      </w:r>
      <w:r w:rsidR="00EA2B33">
        <w:rPr>
          <w:color w:val="000000"/>
          <w:sz w:val="26"/>
          <w:szCs w:val="26"/>
        </w:rPr>
        <w:t xml:space="preserve"> вносят на рассмотрение Собрания представителей предложения по вопросам работы постоянных депутатских комиссий и заслушивания их отчетов в соответствии с </w:t>
      </w:r>
      <w:hyperlink r:id="rId15" w:history="1">
        <w:r w:rsidR="00EA2B33" w:rsidRPr="00EA2B33">
          <w:rPr>
            <w:rStyle w:val="a3"/>
            <w:color w:val="auto"/>
            <w:sz w:val="26"/>
            <w:szCs w:val="26"/>
            <w:u w:val="none"/>
          </w:rPr>
          <w:t>Регламентом</w:t>
        </w:r>
      </w:hyperlink>
      <w:r w:rsidR="00EA2B33">
        <w:rPr>
          <w:color w:val="000000"/>
          <w:sz w:val="26"/>
          <w:szCs w:val="26"/>
        </w:rPr>
        <w:t xml:space="preserve"> Собрания представителей;</w:t>
      </w:r>
    </w:p>
    <w:p w:rsidR="00EA2B33" w:rsidRDefault="00505F3F" w:rsidP="00EA2B33">
      <w:pPr>
        <w:pStyle w:val="ConsPlusNormal"/>
        <w:ind w:firstLine="540"/>
        <w:jc w:val="both"/>
        <w:rPr>
          <w:color w:val="000000"/>
          <w:sz w:val="26"/>
          <w:szCs w:val="26"/>
        </w:rPr>
      </w:pPr>
      <w:r>
        <w:rPr>
          <w:color w:val="000000"/>
          <w:sz w:val="26"/>
          <w:szCs w:val="26"/>
        </w:rPr>
        <w:t>6)</w:t>
      </w:r>
      <w:r w:rsidR="00EA2B33">
        <w:rPr>
          <w:color w:val="000000"/>
          <w:sz w:val="26"/>
          <w:szCs w:val="26"/>
        </w:rPr>
        <w:t xml:space="preserve"> оказывают иную помощь, необходимую для плодотворной работы постоянных депутатских комиссий.</w:t>
      </w:r>
    </w:p>
    <w:p w:rsidR="00EA2B33" w:rsidRDefault="00EA2B33" w:rsidP="00EA2B33">
      <w:pPr>
        <w:pStyle w:val="ConsPlusNormal"/>
        <w:ind w:firstLine="540"/>
        <w:jc w:val="both"/>
        <w:rPr>
          <w:color w:val="000000"/>
          <w:sz w:val="26"/>
          <w:szCs w:val="26"/>
        </w:rPr>
      </w:pPr>
    </w:p>
    <w:p w:rsidR="00EA2B33" w:rsidRDefault="00EA2B33" w:rsidP="00EA2B33">
      <w:pPr>
        <w:pStyle w:val="ConsPlusNormal"/>
        <w:jc w:val="center"/>
        <w:rPr>
          <w:color w:val="000000"/>
        </w:rPr>
      </w:pPr>
    </w:p>
    <w:p w:rsidR="00A9038C" w:rsidRDefault="00A9038C" w:rsidP="00EA2B33">
      <w:pPr>
        <w:pStyle w:val="ConsPlusNormal"/>
        <w:jc w:val="center"/>
        <w:rPr>
          <w:color w:val="000000"/>
        </w:rPr>
      </w:pPr>
    </w:p>
    <w:p w:rsidR="00A9038C" w:rsidRDefault="00A9038C" w:rsidP="00EA2B33">
      <w:pPr>
        <w:pStyle w:val="ConsPlusNormal"/>
        <w:jc w:val="center"/>
        <w:rPr>
          <w:color w:val="000000"/>
        </w:rPr>
      </w:pPr>
    </w:p>
    <w:sectPr w:rsidR="00A9038C" w:rsidSect="009C68FD">
      <w:footnotePr>
        <w:pos w:val="beneathText"/>
      </w:footnotePr>
      <w:pgSz w:w="11905" w:h="16837"/>
      <w:pgMar w:top="567" w:right="566"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7A20"/>
    <w:multiLevelType w:val="multilevel"/>
    <w:tmpl w:val="E3827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33"/>
    <w:rsid w:val="00031C7A"/>
    <w:rsid w:val="0004592F"/>
    <w:rsid w:val="000A483F"/>
    <w:rsid w:val="000C2E6B"/>
    <w:rsid w:val="0017395F"/>
    <w:rsid w:val="00182117"/>
    <w:rsid w:val="001B758D"/>
    <w:rsid w:val="0022137D"/>
    <w:rsid w:val="002C6035"/>
    <w:rsid w:val="002F39ED"/>
    <w:rsid w:val="00365932"/>
    <w:rsid w:val="003C6250"/>
    <w:rsid w:val="003D30EB"/>
    <w:rsid w:val="00441677"/>
    <w:rsid w:val="004A283B"/>
    <w:rsid w:val="004F1A90"/>
    <w:rsid w:val="00505F3F"/>
    <w:rsid w:val="00577724"/>
    <w:rsid w:val="005C11E5"/>
    <w:rsid w:val="005F583A"/>
    <w:rsid w:val="00614D72"/>
    <w:rsid w:val="00617AE8"/>
    <w:rsid w:val="006612B6"/>
    <w:rsid w:val="006B2BFB"/>
    <w:rsid w:val="00792758"/>
    <w:rsid w:val="007F7DC2"/>
    <w:rsid w:val="00832625"/>
    <w:rsid w:val="008441DD"/>
    <w:rsid w:val="009C68FD"/>
    <w:rsid w:val="009F386A"/>
    <w:rsid w:val="00A1080F"/>
    <w:rsid w:val="00A24233"/>
    <w:rsid w:val="00A34BCB"/>
    <w:rsid w:val="00A553DC"/>
    <w:rsid w:val="00A9038C"/>
    <w:rsid w:val="00B43BDA"/>
    <w:rsid w:val="00B5354D"/>
    <w:rsid w:val="00B70CE2"/>
    <w:rsid w:val="00BA1E92"/>
    <w:rsid w:val="00C470B0"/>
    <w:rsid w:val="00C76430"/>
    <w:rsid w:val="00C839AD"/>
    <w:rsid w:val="00CC0770"/>
    <w:rsid w:val="00D02DAA"/>
    <w:rsid w:val="00D17682"/>
    <w:rsid w:val="00D44334"/>
    <w:rsid w:val="00D46F88"/>
    <w:rsid w:val="00D52F60"/>
    <w:rsid w:val="00D67E0B"/>
    <w:rsid w:val="00DF2132"/>
    <w:rsid w:val="00E14BC5"/>
    <w:rsid w:val="00E63BDF"/>
    <w:rsid w:val="00EA1AAA"/>
    <w:rsid w:val="00EA2B33"/>
    <w:rsid w:val="00F47890"/>
    <w:rsid w:val="00FA5B1C"/>
    <w:rsid w:val="00FD6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B33"/>
    <w:pPr>
      <w:suppressAutoHyphens/>
      <w:spacing w:after="0" w:line="240" w:lineRule="auto"/>
    </w:pPr>
    <w:rPr>
      <w:rFonts w:ascii="Times New Roman" w:eastAsia="Calibri" w:hAnsi="Times New Roman" w:cs="Calibri"/>
      <w:sz w:val="24"/>
      <w:szCs w:val="24"/>
      <w:lang w:eastAsia="ar-SA"/>
    </w:rPr>
  </w:style>
  <w:style w:type="paragraph" w:styleId="3">
    <w:name w:val="heading 3"/>
    <w:basedOn w:val="a"/>
    <w:next w:val="a"/>
    <w:link w:val="30"/>
    <w:qFormat/>
    <w:rsid w:val="006B2BFB"/>
    <w:pPr>
      <w:keepNext/>
      <w:suppressAutoHyphens w:val="0"/>
      <w:spacing w:before="240" w:after="60" w:line="276" w:lineRule="auto"/>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EA2B33"/>
    <w:rPr>
      <w:color w:val="000080"/>
      <w:u w:val="single"/>
    </w:rPr>
  </w:style>
  <w:style w:type="paragraph" w:customStyle="1" w:styleId="ConsPlusNormal">
    <w:name w:val="ConsPlusNormal"/>
    <w:rsid w:val="00EA2B33"/>
    <w:pPr>
      <w:widowControl w:val="0"/>
      <w:suppressAutoHyphens/>
      <w:autoSpaceDE w:val="0"/>
      <w:spacing w:after="0" w:line="240" w:lineRule="auto"/>
    </w:pPr>
    <w:rPr>
      <w:rFonts w:ascii="Times New Roman" w:eastAsia="Times New Roman" w:hAnsi="Times New Roman" w:cs="Calibri"/>
      <w:sz w:val="24"/>
      <w:szCs w:val="20"/>
      <w:lang w:eastAsia="ar-SA"/>
    </w:rPr>
  </w:style>
  <w:style w:type="paragraph" w:customStyle="1" w:styleId="ConsPlusTitle">
    <w:name w:val="ConsPlusTitle"/>
    <w:rsid w:val="00EA2B33"/>
    <w:pPr>
      <w:widowControl w:val="0"/>
      <w:suppressAutoHyphens/>
      <w:autoSpaceDE w:val="0"/>
      <w:spacing w:after="0" w:line="240" w:lineRule="auto"/>
    </w:pPr>
    <w:rPr>
      <w:rFonts w:ascii="Times New Roman" w:eastAsia="Times New Roman" w:hAnsi="Times New Roman" w:cs="Calibri"/>
      <w:b/>
      <w:sz w:val="24"/>
      <w:szCs w:val="20"/>
      <w:lang w:eastAsia="ar-SA"/>
    </w:rPr>
  </w:style>
  <w:style w:type="paragraph" w:customStyle="1" w:styleId="1">
    <w:name w:val="Обычный1"/>
    <w:rsid w:val="00EA2B33"/>
    <w:pPr>
      <w:suppressAutoHyphens/>
      <w:spacing w:after="0" w:line="240" w:lineRule="auto"/>
    </w:pPr>
    <w:rPr>
      <w:rFonts w:ascii="Times New Roman" w:eastAsia="Times New Roman" w:hAnsi="Times New Roman" w:cs="Calibri"/>
      <w:sz w:val="20"/>
      <w:szCs w:val="20"/>
      <w:lang w:eastAsia="ar-SA"/>
    </w:rPr>
  </w:style>
  <w:style w:type="paragraph" w:customStyle="1" w:styleId="ConsNormal">
    <w:name w:val="ConsNormal"/>
    <w:rsid w:val="00EA2B33"/>
    <w:pPr>
      <w:widowControl w:val="0"/>
      <w:suppressAutoHyphens/>
      <w:autoSpaceDE w:val="0"/>
      <w:spacing w:after="0" w:line="240" w:lineRule="auto"/>
      <w:ind w:right="19772" w:firstLine="720"/>
    </w:pPr>
    <w:rPr>
      <w:rFonts w:ascii="Arial" w:eastAsia="Times New Roman" w:hAnsi="Arial" w:cs="Arial"/>
      <w:sz w:val="24"/>
      <w:szCs w:val="24"/>
      <w:lang w:eastAsia="ar-SA"/>
    </w:rPr>
  </w:style>
  <w:style w:type="paragraph" w:styleId="a4">
    <w:name w:val="List Paragraph"/>
    <w:basedOn w:val="a"/>
    <w:uiPriority w:val="34"/>
    <w:qFormat/>
    <w:rsid w:val="00BA1E92"/>
    <w:pPr>
      <w:ind w:left="720"/>
      <w:contextualSpacing/>
    </w:pPr>
  </w:style>
  <w:style w:type="paragraph" w:styleId="a5">
    <w:name w:val="Balloon Text"/>
    <w:basedOn w:val="a"/>
    <w:link w:val="a6"/>
    <w:uiPriority w:val="99"/>
    <w:semiHidden/>
    <w:unhideWhenUsed/>
    <w:rsid w:val="00E63BDF"/>
    <w:rPr>
      <w:rFonts w:ascii="Calibri" w:hAnsi="Calibri"/>
      <w:sz w:val="16"/>
      <w:szCs w:val="16"/>
    </w:rPr>
  </w:style>
  <w:style w:type="character" w:customStyle="1" w:styleId="a6">
    <w:name w:val="Текст выноски Знак"/>
    <w:basedOn w:val="a0"/>
    <w:link w:val="a5"/>
    <w:uiPriority w:val="99"/>
    <w:semiHidden/>
    <w:rsid w:val="00E63BDF"/>
    <w:rPr>
      <w:rFonts w:ascii="Calibri" w:eastAsia="Calibri" w:hAnsi="Calibri" w:cs="Calibri"/>
      <w:sz w:val="16"/>
      <w:szCs w:val="16"/>
      <w:lang w:eastAsia="ar-SA"/>
    </w:rPr>
  </w:style>
  <w:style w:type="character" w:customStyle="1" w:styleId="30">
    <w:name w:val="Заголовок 3 Знак"/>
    <w:basedOn w:val="a0"/>
    <w:link w:val="3"/>
    <w:rsid w:val="006B2BFB"/>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B33"/>
    <w:pPr>
      <w:suppressAutoHyphens/>
      <w:spacing w:after="0" w:line="240" w:lineRule="auto"/>
    </w:pPr>
    <w:rPr>
      <w:rFonts w:ascii="Times New Roman" w:eastAsia="Calibri" w:hAnsi="Times New Roman" w:cs="Calibri"/>
      <w:sz w:val="24"/>
      <w:szCs w:val="24"/>
      <w:lang w:eastAsia="ar-SA"/>
    </w:rPr>
  </w:style>
  <w:style w:type="paragraph" w:styleId="3">
    <w:name w:val="heading 3"/>
    <w:basedOn w:val="a"/>
    <w:next w:val="a"/>
    <w:link w:val="30"/>
    <w:qFormat/>
    <w:rsid w:val="006B2BFB"/>
    <w:pPr>
      <w:keepNext/>
      <w:suppressAutoHyphens w:val="0"/>
      <w:spacing w:before="240" w:after="60" w:line="276" w:lineRule="auto"/>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EA2B33"/>
    <w:rPr>
      <w:color w:val="000080"/>
      <w:u w:val="single"/>
    </w:rPr>
  </w:style>
  <w:style w:type="paragraph" w:customStyle="1" w:styleId="ConsPlusNormal">
    <w:name w:val="ConsPlusNormal"/>
    <w:rsid w:val="00EA2B33"/>
    <w:pPr>
      <w:widowControl w:val="0"/>
      <w:suppressAutoHyphens/>
      <w:autoSpaceDE w:val="0"/>
      <w:spacing w:after="0" w:line="240" w:lineRule="auto"/>
    </w:pPr>
    <w:rPr>
      <w:rFonts w:ascii="Times New Roman" w:eastAsia="Times New Roman" w:hAnsi="Times New Roman" w:cs="Calibri"/>
      <w:sz w:val="24"/>
      <w:szCs w:val="20"/>
      <w:lang w:eastAsia="ar-SA"/>
    </w:rPr>
  </w:style>
  <w:style w:type="paragraph" w:customStyle="1" w:styleId="ConsPlusTitle">
    <w:name w:val="ConsPlusTitle"/>
    <w:rsid w:val="00EA2B33"/>
    <w:pPr>
      <w:widowControl w:val="0"/>
      <w:suppressAutoHyphens/>
      <w:autoSpaceDE w:val="0"/>
      <w:spacing w:after="0" w:line="240" w:lineRule="auto"/>
    </w:pPr>
    <w:rPr>
      <w:rFonts w:ascii="Times New Roman" w:eastAsia="Times New Roman" w:hAnsi="Times New Roman" w:cs="Calibri"/>
      <w:b/>
      <w:sz w:val="24"/>
      <w:szCs w:val="20"/>
      <w:lang w:eastAsia="ar-SA"/>
    </w:rPr>
  </w:style>
  <w:style w:type="paragraph" w:customStyle="1" w:styleId="1">
    <w:name w:val="Обычный1"/>
    <w:rsid w:val="00EA2B33"/>
    <w:pPr>
      <w:suppressAutoHyphens/>
      <w:spacing w:after="0" w:line="240" w:lineRule="auto"/>
    </w:pPr>
    <w:rPr>
      <w:rFonts w:ascii="Times New Roman" w:eastAsia="Times New Roman" w:hAnsi="Times New Roman" w:cs="Calibri"/>
      <w:sz w:val="20"/>
      <w:szCs w:val="20"/>
      <w:lang w:eastAsia="ar-SA"/>
    </w:rPr>
  </w:style>
  <w:style w:type="paragraph" w:customStyle="1" w:styleId="ConsNormal">
    <w:name w:val="ConsNormal"/>
    <w:rsid w:val="00EA2B33"/>
    <w:pPr>
      <w:widowControl w:val="0"/>
      <w:suppressAutoHyphens/>
      <w:autoSpaceDE w:val="0"/>
      <w:spacing w:after="0" w:line="240" w:lineRule="auto"/>
      <w:ind w:right="19772" w:firstLine="720"/>
    </w:pPr>
    <w:rPr>
      <w:rFonts w:ascii="Arial" w:eastAsia="Times New Roman" w:hAnsi="Arial" w:cs="Arial"/>
      <w:sz w:val="24"/>
      <w:szCs w:val="24"/>
      <w:lang w:eastAsia="ar-SA"/>
    </w:rPr>
  </w:style>
  <w:style w:type="paragraph" w:styleId="a4">
    <w:name w:val="List Paragraph"/>
    <w:basedOn w:val="a"/>
    <w:uiPriority w:val="34"/>
    <w:qFormat/>
    <w:rsid w:val="00BA1E92"/>
    <w:pPr>
      <w:ind w:left="720"/>
      <w:contextualSpacing/>
    </w:pPr>
  </w:style>
  <w:style w:type="paragraph" w:styleId="a5">
    <w:name w:val="Balloon Text"/>
    <w:basedOn w:val="a"/>
    <w:link w:val="a6"/>
    <w:uiPriority w:val="99"/>
    <w:semiHidden/>
    <w:unhideWhenUsed/>
    <w:rsid w:val="00E63BDF"/>
    <w:rPr>
      <w:rFonts w:ascii="Calibri" w:hAnsi="Calibri"/>
      <w:sz w:val="16"/>
      <w:szCs w:val="16"/>
    </w:rPr>
  </w:style>
  <w:style w:type="character" w:customStyle="1" w:styleId="a6">
    <w:name w:val="Текст выноски Знак"/>
    <w:basedOn w:val="a0"/>
    <w:link w:val="a5"/>
    <w:uiPriority w:val="99"/>
    <w:semiHidden/>
    <w:rsid w:val="00E63BDF"/>
    <w:rPr>
      <w:rFonts w:ascii="Calibri" w:eastAsia="Calibri" w:hAnsi="Calibri" w:cs="Calibri"/>
      <w:sz w:val="16"/>
      <w:szCs w:val="16"/>
      <w:lang w:eastAsia="ar-SA"/>
    </w:rPr>
  </w:style>
  <w:style w:type="character" w:customStyle="1" w:styleId="30">
    <w:name w:val="Заголовок 3 Знак"/>
    <w:basedOn w:val="a0"/>
    <w:link w:val="3"/>
    <w:rsid w:val="006B2BFB"/>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5FF8A7F0A66BDB78F043F2926BF5AB8A507D0E6738EBB2D1A8FFDB26A326AA0E4A69H" TargetMode="External"/><Relationship Id="rId3" Type="http://schemas.microsoft.com/office/2007/relationships/stylesWithEffects" Target="stylesWithEffects.xml"/><Relationship Id="rId7" Type="http://schemas.openxmlformats.org/officeDocument/2006/relationships/hyperlink" Target="consultantplus://offline/ref=60A745783487DC62725C886C4891A9712D58502278926F7763969A35889AACA33F9FA685E9AF76E55BE3A378uEL" TargetMode="External"/><Relationship Id="rId12" Type="http://schemas.openxmlformats.org/officeDocument/2006/relationships/hyperlink" Target="consultantplus://offline/ref=EFDC398FF7E79654BBB5FF7B758B7BDA31BFC8C6B6D5805D1665BA24CB613F48D582F8BE0E74256EA8DAE1A4v5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EFDC398FF7E79654BBB5FF7B758B7BDA31BFC8C6B6D5805D1665BA24CB613F48D582F8BE0E74256EA8DAE1A4v5L" TargetMode="External"/><Relationship Id="rId5" Type="http://schemas.openxmlformats.org/officeDocument/2006/relationships/webSettings" Target="webSettings.xml"/><Relationship Id="rId15" Type="http://schemas.openxmlformats.org/officeDocument/2006/relationships/hyperlink" Target="consultantplus://offline/ref=EFDC398FF7E79654BBB5FF7B758B7BDA31BFC8C6B6D5805D1665BA24CB613F48D582F8BE0E74256EA8DAE1A4v5L" TargetMode="External"/><Relationship Id="rId10" Type="http://schemas.openxmlformats.org/officeDocument/2006/relationships/hyperlink" Target="consultantplus://offline/ref=EFDC398FF7E79654BBB5FF7B758B7BDA31BFC8C6B6D5805D1665BA24CB613F48D582F8BE0E74256EA8DAE1A4v5L" TargetMode="External"/><Relationship Id="rId4" Type="http://schemas.openxmlformats.org/officeDocument/2006/relationships/settings" Target="settings.xml"/><Relationship Id="rId9" Type="http://schemas.openxmlformats.org/officeDocument/2006/relationships/hyperlink" Target="consultantplus://offline/ref=60A745783487DC62725C886C4891A9712D58502278926F7763969A35889AACA373uFL" TargetMode="External"/><Relationship Id="rId14" Type="http://schemas.openxmlformats.org/officeDocument/2006/relationships/hyperlink" Target="consultantplus://offline/ref=2E3331E638E4A2042EDAA0C458810AFCE9633BB4ED74D991B8A44F7F2B96AE06aD7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4776</Words>
  <Characters>27225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 Шиндяпина</dc:creator>
  <cp:lastModifiedBy>Максим С. Изосимов</cp:lastModifiedBy>
  <cp:revision>2</cp:revision>
  <cp:lastPrinted>2017-03-27T10:15:00Z</cp:lastPrinted>
  <dcterms:created xsi:type="dcterms:W3CDTF">2017-03-28T12:41:00Z</dcterms:created>
  <dcterms:modified xsi:type="dcterms:W3CDTF">2017-03-28T12:41:00Z</dcterms:modified>
</cp:coreProperties>
</file>