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96" w:rsidRPr="00F336F7" w:rsidRDefault="000F3AD5" w:rsidP="00785C40">
      <w:pPr>
        <w:ind w:left="-540"/>
        <w:jc w:val="center"/>
        <w:rPr>
          <w:sz w:val="26"/>
          <w:szCs w:val="26"/>
          <w:lang w:val="en-US"/>
        </w:rPr>
      </w:pPr>
      <w:r w:rsidRPr="000F3AD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32.8pt;margin-top:169.55pt;width:103.65pt;height:21pt;z-index:13" stroked="f">
            <v:textbox style="mso-next-textbox:#_x0000_s1030;mso-fit-shape-to-text:t">
              <w:txbxContent>
                <w:p w:rsidR="00343AED" w:rsidRPr="002712B4" w:rsidRDefault="00104F1F" w:rsidP="002712B4">
                  <w:r>
                    <w:t>1923</w:t>
                  </w:r>
                </w:p>
              </w:txbxContent>
            </v:textbox>
          </v:shape>
        </w:pict>
      </w:r>
      <w:r w:rsidRPr="000F3AD5">
        <w:rPr>
          <w:noProof/>
        </w:rPr>
        <w:pict>
          <v:shape id="_x0000_s1031" type="#_x0000_t202" style="position:absolute;left:0;text-align:left;margin-left:82.3pt;margin-top:169.55pt;width:103.65pt;height:21pt;z-index:12" stroked="f">
            <v:textbox style="mso-next-textbox:#_x0000_s1031;mso-fit-shape-to-text:t">
              <w:txbxContent>
                <w:p w:rsidR="00343AED" w:rsidRPr="002712B4" w:rsidRDefault="00104F1F" w:rsidP="002712B4">
                  <w:r>
                    <w:t>18.11.2022</w:t>
                  </w:r>
                </w:p>
              </w:txbxContent>
            </v:textbox>
          </v:shape>
        </w:pict>
      </w:r>
      <w:r w:rsidRPr="000F3AD5">
        <w:rPr>
          <w:noProof/>
        </w:rPr>
        <w:pict>
          <v:shape id="_x0000_s1032" type="#_x0000_t202" style="position:absolute;left:0;text-align:left;margin-left:353.55pt;margin-top:165.8pt;width:1in;height:21.8pt;z-index:11" stroked="f">
            <v:textbox>
              <w:txbxContent>
                <w:p w:rsidR="00343AED" w:rsidRPr="003B21BE" w:rsidRDefault="00343AED" w:rsidP="00F92174"/>
              </w:txbxContent>
            </v:textbox>
          </v:shape>
        </w:pict>
      </w:r>
      <w:r w:rsidRPr="000F3AD5">
        <w:rPr>
          <w:noProof/>
        </w:rPr>
        <w:pict>
          <v:shape id="_x0000_s1033" type="#_x0000_t202" style="position:absolute;left:0;text-align:left;margin-left:99pt;margin-top:169.55pt;width:1in;height:18.05pt;z-index:10" stroked="f">
            <v:textbox>
              <w:txbxContent>
                <w:p w:rsidR="00343AED" w:rsidRPr="003B21BE" w:rsidRDefault="00343AED" w:rsidP="00F92174"/>
              </w:txbxContent>
            </v:textbox>
          </v:shape>
        </w:pict>
      </w:r>
      <w:r w:rsidRPr="000F3AD5">
        <w:rPr>
          <w:noProof/>
        </w:rPr>
        <w:pict>
          <v:shape id="_x0000_s1034" type="#_x0000_t202" style="position:absolute;left:0;text-align:left;margin-left:344.55pt;margin-top:169.55pt;width:1in;height:18.05pt;z-index:9" stroked="f">
            <v:textbox>
              <w:txbxContent>
                <w:p w:rsidR="00343AED" w:rsidRPr="00121FC7" w:rsidRDefault="00343AED" w:rsidP="00F92174"/>
              </w:txbxContent>
            </v:textbox>
          </v:shape>
        </w:pict>
      </w:r>
      <w:r w:rsidRPr="000F3AD5">
        <w:rPr>
          <w:noProof/>
        </w:rPr>
        <w:pict>
          <v:shape id="_x0000_s1035" type="#_x0000_t202" style="position:absolute;left:0;text-align:left;margin-left:99pt;margin-top:169.55pt;width:1in;height:18.05pt;z-index:8" stroked="f">
            <v:textbox>
              <w:txbxContent>
                <w:p w:rsidR="00343AED" w:rsidRPr="00121FC7" w:rsidRDefault="00343AED" w:rsidP="00F92174"/>
              </w:txbxContent>
            </v:textbox>
          </v:shape>
        </w:pict>
      </w:r>
      <w:r w:rsidRPr="000F3AD5">
        <w:rPr>
          <w:noProof/>
        </w:rPr>
        <w:pict>
          <v:shape id="_x0000_s1036" type="#_x0000_t202" style="position:absolute;left:0;text-align:left;margin-left:348.5pt;margin-top:165.8pt;width:1in;height:21.8pt;z-index:7" stroked="f">
            <v:textbox>
              <w:txbxContent>
                <w:p w:rsidR="00343AED" w:rsidRPr="004313F5" w:rsidRDefault="00343AED" w:rsidP="00F92174"/>
              </w:txbxContent>
            </v:textbox>
          </v:shape>
        </w:pict>
      </w:r>
      <w:r w:rsidRPr="000F3AD5">
        <w:rPr>
          <w:noProof/>
        </w:rPr>
        <w:pict>
          <v:shape id="_x0000_s1037" type="#_x0000_t202" style="position:absolute;left:0;text-align:left;margin-left:99pt;margin-top:169.55pt;width:1in;height:18.05pt;z-index:6" stroked="f">
            <v:textbox>
              <w:txbxContent>
                <w:p w:rsidR="00343AED" w:rsidRPr="004313F5" w:rsidRDefault="00343AED" w:rsidP="00F92174"/>
              </w:txbxContent>
            </v:textbox>
          </v:shape>
        </w:pict>
      </w:r>
      <w:r w:rsidRPr="000F3AD5">
        <w:rPr>
          <w:noProof/>
        </w:rPr>
        <w:pict>
          <v:shape id="_x0000_s1038" type="#_x0000_t202" style="position:absolute;left:0;text-align:left;margin-left:348.5pt;margin-top:169.55pt;width:1in;height:18.05pt;z-index:5" stroked="f">
            <v:textbox>
              <w:txbxContent>
                <w:p w:rsidR="00343AED" w:rsidRPr="00513B74" w:rsidRDefault="00343AED" w:rsidP="00F92174"/>
              </w:txbxContent>
            </v:textbox>
          </v:shape>
        </w:pict>
      </w:r>
      <w:r w:rsidRPr="000F3AD5">
        <w:rPr>
          <w:noProof/>
        </w:rPr>
        <w:pict>
          <v:shape id="_x0000_s1039" type="#_x0000_t202" style="position:absolute;left:0;text-align:left;margin-left:99pt;margin-top:169.55pt;width:1in;height:18.05pt;z-index:4" stroked="f">
            <v:textbox>
              <w:txbxContent>
                <w:p w:rsidR="00343AED" w:rsidRPr="00513B74" w:rsidRDefault="00343AED" w:rsidP="00F92174"/>
              </w:txbxContent>
            </v:textbox>
          </v:shape>
        </w:pict>
      </w:r>
      <w:r w:rsidRPr="000F3AD5">
        <w:rPr>
          <w:noProof/>
        </w:rPr>
        <w:pict>
          <v:shape id="_x0000_s1040" type="#_x0000_t202" style="position:absolute;left:0;text-align:left;margin-left:348.5pt;margin-top:165.8pt;width:1in;height:21.8pt;z-index:3" stroked="f">
            <v:textbox>
              <w:txbxContent>
                <w:p w:rsidR="00343AED" w:rsidRPr="002020CE" w:rsidRDefault="00343AED" w:rsidP="00F92174"/>
              </w:txbxContent>
            </v:textbox>
          </v:shape>
        </w:pict>
      </w:r>
      <w:r w:rsidRPr="000F3AD5">
        <w:rPr>
          <w:noProof/>
        </w:rPr>
        <w:pict>
          <v:shape id="_x0000_s1041" type="#_x0000_t202" style="position:absolute;left:0;text-align:left;margin-left:99pt;margin-top:165.8pt;width:1in;height:21.8pt;z-index:2" stroked="f">
            <v:textbox>
              <w:txbxContent>
                <w:p w:rsidR="00343AED" w:rsidRPr="002020CE" w:rsidRDefault="00343AED" w:rsidP="00F92174"/>
              </w:txbxContent>
            </v:textbox>
          </v:shape>
        </w:pict>
      </w:r>
      <w:r w:rsidR="00C27485">
        <w:rPr>
          <w:noProof/>
          <w:sz w:val="26"/>
          <w:szCs w:val="26"/>
        </w:rPr>
        <w:drawing>
          <wp:inline distT="0" distB="0" distL="0" distR="0">
            <wp:extent cx="6286500" cy="2609850"/>
            <wp:effectExtent l="19050" t="0" r="0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F96" w:rsidRPr="00F336F7" w:rsidRDefault="006F0F96" w:rsidP="000B506C">
      <w:pPr>
        <w:pStyle w:val="ConsPlusTitle"/>
        <w:widowControl/>
        <w:ind w:left="-540"/>
        <w:rPr>
          <w:rFonts w:ascii="Times New Roman" w:hAnsi="Times New Roman" w:cs="Times New Roman"/>
          <w:sz w:val="26"/>
          <w:szCs w:val="26"/>
        </w:rPr>
      </w:pPr>
    </w:p>
    <w:p w:rsidR="006F0F96" w:rsidRPr="00104F1F" w:rsidRDefault="002712B4" w:rsidP="00785C40">
      <w:pPr>
        <w:pStyle w:val="ConsPlusTitle"/>
        <w:ind w:left="-54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04F1F"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303C1D" w:rsidRPr="00104F1F">
        <w:rPr>
          <w:rFonts w:ascii="Times New Roman" w:hAnsi="Times New Roman" w:cs="Times New Roman"/>
          <w:b w:val="0"/>
          <w:sz w:val="26"/>
          <w:szCs w:val="26"/>
        </w:rPr>
        <w:t>я</w:t>
      </w:r>
      <w:r w:rsidRPr="00104F1F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 w:rsidR="00785C40" w:rsidRPr="00104F1F">
        <w:rPr>
          <w:rFonts w:ascii="Times New Roman" w:hAnsi="Times New Roman" w:cs="Times New Roman"/>
          <w:b w:val="0"/>
          <w:sz w:val="26"/>
          <w:szCs w:val="26"/>
        </w:rPr>
        <w:t>администра</w:t>
      </w:r>
      <w:r w:rsidR="00303C1D" w:rsidRPr="00104F1F">
        <w:rPr>
          <w:rFonts w:ascii="Times New Roman" w:hAnsi="Times New Roman" w:cs="Times New Roman"/>
          <w:b w:val="0"/>
          <w:sz w:val="26"/>
          <w:szCs w:val="26"/>
        </w:rPr>
        <w:t>т</w:t>
      </w:r>
      <w:r w:rsidR="00785C40" w:rsidRPr="00104F1F">
        <w:rPr>
          <w:rFonts w:ascii="Times New Roman" w:hAnsi="Times New Roman" w:cs="Times New Roman"/>
          <w:b w:val="0"/>
          <w:sz w:val="26"/>
          <w:szCs w:val="26"/>
        </w:rPr>
        <w:t xml:space="preserve">ивный регламент </w:t>
      </w:r>
      <w:r w:rsidR="00785C40" w:rsidRPr="00104F1F">
        <w:rPr>
          <w:rFonts w:ascii="Times New Roman" w:hAnsi="Times New Roman" w:cs="Times New Roman"/>
          <w:b w:val="0"/>
          <w:bCs w:val="0"/>
          <w:sz w:val="26"/>
          <w:szCs w:val="26"/>
        </w:rPr>
        <w:t>предоставления муниципальной услуги «</w:t>
      </w:r>
      <w:r w:rsidR="00785C40" w:rsidRPr="00104F1F">
        <w:rPr>
          <w:rFonts w:ascii="Times New Roman" w:hAnsi="Times New Roman" w:cs="Times New Roman"/>
          <w:b w:val="0"/>
          <w:sz w:val="26"/>
          <w:szCs w:val="26"/>
        </w:rPr>
        <w:t>Предоставление информации по документам архивных фондов</w:t>
      </w:r>
      <w:r w:rsidR="00785C40" w:rsidRPr="00104F1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», утвержденный  </w:t>
      </w:r>
      <w:r w:rsidR="00785C40" w:rsidRPr="00104F1F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Администрации </w:t>
      </w:r>
      <w:proofErr w:type="gramStart"/>
      <w:r w:rsidR="00785C40" w:rsidRPr="00104F1F">
        <w:rPr>
          <w:rFonts w:ascii="Times New Roman" w:hAnsi="Times New Roman" w:cs="Times New Roman"/>
          <w:b w:val="0"/>
          <w:sz w:val="26"/>
          <w:szCs w:val="26"/>
        </w:rPr>
        <w:t>г</w:t>
      </w:r>
      <w:proofErr w:type="gramEnd"/>
      <w:r w:rsidR="00785C40" w:rsidRPr="00104F1F">
        <w:rPr>
          <w:rFonts w:ascii="Times New Roman" w:hAnsi="Times New Roman" w:cs="Times New Roman"/>
          <w:b w:val="0"/>
          <w:sz w:val="26"/>
          <w:szCs w:val="26"/>
        </w:rPr>
        <w:t>. Заречного Пензенской области от</w:t>
      </w:r>
      <w:r w:rsidR="00785C40" w:rsidRPr="00104F1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20.03.2020 №481</w:t>
      </w:r>
    </w:p>
    <w:p w:rsidR="006F0F96" w:rsidRPr="00104F1F" w:rsidRDefault="006F0F96" w:rsidP="000B506C">
      <w:pPr>
        <w:pStyle w:val="ConsPlusTitle"/>
        <w:ind w:left="-54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712B4" w:rsidRPr="00104F1F" w:rsidRDefault="002712B4" w:rsidP="0062754D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proofErr w:type="gramStart"/>
      <w:r w:rsidRPr="00104F1F">
        <w:rPr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 (с последующими изменениями), от 27.07.2010 № 210-ФЗ «Об организации предоставления государственных и муниципальных услуг» (с последующими изменениями</w:t>
      </w:r>
      <w:r w:rsidR="00785C40" w:rsidRPr="00104F1F">
        <w:rPr>
          <w:sz w:val="26"/>
          <w:szCs w:val="26"/>
        </w:rPr>
        <w:t xml:space="preserve">), от 22.10.2004 № 125-ФЗ «Об архивном деле в Российской Федерации» (с последующими изменениями), </w:t>
      </w:r>
      <w:r w:rsidRPr="00104F1F">
        <w:rPr>
          <w:sz w:val="26"/>
          <w:szCs w:val="26"/>
        </w:rPr>
        <w:t xml:space="preserve">постановлениями Администрации города Заречного Пензенской области от 14.03.2018 </w:t>
      </w:r>
      <w:hyperlink r:id="rId7" w:history="1">
        <w:r w:rsidRPr="00104F1F">
          <w:rPr>
            <w:sz w:val="26"/>
            <w:szCs w:val="26"/>
          </w:rPr>
          <w:t>№ 479</w:t>
        </w:r>
      </w:hyperlink>
      <w:r w:rsidRPr="00104F1F">
        <w:rPr>
          <w:sz w:val="26"/>
          <w:szCs w:val="26"/>
        </w:rPr>
        <w:t xml:space="preserve"> «Об утверждении Реестра муниципальных услуг закрытого</w:t>
      </w:r>
      <w:proofErr w:type="gramEnd"/>
      <w:r w:rsidRPr="00104F1F">
        <w:rPr>
          <w:sz w:val="26"/>
          <w:szCs w:val="26"/>
        </w:rPr>
        <w:t xml:space="preserve"> административно-территориального образования города Заречного Пензенской области» (с последующими изменениями), от 03.04.2018 </w:t>
      </w:r>
      <w:hyperlink r:id="rId8" w:history="1">
        <w:r w:rsidRPr="00104F1F">
          <w:rPr>
            <w:sz w:val="26"/>
            <w:szCs w:val="26"/>
          </w:rPr>
          <w:t>№ 634</w:t>
        </w:r>
      </w:hyperlink>
      <w:r w:rsidRPr="00104F1F">
        <w:rPr>
          <w:sz w:val="26"/>
          <w:szCs w:val="26"/>
        </w:rPr>
        <w:t xml:space="preserve"> «О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административно-территориального образования города Заречного  Пензенской  области» (с последующими изменениями), руководствуясь </w:t>
      </w:r>
      <w:hyperlink r:id="rId9" w:history="1">
        <w:r w:rsidRPr="00104F1F">
          <w:rPr>
            <w:sz w:val="26"/>
            <w:szCs w:val="26"/>
          </w:rPr>
          <w:t>статьями 4.3.1</w:t>
        </w:r>
      </w:hyperlink>
      <w:r w:rsidRPr="00104F1F">
        <w:rPr>
          <w:sz w:val="26"/>
          <w:szCs w:val="26"/>
        </w:rPr>
        <w:t xml:space="preserve"> и </w:t>
      </w:r>
      <w:hyperlink r:id="rId10" w:history="1">
        <w:r w:rsidRPr="00104F1F">
          <w:rPr>
            <w:sz w:val="26"/>
            <w:szCs w:val="26"/>
          </w:rPr>
          <w:t>4.6.1</w:t>
        </w:r>
      </w:hyperlink>
      <w:r w:rsidRPr="00104F1F">
        <w:rPr>
          <w:sz w:val="26"/>
          <w:szCs w:val="26"/>
        </w:rPr>
        <w:t xml:space="preserve"> Устава  закрытого  административно - территориального образования города  Заречного Пензенской области, Администрация ЗАТО  г. Заречного </w:t>
      </w:r>
      <w:proofErr w:type="spellStart"/>
      <w:proofErr w:type="gramStart"/>
      <w:r w:rsidRPr="00104F1F">
        <w:rPr>
          <w:b/>
          <w:sz w:val="26"/>
          <w:szCs w:val="26"/>
        </w:rPr>
        <w:t>п</w:t>
      </w:r>
      <w:proofErr w:type="spellEnd"/>
      <w:proofErr w:type="gramEnd"/>
      <w:r w:rsidRPr="00104F1F">
        <w:rPr>
          <w:b/>
          <w:sz w:val="26"/>
          <w:szCs w:val="26"/>
        </w:rPr>
        <w:t xml:space="preserve"> о с т а </w:t>
      </w:r>
      <w:proofErr w:type="spellStart"/>
      <w:r w:rsidRPr="00104F1F">
        <w:rPr>
          <w:b/>
          <w:sz w:val="26"/>
          <w:szCs w:val="26"/>
        </w:rPr>
        <w:t>н</w:t>
      </w:r>
      <w:proofErr w:type="spellEnd"/>
      <w:r w:rsidRPr="00104F1F">
        <w:rPr>
          <w:b/>
          <w:sz w:val="26"/>
          <w:szCs w:val="26"/>
        </w:rPr>
        <w:t xml:space="preserve"> о в </w:t>
      </w:r>
      <w:proofErr w:type="gramStart"/>
      <w:r w:rsidRPr="00104F1F">
        <w:rPr>
          <w:b/>
          <w:sz w:val="26"/>
          <w:szCs w:val="26"/>
        </w:rPr>
        <w:t>л</w:t>
      </w:r>
      <w:proofErr w:type="gramEnd"/>
      <w:r w:rsidRPr="00104F1F">
        <w:rPr>
          <w:b/>
          <w:sz w:val="26"/>
          <w:szCs w:val="26"/>
        </w:rPr>
        <w:t xml:space="preserve"> я е т</w:t>
      </w:r>
      <w:r w:rsidRPr="00104F1F">
        <w:rPr>
          <w:sz w:val="26"/>
          <w:szCs w:val="26"/>
        </w:rPr>
        <w:t>:</w:t>
      </w:r>
    </w:p>
    <w:p w:rsidR="006F0F96" w:rsidRPr="00104F1F" w:rsidRDefault="006F0F96" w:rsidP="0062754D">
      <w:pPr>
        <w:pStyle w:val="ConsPlusNormal"/>
        <w:ind w:left="-540" w:firstLine="567"/>
        <w:jc w:val="both"/>
        <w:rPr>
          <w:rFonts w:ascii="Times New Roman" w:hAnsi="Times New Roman"/>
          <w:sz w:val="26"/>
          <w:szCs w:val="26"/>
        </w:rPr>
      </w:pPr>
    </w:p>
    <w:p w:rsidR="00785C40" w:rsidRPr="00104F1F" w:rsidRDefault="00785C40" w:rsidP="00785C40">
      <w:pPr>
        <w:pStyle w:val="ConsPlusTitle"/>
        <w:ind w:left="-540"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04F1F">
        <w:rPr>
          <w:rFonts w:ascii="Times New Roman" w:hAnsi="Times New Roman" w:cs="Times New Roman"/>
          <w:b w:val="0"/>
          <w:sz w:val="26"/>
          <w:szCs w:val="26"/>
        </w:rPr>
        <w:t>1. Внести в административный регламент предоставления муниципальной услуги «Предоставление информации по документам архивных фондов</w:t>
      </w:r>
      <w:r w:rsidRPr="00104F1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», утвержденный  </w:t>
      </w:r>
      <w:r w:rsidRPr="00104F1F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Администрации </w:t>
      </w:r>
      <w:proofErr w:type="gramStart"/>
      <w:r w:rsidRPr="00104F1F">
        <w:rPr>
          <w:rFonts w:ascii="Times New Roman" w:hAnsi="Times New Roman" w:cs="Times New Roman"/>
          <w:b w:val="0"/>
          <w:sz w:val="26"/>
          <w:szCs w:val="26"/>
        </w:rPr>
        <w:t>г</w:t>
      </w:r>
      <w:proofErr w:type="gramEnd"/>
      <w:r w:rsidRPr="00104F1F">
        <w:rPr>
          <w:rFonts w:ascii="Times New Roman" w:hAnsi="Times New Roman" w:cs="Times New Roman"/>
          <w:b w:val="0"/>
          <w:sz w:val="26"/>
          <w:szCs w:val="26"/>
        </w:rPr>
        <w:t>. Заречного Пензенской области от</w:t>
      </w:r>
      <w:r w:rsidRPr="00104F1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20.03.2020 №481</w:t>
      </w:r>
      <w:r w:rsidR="0025442B" w:rsidRPr="00104F1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(далее – административный регламент)</w:t>
      </w:r>
      <w:r w:rsidRPr="00104F1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104F1F">
        <w:rPr>
          <w:rFonts w:ascii="Times New Roman" w:hAnsi="Times New Roman" w:cs="Times New Roman"/>
          <w:b w:val="0"/>
          <w:sz w:val="26"/>
          <w:szCs w:val="26"/>
        </w:rPr>
        <w:t>изменение, изложив его в новой редакции, согласно приложению.</w:t>
      </w:r>
    </w:p>
    <w:p w:rsidR="0025442B" w:rsidRPr="00104F1F" w:rsidRDefault="00DB05E8" w:rsidP="0062754D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04F1F">
        <w:rPr>
          <w:sz w:val="26"/>
          <w:szCs w:val="26"/>
        </w:rPr>
        <w:t>2. Настоящее постановление вступает в силу на следующий день после дня его официального опубликования</w:t>
      </w:r>
      <w:r w:rsidR="0025442B" w:rsidRPr="00104F1F">
        <w:rPr>
          <w:sz w:val="26"/>
          <w:szCs w:val="26"/>
        </w:rPr>
        <w:t>, за исключением пункта 2.44 административного регламента, который вступает в силу с 01.08.2024.</w:t>
      </w:r>
    </w:p>
    <w:p w:rsidR="00DB05E8" w:rsidRPr="00104F1F" w:rsidRDefault="0025442B" w:rsidP="0062754D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04F1F">
        <w:rPr>
          <w:sz w:val="26"/>
          <w:szCs w:val="26"/>
        </w:rPr>
        <w:t xml:space="preserve"> </w:t>
      </w:r>
      <w:r w:rsidR="00DB05E8" w:rsidRPr="00104F1F">
        <w:rPr>
          <w:sz w:val="26"/>
          <w:szCs w:val="26"/>
        </w:rPr>
        <w:t>3. Опубликовать настоящее постановление в муниципальном печатном средстве массовой информации - в газете «Ведомости Заречного» и разместить на официальном сайте Администрации города Заречного Пензенской области в информационно-телекоммуникационной сети «Интернет».</w:t>
      </w:r>
    </w:p>
    <w:p w:rsidR="00DB05E8" w:rsidRPr="00104F1F" w:rsidRDefault="00104F1F" w:rsidP="0062754D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>
        <w:rPr>
          <w:rFonts w:ascii="Calibri" w:eastAsia="Calibri" w:hAnsi="Calibri"/>
          <w:noProof/>
          <w:sz w:val="24"/>
        </w:rPr>
        <w:pict>
          <v:shape id="_x0000_s1043" type="#_x0000_t202" style="position:absolute;left:0;text-align:left;margin-left:-31.05pt;margin-top:28pt;width:523.5pt;height:78pt;z-index:251658240" stroked="f">
            <v:textbox>
              <w:txbxContent>
                <w:p w:rsidR="00104F1F" w:rsidRDefault="00104F1F" w:rsidP="00104F1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410325" cy="952500"/>
                        <wp:effectExtent l="19050" t="0" r="9525" b="0"/>
                        <wp:docPr id="1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1032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04F1F" w:rsidRDefault="00104F1F" w:rsidP="00104F1F">
                  <w:pPr>
                    <w:widowControl w:val="0"/>
                    <w:autoSpaceDE w:val="0"/>
                    <w:autoSpaceDN w:val="0"/>
                    <w:adjustRightInd w:val="0"/>
                    <w:spacing w:line="1" w:lineRule="exact"/>
                    <w:rPr>
                      <w:sz w:val="2"/>
                      <w:szCs w:val="2"/>
                    </w:rPr>
                  </w:pPr>
                </w:p>
                <w:p w:rsidR="00104F1F" w:rsidRDefault="00104F1F"/>
              </w:txbxContent>
            </v:textbox>
          </v:shape>
        </w:pict>
      </w:r>
      <w:r w:rsidR="00DB05E8" w:rsidRPr="00104F1F">
        <w:rPr>
          <w:sz w:val="26"/>
          <w:szCs w:val="26"/>
        </w:rPr>
        <w:t xml:space="preserve">4. Контроль за исполнением настоящего постановления возложить на </w:t>
      </w:r>
      <w:r w:rsidR="00785C40" w:rsidRPr="00104F1F">
        <w:rPr>
          <w:sz w:val="26"/>
          <w:szCs w:val="26"/>
        </w:rPr>
        <w:t>руководителя аппарата Администрации г</w:t>
      </w:r>
      <w:proofErr w:type="gramStart"/>
      <w:r w:rsidR="00785C40" w:rsidRPr="00104F1F">
        <w:rPr>
          <w:sz w:val="26"/>
          <w:szCs w:val="26"/>
        </w:rPr>
        <w:t>.З</w:t>
      </w:r>
      <w:proofErr w:type="gramEnd"/>
      <w:r w:rsidR="00785C40" w:rsidRPr="00104F1F">
        <w:rPr>
          <w:sz w:val="26"/>
          <w:szCs w:val="26"/>
        </w:rPr>
        <w:t xml:space="preserve">аречного </w:t>
      </w:r>
      <w:proofErr w:type="spellStart"/>
      <w:r w:rsidR="00785C40" w:rsidRPr="00104F1F">
        <w:rPr>
          <w:sz w:val="26"/>
          <w:szCs w:val="26"/>
        </w:rPr>
        <w:t>Тухова</w:t>
      </w:r>
      <w:proofErr w:type="spellEnd"/>
      <w:r w:rsidR="00785C40" w:rsidRPr="00104F1F">
        <w:rPr>
          <w:sz w:val="26"/>
          <w:szCs w:val="26"/>
        </w:rPr>
        <w:t xml:space="preserve"> Е.В.</w:t>
      </w:r>
    </w:p>
    <w:p w:rsidR="00104F1F" w:rsidRDefault="00104F1F" w:rsidP="00104F1F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62754D" w:rsidRDefault="0062754D" w:rsidP="0062754D">
      <w:pPr>
        <w:autoSpaceDE w:val="0"/>
        <w:autoSpaceDN w:val="0"/>
        <w:adjustRightInd w:val="0"/>
        <w:jc w:val="both"/>
        <w:rPr>
          <w:rFonts w:ascii="Calibri" w:eastAsia="Calibri" w:hAnsi="Calibri"/>
          <w:sz w:val="24"/>
        </w:rPr>
      </w:pPr>
    </w:p>
    <w:p w:rsidR="0062754D" w:rsidRDefault="0062754D" w:rsidP="0062754D">
      <w:pPr>
        <w:autoSpaceDE w:val="0"/>
        <w:autoSpaceDN w:val="0"/>
        <w:adjustRightInd w:val="0"/>
        <w:jc w:val="both"/>
        <w:rPr>
          <w:rFonts w:ascii="Calibri" w:eastAsia="Calibri" w:hAnsi="Calibri"/>
          <w:sz w:val="24"/>
        </w:rPr>
      </w:pPr>
    </w:p>
    <w:p w:rsidR="00104F1F" w:rsidRDefault="00104F1F" w:rsidP="0062754D">
      <w:pPr>
        <w:autoSpaceDE w:val="0"/>
        <w:autoSpaceDN w:val="0"/>
        <w:adjustRightInd w:val="0"/>
        <w:jc w:val="both"/>
        <w:rPr>
          <w:rFonts w:ascii="Calibri" w:eastAsia="Calibri" w:hAnsi="Calibri"/>
          <w:sz w:val="24"/>
        </w:rPr>
      </w:pPr>
    </w:p>
    <w:p w:rsidR="00DB05E8" w:rsidRDefault="00DB05E8" w:rsidP="0062754D">
      <w:pPr>
        <w:pStyle w:val="ConsPlusTitle"/>
        <w:ind w:left="-567" w:firstLine="567"/>
        <w:jc w:val="center"/>
        <w:outlineLvl w:val="0"/>
      </w:pPr>
    </w:p>
    <w:p w:rsidR="00DB05E8" w:rsidRDefault="00DB05E8" w:rsidP="00DB05E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  <w:r w:rsidRPr="00AE4F7F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DB05E8" w:rsidRDefault="00DB05E8" w:rsidP="00DB05E8">
      <w:pPr>
        <w:pStyle w:val="ConsPlusNormal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DB05E8" w:rsidRDefault="00DB05E8" w:rsidP="00DB05E8">
      <w:pPr>
        <w:pStyle w:val="ConsPlusNormal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г. </w:t>
      </w:r>
      <w:proofErr w:type="gramStart"/>
      <w:r>
        <w:rPr>
          <w:rFonts w:ascii="Times New Roman" w:hAnsi="Times New Roman"/>
          <w:sz w:val="26"/>
          <w:szCs w:val="26"/>
        </w:rPr>
        <w:t>Заречного</w:t>
      </w:r>
      <w:proofErr w:type="gramEnd"/>
      <w:r>
        <w:rPr>
          <w:rFonts w:ascii="Times New Roman" w:hAnsi="Times New Roman"/>
          <w:sz w:val="26"/>
          <w:szCs w:val="26"/>
        </w:rPr>
        <w:t xml:space="preserve"> Пензенской области</w:t>
      </w:r>
    </w:p>
    <w:p w:rsidR="00DB05E8" w:rsidRDefault="00104F1F" w:rsidP="00DB05E8">
      <w:pPr>
        <w:pStyle w:val="ConsPlusNormal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18.11.2022 № 1923</w:t>
      </w:r>
    </w:p>
    <w:p w:rsidR="00DB05E8" w:rsidRDefault="00DB05E8" w:rsidP="00DB05E8">
      <w:pPr>
        <w:pStyle w:val="a6"/>
        <w:jc w:val="right"/>
      </w:pPr>
    </w:p>
    <w:p w:rsidR="00DB05E8" w:rsidRDefault="00DB05E8" w:rsidP="00DB05E8">
      <w:pPr>
        <w:pStyle w:val="ConsPlusNormal"/>
        <w:jc w:val="right"/>
        <w:outlineLvl w:val="0"/>
      </w:pPr>
      <w:r>
        <w:rPr>
          <w:rFonts w:ascii="Times New Roman" w:hAnsi="Times New Roman"/>
          <w:sz w:val="26"/>
          <w:szCs w:val="26"/>
        </w:rPr>
        <w:t>«Утвержден</w:t>
      </w:r>
    </w:p>
    <w:p w:rsidR="00DB05E8" w:rsidRDefault="00DB05E8" w:rsidP="00DB05E8">
      <w:pPr>
        <w:pStyle w:val="ConsPlusNormal"/>
        <w:jc w:val="right"/>
      </w:pPr>
      <w:r>
        <w:rPr>
          <w:rFonts w:ascii="Times New Roman" w:hAnsi="Times New Roman"/>
          <w:sz w:val="26"/>
          <w:szCs w:val="26"/>
        </w:rPr>
        <w:t xml:space="preserve">постановлением Администрации </w:t>
      </w:r>
    </w:p>
    <w:p w:rsidR="00836EEA" w:rsidRDefault="00836EEA" w:rsidP="00DB05E8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</w:t>
      </w:r>
      <w:proofErr w:type="gramStart"/>
      <w:r>
        <w:rPr>
          <w:rFonts w:ascii="Times New Roman" w:hAnsi="Times New Roman"/>
          <w:sz w:val="26"/>
          <w:szCs w:val="26"/>
        </w:rPr>
        <w:t>Заречного</w:t>
      </w:r>
      <w:proofErr w:type="gramEnd"/>
      <w:r>
        <w:rPr>
          <w:rFonts w:ascii="Times New Roman" w:hAnsi="Times New Roman"/>
          <w:sz w:val="26"/>
          <w:szCs w:val="26"/>
        </w:rPr>
        <w:t xml:space="preserve"> Пензенской области</w:t>
      </w:r>
      <w:r w:rsidRPr="00675B0D">
        <w:rPr>
          <w:rFonts w:ascii="Times New Roman" w:hAnsi="Times New Roman"/>
          <w:sz w:val="26"/>
          <w:szCs w:val="26"/>
        </w:rPr>
        <w:t xml:space="preserve"> </w:t>
      </w:r>
    </w:p>
    <w:p w:rsidR="00DB05E8" w:rsidRPr="00675B0D" w:rsidRDefault="00DB05E8" w:rsidP="00DB05E8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675B0D">
        <w:rPr>
          <w:rFonts w:ascii="Times New Roman" w:hAnsi="Times New Roman"/>
          <w:sz w:val="26"/>
          <w:szCs w:val="26"/>
        </w:rPr>
        <w:t xml:space="preserve">от </w:t>
      </w:r>
      <w:r w:rsidR="00303C1D">
        <w:rPr>
          <w:rFonts w:ascii="Times New Roman" w:hAnsi="Times New Roman"/>
          <w:sz w:val="26"/>
          <w:szCs w:val="26"/>
        </w:rPr>
        <w:t>20</w:t>
      </w:r>
      <w:r w:rsidRPr="00675B0D">
        <w:rPr>
          <w:rFonts w:ascii="Times New Roman" w:hAnsi="Times New Roman"/>
          <w:sz w:val="26"/>
          <w:szCs w:val="26"/>
        </w:rPr>
        <w:t>.0</w:t>
      </w:r>
      <w:r w:rsidR="00303C1D">
        <w:rPr>
          <w:rFonts w:ascii="Times New Roman" w:hAnsi="Times New Roman"/>
          <w:sz w:val="26"/>
          <w:szCs w:val="26"/>
        </w:rPr>
        <w:t>3</w:t>
      </w:r>
      <w:r w:rsidRPr="00675B0D">
        <w:rPr>
          <w:rFonts w:ascii="Times New Roman" w:hAnsi="Times New Roman"/>
          <w:sz w:val="26"/>
          <w:szCs w:val="26"/>
        </w:rPr>
        <w:t>.20</w:t>
      </w:r>
      <w:r w:rsidR="00303C1D">
        <w:rPr>
          <w:rFonts w:ascii="Times New Roman" w:hAnsi="Times New Roman"/>
          <w:sz w:val="26"/>
          <w:szCs w:val="26"/>
        </w:rPr>
        <w:t>20</w:t>
      </w:r>
      <w:r w:rsidRPr="00675B0D">
        <w:rPr>
          <w:rFonts w:ascii="Times New Roman" w:hAnsi="Times New Roman"/>
          <w:sz w:val="26"/>
          <w:szCs w:val="26"/>
        </w:rPr>
        <w:t xml:space="preserve"> №</w:t>
      </w:r>
      <w:r w:rsidR="00104F1F">
        <w:rPr>
          <w:rFonts w:ascii="Times New Roman" w:hAnsi="Times New Roman"/>
          <w:sz w:val="26"/>
          <w:szCs w:val="26"/>
        </w:rPr>
        <w:t xml:space="preserve"> </w:t>
      </w:r>
      <w:r w:rsidR="00303C1D">
        <w:rPr>
          <w:rFonts w:ascii="Times New Roman" w:hAnsi="Times New Roman"/>
          <w:sz w:val="26"/>
          <w:szCs w:val="26"/>
        </w:rPr>
        <w:t>481</w:t>
      </w:r>
      <w:r w:rsidRPr="00675B0D">
        <w:rPr>
          <w:rFonts w:ascii="Times New Roman" w:hAnsi="Times New Roman"/>
          <w:sz w:val="26"/>
          <w:szCs w:val="26"/>
        </w:rPr>
        <w:t xml:space="preserve">                                                                        </w:t>
      </w:r>
    </w:p>
    <w:p w:rsidR="00DB05E8" w:rsidRPr="007908CE" w:rsidRDefault="00DB05E8" w:rsidP="007908CE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="00836EEA">
        <w:rPr>
          <w:rFonts w:ascii="Times New Roman" w:hAnsi="Times New Roman"/>
          <w:sz w:val="26"/>
          <w:szCs w:val="26"/>
        </w:rPr>
        <w:t xml:space="preserve">                               </w:t>
      </w:r>
      <w:r w:rsidR="007908CE">
        <w:rPr>
          <w:rFonts w:ascii="Times New Roman" w:hAnsi="Times New Roman"/>
          <w:sz w:val="26"/>
          <w:szCs w:val="26"/>
        </w:rPr>
        <w:t xml:space="preserve">       </w:t>
      </w:r>
      <w:r w:rsidR="00104F1F">
        <w:rPr>
          <w:rFonts w:ascii="Times New Roman" w:hAnsi="Times New Roman"/>
          <w:sz w:val="26"/>
          <w:szCs w:val="26"/>
        </w:rPr>
        <w:t>в редакции от 18.11.2022 № 1923</w:t>
      </w:r>
    </w:p>
    <w:p w:rsidR="00DB05E8" w:rsidRDefault="00DB05E8" w:rsidP="000B506C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DB05E8" w:rsidRPr="00104F1F" w:rsidRDefault="00DB05E8" w:rsidP="00104F1F">
      <w:pPr>
        <w:pStyle w:val="ConsPlusNormal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04F1F">
        <w:rPr>
          <w:rFonts w:ascii="Times New Roman" w:hAnsi="Times New Roman"/>
          <w:b/>
          <w:sz w:val="26"/>
          <w:szCs w:val="26"/>
        </w:rPr>
        <w:t xml:space="preserve">Административный регламент предоставления </w:t>
      </w:r>
    </w:p>
    <w:p w:rsidR="00DB05E8" w:rsidRPr="00104F1F" w:rsidRDefault="00DB05E8" w:rsidP="00104F1F">
      <w:pPr>
        <w:pStyle w:val="ConsPlusNormal"/>
        <w:tabs>
          <w:tab w:val="left" w:pos="2790"/>
        </w:tabs>
        <w:jc w:val="center"/>
        <w:outlineLvl w:val="0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b/>
          <w:sz w:val="26"/>
          <w:szCs w:val="26"/>
        </w:rPr>
        <w:t xml:space="preserve">муниципальной услуги  </w:t>
      </w:r>
      <w:r w:rsidRPr="00104F1F">
        <w:rPr>
          <w:rFonts w:ascii="Times New Roman" w:hAnsi="Times New Roman"/>
          <w:b/>
          <w:bCs/>
          <w:sz w:val="26"/>
          <w:szCs w:val="26"/>
        </w:rPr>
        <w:t>«</w:t>
      </w:r>
      <w:r w:rsidR="008D089B" w:rsidRPr="00104F1F">
        <w:rPr>
          <w:rFonts w:ascii="Times New Roman" w:hAnsi="Times New Roman"/>
          <w:b/>
          <w:sz w:val="26"/>
          <w:szCs w:val="26"/>
        </w:rPr>
        <w:t>Предоставление информации по документам архивных фондов</w:t>
      </w:r>
      <w:r w:rsidRPr="00104F1F">
        <w:rPr>
          <w:rFonts w:ascii="Times New Roman" w:hAnsi="Times New Roman"/>
          <w:b/>
          <w:bCs/>
          <w:sz w:val="26"/>
          <w:szCs w:val="26"/>
        </w:rPr>
        <w:t>»</w:t>
      </w:r>
    </w:p>
    <w:p w:rsidR="00DB05E8" w:rsidRPr="00104F1F" w:rsidRDefault="00DB05E8" w:rsidP="00104F1F">
      <w:pPr>
        <w:pStyle w:val="ConsPlusNormal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DB05E8" w:rsidRPr="00104F1F" w:rsidRDefault="00DB05E8" w:rsidP="00104F1F">
      <w:pPr>
        <w:pStyle w:val="ConsPlusNormal"/>
        <w:jc w:val="center"/>
        <w:outlineLvl w:val="1"/>
        <w:rPr>
          <w:sz w:val="26"/>
          <w:szCs w:val="26"/>
        </w:rPr>
      </w:pPr>
      <w:r w:rsidRPr="00104F1F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DB05E8" w:rsidRPr="00104F1F" w:rsidRDefault="00DB05E8" w:rsidP="00104F1F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</w:p>
    <w:p w:rsidR="00DB05E8" w:rsidRPr="00104F1F" w:rsidRDefault="00DB05E8" w:rsidP="00104F1F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104F1F">
        <w:rPr>
          <w:rFonts w:ascii="Times New Roman" w:hAnsi="Times New Roman"/>
          <w:b/>
          <w:sz w:val="26"/>
          <w:szCs w:val="26"/>
        </w:rPr>
        <w:t>Предмет регулирования</w:t>
      </w:r>
      <w:r w:rsidRPr="00104F1F">
        <w:rPr>
          <w:rFonts w:ascii="Times New Roman" w:hAnsi="Times New Roman"/>
          <w:sz w:val="26"/>
          <w:szCs w:val="26"/>
        </w:rPr>
        <w:t xml:space="preserve"> </w:t>
      </w:r>
      <w:r w:rsidRPr="00104F1F">
        <w:rPr>
          <w:rFonts w:ascii="Times New Roman" w:hAnsi="Times New Roman"/>
          <w:b/>
          <w:sz w:val="26"/>
          <w:szCs w:val="26"/>
        </w:rPr>
        <w:t>административного регламента</w:t>
      </w:r>
    </w:p>
    <w:p w:rsidR="00DB05E8" w:rsidRPr="00104F1F" w:rsidRDefault="00DB05E8" w:rsidP="00104F1F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6F0F96" w:rsidRPr="00104F1F" w:rsidRDefault="006F0F96" w:rsidP="00104F1F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bookmarkStart w:id="0" w:name="P31"/>
      <w:bookmarkEnd w:id="0"/>
      <w:r w:rsidRPr="00104F1F">
        <w:rPr>
          <w:rFonts w:ascii="Times New Roman" w:hAnsi="Times New Roman"/>
          <w:sz w:val="26"/>
          <w:szCs w:val="26"/>
        </w:rPr>
        <w:t>1.1. Административный регламент предоставления муниципальной услуги «</w:t>
      </w:r>
      <w:r w:rsidR="008D089B" w:rsidRPr="00104F1F">
        <w:rPr>
          <w:rFonts w:ascii="Times New Roman" w:hAnsi="Times New Roman"/>
          <w:sz w:val="26"/>
          <w:szCs w:val="26"/>
        </w:rPr>
        <w:t>Предоставление информации по документам архивных фондов</w:t>
      </w:r>
      <w:r w:rsidRPr="00104F1F">
        <w:rPr>
          <w:rFonts w:ascii="Times New Roman" w:hAnsi="Times New Roman"/>
          <w:sz w:val="26"/>
          <w:szCs w:val="26"/>
        </w:rPr>
        <w:t>» (далее – Регламент) является нормативным правовым актом Администрации г</w:t>
      </w:r>
      <w:proofErr w:type="gramStart"/>
      <w:r w:rsidR="00DB05E8" w:rsidRPr="00104F1F">
        <w:rPr>
          <w:rFonts w:ascii="Times New Roman" w:hAnsi="Times New Roman"/>
          <w:sz w:val="26"/>
          <w:szCs w:val="26"/>
        </w:rPr>
        <w:t>.</w:t>
      </w:r>
      <w:r w:rsidRPr="00104F1F">
        <w:rPr>
          <w:rFonts w:ascii="Times New Roman" w:hAnsi="Times New Roman"/>
          <w:sz w:val="26"/>
          <w:szCs w:val="26"/>
        </w:rPr>
        <w:t>З</w:t>
      </w:r>
      <w:proofErr w:type="gramEnd"/>
      <w:r w:rsidRPr="00104F1F">
        <w:rPr>
          <w:rFonts w:ascii="Times New Roman" w:hAnsi="Times New Roman"/>
          <w:sz w:val="26"/>
          <w:szCs w:val="26"/>
        </w:rPr>
        <w:t xml:space="preserve">аречного Пензенской области (далее – Администрация), наделенной в соответствии с федеральным законом, законодательством Пензенской области, </w:t>
      </w:r>
      <w:hyperlink r:id="rId12" w:history="1">
        <w:r w:rsidRPr="00104F1F">
          <w:rPr>
            <w:rFonts w:ascii="Times New Roman" w:hAnsi="Times New Roman"/>
            <w:sz w:val="26"/>
            <w:szCs w:val="26"/>
          </w:rPr>
          <w:t>Уставом</w:t>
        </w:r>
      </w:hyperlink>
      <w:r w:rsidRPr="00104F1F">
        <w:rPr>
          <w:rFonts w:ascii="Times New Roman" w:hAnsi="Times New Roman"/>
          <w:sz w:val="26"/>
          <w:szCs w:val="26"/>
        </w:rPr>
        <w:t xml:space="preserve">  закрытого административно-территориального образования города Заречного Пензенской области полномочиями по предоставлению муниципальных услуг в установленной сфере деятельности, устанавливающим сроки и последовательность административных процедур (действий), осуществляемых Администрацией в </w:t>
      </w:r>
      <w:proofErr w:type="gramStart"/>
      <w:r w:rsidRPr="00104F1F">
        <w:rPr>
          <w:rFonts w:ascii="Times New Roman" w:hAnsi="Times New Roman"/>
          <w:sz w:val="26"/>
          <w:szCs w:val="26"/>
        </w:rPr>
        <w:t>процессе предоставления муниципальной услуги «</w:t>
      </w:r>
      <w:r w:rsidR="008D089B" w:rsidRPr="00104F1F">
        <w:rPr>
          <w:rFonts w:ascii="Times New Roman" w:hAnsi="Times New Roman"/>
          <w:sz w:val="26"/>
          <w:szCs w:val="26"/>
        </w:rPr>
        <w:t>Предоставление информации по документам архивных фондов</w:t>
      </w:r>
      <w:r w:rsidRPr="00104F1F">
        <w:rPr>
          <w:rFonts w:ascii="Times New Roman" w:hAnsi="Times New Roman"/>
          <w:sz w:val="26"/>
          <w:szCs w:val="26"/>
        </w:rPr>
        <w:t xml:space="preserve">» (далее - муниципальная услуга) в соответствии с требованиями Федерального </w:t>
      </w:r>
      <w:hyperlink r:id="rId13" w:history="1">
        <w:r w:rsidRPr="00104F1F">
          <w:rPr>
            <w:rFonts w:ascii="Times New Roman" w:hAnsi="Times New Roman"/>
            <w:sz w:val="26"/>
            <w:szCs w:val="26"/>
          </w:rPr>
          <w:t>закона</w:t>
        </w:r>
      </w:hyperlink>
      <w:r w:rsidRPr="00104F1F">
        <w:rPr>
          <w:rFonts w:ascii="Times New Roman" w:hAnsi="Times New Roman"/>
          <w:sz w:val="26"/>
          <w:szCs w:val="26"/>
        </w:rPr>
        <w:t xml:space="preserve"> </w:t>
      </w:r>
      <w:r w:rsidRPr="00104F1F">
        <w:rPr>
          <w:rFonts w:ascii="Times New Roman" w:hAnsi="Times New Roman"/>
          <w:sz w:val="26"/>
          <w:szCs w:val="26"/>
          <w:lang w:eastAsia="en-US"/>
        </w:rPr>
        <w:t>от 27.07.2010 № 210-ФЗ</w:t>
      </w:r>
      <w:r w:rsidRPr="00104F1F">
        <w:rPr>
          <w:sz w:val="26"/>
          <w:szCs w:val="26"/>
          <w:lang w:eastAsia="en-US"/>
        </w:rPr>
        <w:t xml:space="preserve"> </w:t>
      </w:r>
      <w:r w:rsidRPr="00104F1F">
        <w:rPr>
          <w:rFonts w:ascii="Times New Roman" w:hAnsi="Times New Roman"/>
          <w:sz w:val="26"/>
          <w:szCs w:val="26"/>
        </w:rPr>
        <w:t>«Об организации предоставления государственных и муниципальных услуг» (далее – Федеральный закон «Об организации предоставления государственных и муниципальных услуг»).</w:t>
      </w:r>
      <w:proofErr w:type="gramEnd"/>
    </w:p>
    <w:p w:rsidR="008D089B" w:rsidRPr="00104F1F" w:rsidRDefault="008D089B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 xml:space="preserve">Предоставление муниципальной услуги в соответствии с </w:t>
      </w:r>
      <w:hyperlink r:id="rId14">
        <w:r w:rsidRPr="00104F1F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104F1F">
        <w:rPr>
          <w:rFonts w:ascii="Times New Roman" w:hAnsi="Times New Roman"/>
          <w:sz w:val="26"/>
          <w:szCs w:val="26"/>
        </w:rPr>
        <w:t xml:space="preserve"> Администрации от 23.09.2019 № 1984 «Об архивных функциях, осуществляемых муниципальным казенным учреждением «Управление материально-технического и организационного обеспечения деятельности органов местного самоуправления </w:t>
      </w:r>
      <w:proofErr w:type="gramStart"/>
      <w:r w:rsidRPr="00104F1F">
        <w:rPr>
          <w:rFonts w:ascii="Times New Roman" w:hAnsi="Times New Roman"/>
          <w:sz w:val="26"/>
          <w:szCs w:val="26"/>
        </w:rPr>
        <w:t>г</w:t>
      </w:r>
      <w:proofErr w:type="gramEnd"/>
      <w:r w:rsidRPr="00104F1F">
        <w:rPr>
          <w:rFonts w:ascii="Times New Roman" w:hAnsi="Times New Roman"/>
          <w:sz w:val="26"/>
          <w:szCs w:val="26"/>
        </w:rPr>
        <w:t>. Заречного» осуществляется муниципальным казенным учреждением «Управление материально-технического и организационного обеспечения деятельности органов местного самоуправления г. Заречного» (далее - Управление).</w:t>
      </w:r>
    </w:p>
    <w:p w:rsidR="00DB05E8" w:rsidRPr="00104F1F" w:rsidRDefault="006F0F96" w:rsidP="00104F1F">
      <w:pPr>
        <w:pStyle w:val="ConsPlusNormal"/>
        <w:ind w:left="-567" w:firstLine="567"/>
        <w:jc w:val="both"/>
        <w:rPr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 xml:space="preserve">Регламент также устанавливает порядок взаимодействия между </w:t>
      </w:r>
      <w:r w:rsidR="008D089B" w:rsidRPr="00104F1F">
        <w:rPr>
          <w:rFonts w:ascii="Times New Roman" w:hAnsi="Times New Roman"/>
          <w:sz w:val="26"/>
          <w:szCs w:val="26"/>
        </w:rPr>
        <w:t xml:space="preserve">Управлением </w:t>
      </w:r>
      <w:r w:rsidRPr="00104F1F">
        <w:rPr>
          <w:rFonts w:ascii="Times New Roman" w:hAnsi="Times New Roman"/>
          <w:sz w:val="26"/>
          <w:szCs w:val="26"/>
        </w:rPr>
        <w:t xml:space="preserve">и физическими или юридическими лицами, </w:t>
      </w:r>
      <w:r w:rsidR="00DB05E8" w:rsidRPr="00104F1F">
        <w:rPr>
          <w:rFonts w:ascii="Times New Roman" w:hAnsi="Times New Roman"/>
          <w:sz w:val="26"/>
          <w:szCs w:val="26"/>
        </w:rPr>
        <w:t xml:space="preserve">их уполномоченными представителями, иными органами государственной власти и </w:t>
      </w:r>
      <w:r w:rsidR="00281014" w:rsidRPr="00104F1F">
        <w:rPr>
          <w:rFonts w:ascii="Times New Roman" w:hAnsi="Times New Roman"/>
          <w:sz w:val="26"/>
          <w:szCs w:val="26"/>
        </w:rPr>
        <w:t xml:space="preserve">органами местного самоуправления, </w:t>
      </w:r>
      <w:r w:rsidR="00DB05E8" w:rsidRPr="00104F1F">
        <w:rPr>
          <w:rFonts w:ascii="Times New Roman" w:hAnsi="Times New Roman"/>
          <w:sz w:val="26"/>
          <w:szCs w:val="26"/>
        </w:rPr>
        <w:t>организациями в процессе предоставления муниципальной услуги.</w:t>
      </w:r>
    </w:p>
    <w:p w:rsidR="006F0F96" w:rsidRPr="00104F1F" w:rsidRDefault="006F0F96" w:rsidP="00104F1F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6F0F96" w:rsidRPr="00104F1F" w:rsidRDefault="006F0F96" w:rsidP="00104F1F">
      <w:pPr>
        <w:pStyle w:val="ConsPlusNormal"/>
        <w:ind w:left="-540" w:firstLine="54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104F1F">
        <w:rPr>
          <w:rFonts w:ascii="Times New Roman" w:hAnsi="Times New Roman"/>
          <w:b/>
          <w:bCs/>
          <w:sz w:val="26"/>
          <w:szCs w:val="26"/>
        </w:rPr>
        <w:t>Круг заявителей</w:t>
      </w:r>
    </w:p>
    <w:p w:rsidR="006F0F96" w:rsidRPr="00104F1F" w:rsidRDefault="006F0F96" w:rsidP="00104F1F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6F0F96" w:rsidRPr="00104F1F" w:rsidRDefault="006F0F96" w:rsidP="00104F1F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bookmarkStart w:id="1" w:name="P45"/>
      <w:bookmarkEnd w:id="1"/>
      <w:r w:rsidRPr="00104F1F">
        <w:rPr>
          <w:rFonts w:ascii="Times New Roman" w:hAnsi="Times New Roman"/>
          <w:sz w:val="26"/>
          <w:szCs w:val="26"/>
        </w:rPr>
        <w:t xml:space="preserve">1.2. </w:t>
      </w:r>
      <w:r w:rsidR="00DB05E8" w:rsidRPr="00104F1F">
        <w:rPr>
          <w:rFonts w:ascii="Times New Roman" w:hAnsi="Times New Roman"/>
          <w:sz w:val="26"/>
          <w:szCs w:val="26"/>
        </w:rPr>
        <w:t xml:space="preserve">Получателями муниципальной услуги являются </w:t>
      </w:r>
      <w:r w:rsidRPr="00104F1F">
        <w:rPr>
          <w:rFonts w:ascii="Times New Roman" w:hAnsi="Times New Roman"/>
          <w:sz w:val="26"/>
          <w:szCs w:val="26"/>
        </w:rPr>
        <w:t>физические лица</w:t>
      </w:r>
      <w:r w:rsidR="00281014" w:rsidRPr="00104F1F">
        <w:rPr>
          <w:rFonts w:ascii="Times New Roman" w:hAnsi="Times New Roman"/>
          <w:sz w:val="26"/>
          <w:szCs w:val="26"/>
        </w:rPr>
        <w:t xml:space="preserve"> и</w:t>
      </w:r>
      <w:r w:rsidRPr="00104F1F">
        <w:rPr>
          <w:rFonts w:ascii="Times New Roman" w:hAnsi="Times New Roman"/>
          <w:sz w:val="26"/>
          <w:szCs w:val="26"/>
        </w:rPr>
        <w:t xml:space="preserve"> юридические лица, обратившиеся в </w:t>
      </w:r>
      <w:r w:rsidR="00281014" w:rsidRPr="00104F1F">
        <w:rPr>
          <w:rFonts w:ascii="Times New Roman" w:hAnsi="Times New Roman"/>
          <w:sz w:val="26"/>
          <w:szCs w:val="26"/>
        </w:rPr>
        <w:t>Управление за предоставлением им информации по документам архивных фондов (далее – заявитель).</w:t>
      </w:r>
    </w:p>
    <w:p w:rsidR="00DB05E8" w:rsidRPr="00104F1F" w:rsidRDefault="00DB05E8" w:rsidP="00104F1F">
      <w:pPr>
        <w:pStyle w:val="ConsPlusNormal"/>
        <w:ind w:left="-567" w:firstLine="540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 xml:space="preserve">От имени заявителя с заявлением о предоставлении муниципальной услуги может обратиться представитель заявителя, наделенный заявителем в порядке, установленном </w:t>
      </w:r>
      <w:r w:rsidRPr="00104F1F">
        <w:rPr>
          <w:rFonts w:ascii="Times New Roman" w:hAnsi="Times New Roman"/>
          <w:sz w:val="26"/>
          <w:szCs w:val="26"/>
        </w:rPr>
        <w:lastRenderedPageBreak/>
        <w:t>законодательством Российской Федерации, полномочиями выступать от имени заявителя при взаимодействии с соответствующими государственными органами, органами местного самоуправления и организациями при предоставлении муниципальной услуги (далее – представитель заявителя).</w:t>
      </w:r>
    </w:p>
    <w:p w:rsidR="00DB05E8" w:rsidRPr="00104F1F" w:rsidRDefault="00DB05E8" w:rsidP="00104F1F">
      <w:pPr>
        <w:pStyle w:val="ConsPlusTitle"/>
        <w:ind w:left="-567" w:firstLine="567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DB05E8" w:rsidRPr="00104F1F" w:rsidRDefault="00DB05E8" w:rsidP="00104F1F">
      <w:pPr>
        <w:pStyle w:val="ConsPlusTitle"/>
        <w:ind w:left="-567" w:firstLine="567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04F1F">
        <w:rPr>
          <w:rFonts w:ascii="Times New Roman" w:hAnsi="Times New Roman" w:cs="Times New Roman"/>
          <w:sz w:val="26"/>
          <w:szCs w:val="26"/>
        </w:rPr>
        <w:t>Требования к порядку информирования о предоставлении муниципальной услуги</w:t>
      </w:r>
    </w:p>
    <w:p w:rsidR="00DB05E8" w:rsidRPr="00104F1F" w:rsidRDefault="00DB05E8" w:rsidP="00104F1F">
      <w:pPr>
        <w:autoSpaceDE w:val="0"/>
        <w:ind w:left="-567" w:firstLine="567"/>
        <w:jc w:val="both"/>
        <w:rPr>
          <w:sz w:val="26"/>
          <w:szCs w:val="26"/>
        </w:rPr>
      </w:pPr>
    </w:p>
    <w:p w:rsidR="00DB05E8" w:rsidRPr="00104F1F" w:rsidRDefault="00DB05E8" w:rsidP="00104F1F">
      <w:pPr>
        <w:autoSpaceDE w:val="0"/>
        <w:ind w:left="-567" w:firstLine="567"/>
        <w:jc w:val="both"/>
        <w:rPr>
          <w:sz w:val="26"/>
          <w:szCs w:val="26"/>
        </w:rPr>
      </w:pPr>
      <w:r w:rsidRPr="00104F1F">
        <w:rPr>
          <w:sz w:val="26"/>
          <w:szCs w:val="26"/>
        </w:rPr>
        <w:t xml:space="preserve">1.3. Информирование заявителя (представителя заявителя) о предоставлении муниципальной услуги осуществляется специалистами отдела </w:t>
      </w:r>
      <w:r w:rsidR="00281014" w:rsidRPr="00104F1F">
        <w:rPr>
          <w:sz w:val="26"/>
          <w:szCs w:val="26"/>
        </w:rPr>
        <w:t>«Муниципальный архив» Управления</w:t>
      </w:r>
      <w:r w:rsidRPr="00104F1F">
        <w:rPr>
          <w:sz w:val="26"/>
          <w:szCs w:val="26"/>
        </w:rPr>
        <w:t xml:space="preserve"> (далее – </w:t>
      </w:r>
      <w:r w:rsidR="00281014" w:rsidRPr="00104F1F">
        <w:rPr>
          <w:sz w:val="26"/>
          <w:szCs w:val="26"/>
        </w:rPr>
        <w:t>Архив</w:t>
      </w:r>
      <w:r w:rsidRPr="00104F1F">
        <w:rPr>
          <w:sz w:val="26"/>
          <w:szCs w:val="26"/>
        </w:rPr>
        <w:t>),  в чьи должностные обязанности входит предоставление муниципальной услуги:</w:t>
      </w:r>
    </w:p>
    <w:p w:rsidR="00DB05E8" w:rsidRPr="00104F1F" w:rsidRDefault="00DB05E8" w:rsidP="00104F1F">
      <w:pPr>
        <w:pStyle w:val="ConsPlusNormal"/>
        <w:tabs>
          <w:tab w:val="center" w:pos="4677"/>
        </w:tabs>
        <w:ind w:left="-567"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а) лично;</w:t>
      </w:r>
    </w:p>
    <w:p w:rsidR="00DB05E8" w:rsidRPr="00104F1F" w:rsidRDefault="00DB05E8" w:rsidP="00104F1F">
      <w:pPr>
        <w:pStyle w:val="ConsPlusNormal"/>
        <w:tabs>
          <w:tab w:val="center" w:pos="4677"/>
        </w:tabs>
        <w:ind w:left="-567"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 xml:space="preserve">б) непосредственно в здании </w:t>
      </w:r>
      <w:r w:rsidR="00133EAD" w:rsidRPr="00104F1F">
        <w:rPr>
          <w:rFonts w:ascii="Times New Roman" w:hAnsi="Times New Roman"/>
          <w:sz w:val="26"/>
          <w:szCs w:val="26"/>
        </w:rPr>
        <w:t>Архива</w:t>
      </w:r>
      <w:r w:rsidRPr="00104F1F">
        <w:rPr>
          <w:rFonts w:ascii="Times New Roman" w:hAnsi="Times New Roman"/>
          <w:sz w:val="26"/>
          <w:szCs w:val="26"/>
        </w:rPr>
        <w:t xml:space="preserve">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DB05E8" w:rsidRPr="00104F1F" w:rsidRDefault="00DB05E8" w:rsidP="00104F1F">
      <w:pPr>
        <w:pStyle w:val="ConsPlusNormal"/>
        <w:tabs>
          <w:tab w:val="center" w:pos="4677"/>
        </w:tabs>
        <w:ind w:left="-567"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в) посредством использования телефонной, почтовой связи, а также электронной почты;</w:t>
      </w:r>
    </w:p>
    <w:p w:rsidR="00DB05E8" w:rsidRPr="00104F1F" w:rsidRDefault="00DB05E8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г) в муниципальном автономном учреждении города Заречного Пензенской области «Многофункциональный центр предоставления государственных и муниципальных услуг» (далее - МФЦ)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DB05E8" w:rsidRPr="00104F1F" w:rsidRDefault="00DB05E8" w:rsidP="00104F1F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proofErr w:type="spellStart"/>
      <w:proofErr w:type="gramStart"/>
      <w:r w:rsidRPr="00104F1F">
        <w:rPr>
          <w:sz w:val="26"/>
          <w:szCs w:val="26"/>
        </w:rPr>
        <w:t>д</w:t>
      </w:r>
      <w:proofErr w:type="spellEnd"/>
      <w:r w:rsidRPr="00104F1F">
        <w:rPr>
          <w:sz w:val="26"/>
          <w:szCs w:val="26"/>
        </w:rPr>
        <w:t xml:space="preserve">) посредством размещения информации на официальном сайте Администрации в информационно-телекоммуникационной сети «Интернет» </w:t>
      </w:r>
      <w:hyperlink r:id="rId15" w:history="1">
        <w:r w:rsidRPr="00104F1F">
          <w:rPr>
            <w:rStyle w:val="a5"/>
            <w:sz w:val="26"/>
            <w:szCs w:val="26"/>
          </w:rPr>
          <w:t>www.zarechny.zato.ru</w:t>
        </w:r>
      </w:hyperlink>
      <w:r w:rsidRPr="00104F1F">
        <w:rPr>
          <w:sz w:val="26"/>
          <w:szCs w:val="26"/>
        </w:rPr>
        <w:t xml:space="preserve"> (далее - официальный сайт Администрации), в федеральной государственной информационной системе «Единый портал государственных и муниципальных услуг (функций)» (</w:t>
      </w:r>
      <w:hyperlink r:id="rId16" w:history="1">
        <w:r w:rsidRPr="00104F1F">
          <w:rPr>
            <w:rStyle w:val="a5"/>
            <w:sz w:val="26"/>
            <w:szCs w:val="26"/>
          </w:rPr>
          <w:t>www.gosuslugi.ru</w:t>
        </w:r>
      </w:hyperlink>
      <w:r w:rsidRPr="00104F1F">
        <w:rPr>
          <w:sz w:val="26"/>
          <w:szCs w:val="26"/>
        </w:rPr>
        <w:t xml:space="preserve">) (далее - Единый портал) и (или) </w:t>
      </w:r>
      <w:r w:rsidR="00133EAD" w:rsidRPr="00104F1F">
        <w:rPr>
          <w:sz w:val="26"/>
          <w:szCs w:val="26"/>
        </w:rPr>
        <w:t xml:space="preserve">в </w:t>
      </w:r>
      <w:r w:rsidRPr="00104F1F">
        <w:rPr>
          <w:sz w:val="26"/>
          <w:szCs w:val="26"/>
        </w:rPr>
        <w:t xml:space="preserve">модуле </w:t>
      </w:r>
      <w:r w:rsidR="00133EAD" w:rsidRPr="00104F1F">
        <w:rPr>
          <w:sz w:val="26"/>
          <w:szCs w:val="26"/>
        </w:rPr>
        <w:t>государственной информационной системы «</w:t>
      </w:r>
      <w:r w:rsidRPr="00104F1F">
        <w:rPr>
          <w:sz w:val="26"/>
          <w:szCs w:val="26"/>
        </w:rPr>
        <w:t>Комплекс</w:t>
      </w:r>
      <w:r w:rsidR="00133EAD" w:rsidRPr="00104F1F">
        <w:rPr>
          <w:sz w:val="26"/>
          <w:szCs w:val="26"/>
        </w:rPr>
        <w:t>ная</w:t>
      </w:r>
      <w:r w:rsidRPr="00104F1F">
        <w:rPr>
          <w:sz w:val="26"/>
          <w:szCs w:val="26"/>
        </w:rPr>
        <w:t xml:space="preserve"> систем</w:t>
      </w:r>
      <w:r w:rsidR="00133EAD" w:rsidRPr="00104F1F">
        <w:rPr>
          <w:sz w:val="26"/>
          <w:szCs w:val="26"/>
        </w:rPr>
        <w:t>а</w:t>
      </w:r>
      <w:r w:rsidRPr="00104F1F">
        <w:rPr>
          <w:sz w:val="26"/>
          <w:szCs w:val="26"/>
        </w:rPr>
        <w:t xml:space="preserve"> предоставления государственных и муниципальных услуг Пензенской области</w:t>
      </w:r>
      <w:r w:rsidR="002B57AB" w:rsidRPr="00104F1F">
        <w:rPr>
          <w:sz w:val="26"/>
          <w:szCs w:val="26"/>
        </w:rPr>
        <w:t>»</w:t>
      </w:r>
      <w:r w:rsidRPr="00104F1F">
        <w:rPr>
          <w:sz w:val="26"/>
          <w:szCs w:val="26"/>
        </w:rPr>
        <w:t xml:space="preserve"> «Портал государственных и муниципальных услуг (функций</w:t>
      </w:r>
      <w:proofErr w:type="gramEnd"/>
      <w:r w:rsidRPr="00104F1F">
        <w:rPr>
          <w:sz w:val="26"/>
          <w:szCs w:val="26"/>
        </w:rPr>
        <w:t>) Пензенской области» (</w:t>
      </w:r>
      <w:hyperlink r:id="rId17" w:history="1">
        <w:r w:rsidRPr="00104F1F">
          <w:rPr>
            <w:rStyle w:val="a5"/>
            <w:sz w:val="26"/>
            <w:szCs w:val="26"/>
            <w:lang w:val="en-US"/>
          </w:rPr>
          <w:t>https</w:t>
        </w:r>
        <w:r w:rsidRPr="00104F1F">
          <w:rPr>
            <w:rStyle w:val="a5"/>
            <w:sz w:val="26"/>
            <w:szCs w:val="26"/>
          </w:rPr>
          <w:t>://</w:t>
        </w:r>
        <w:proofErr w:type="spellStart"/>
        <w:r w:rsidRPr="00104F1F">
          <w:rPr>
            <w:rStyle w:val="a5"/>
            <w:sz w:val="26"/>
            <w:szCs w:val="26"/>
            <w:lang w:val="en-US"/>
          </w:rPr>
          <w:t>gos</w:t>
        </w:r>
        <w:r w:rsidRPr="00104F1F">
          <w:rPr>
            <w:rStyle w:val="a5"/>
            <w:sz w:val="26"/>
            <w:szCs w:val="26"/>
          </w:rPr>
          <w:t>uslugi.pnzreg.ru</w:t>
        </w:r>
        <w:proofErr w:type="spellEnd"/>
      </w:hyperlink>
      <w:r w:rsidRPr="00104F1F">
        <w:rPr>
          <w:sz w:val="26"/>
          <w:szCs w:val="26"/>
        </w:rPr>
        <w:t>)  (далее - Региональный портал).</w:t>
      </w:r>
    </w:p>
    <w:p w:rsidR="00DB05E8" w:rsidRPr="00104F1F" w:rsidRDefault="00DB05E8" w:rsidP="00104F1F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 xml:space="preserve">1.4. Консультирование по процедуре предоставления муниципальной услуги осуществляется специалистами </w:t>
      </w:r>
      <w:r w:rsidR="00133EAD" w:rsidRPr="00104F1F">
        <w:rPr>
          <w:rFonts w:ascii="Times New Roman" w:hAnsi="Times New Roman"/>
          <w:sz w:val="26"/>
          <w:szCs w:val="26"/>
        </w:rPr>
        <w:t>Архива</w:t>
      </w:r>
      <w:r w:rsidRPr="00104F1F">
        <w:rPr>
          <w:rFonts w:ascii="Times New Roman" w:hAnsi="Times New Roman"/>
          <w:sz w:val="26"/>
          <w:szCs w:val="26"/>
        </w:rPr>
        <w:t>:</w:t>
      </w:r>
    </w:p>
    <w:p w:rsidR="00DB05E8" w:rsidRPr="00104F1F" w:rsidRDefault="00DB05E8" w:rsidP="00104F1F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а) при личном обращении заявителя (представителя заявителя);</w:t>
      </w:r>
    </w:p>
    <w:p w:rsidR="00DB05E8" w:rsidRPr="00104F1F" w:rsidRDefault="00DB05E8" w:rsidP="00104F1F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б) при поступлении обращений в письменной форме или в форме электронного документа, ответ на которые направляется в адрес заявителя (представителя заявителя) в срок, не превышающий пяти рабочих дней со дня регистрации обращения;</w:t>
      </w:r>
    </w:p>
    <w:p w:rsidR="00DB05E8" w:rsidRPr="00104F1F" w:rsidRDefault="00DB05E8" w:rsidP="00104F1F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в) по телефону.</w:t>
      </w:r>
    </w:p>
    <w:p w:rsidR="00DB05E8" w:rsidRPr="00104F1F" w:rsidRDefault="00DB05E8" w:rsidP="00104F1F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Индивидуальное устное консультирование каждого заявителя (представителя заявителя), в том числе обратившегося по телефону, осуществляется не более 10 минут.</w:t>
      </w:r>
    </w:p>
    <w:p w:rsidR="00DB05E8" w:rsidRPr="00104F1F" w:rsidRDefault="00DB05E8" w:rsidP="00104F1F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 xml:space="preserve">При ответе на телефонные звонки специалист </w:t>
      </w:r>
      <w:r w:rsidR="00133EAD" w:rsidRPr="00104F1F">
        <w:rPr>
          <w:rFonts w:ascii="Times New Roman" w:hAnsi="Times New Roman"/>
          <w:sz w:val="26"/>
          <w:szCs w:val="26"/>
        </w:rPr>
        <w:t>Архива</w:t>
      </w:r>
      <w:r w:rsidRPr="00104F1F">
        <w:rPr>
          <w:rFonts w:ascii="Times New Roman" w:hAnsi="Times New Roman"/>
          <w:sz w:val="26"/>
          <w:szCs w:val="26"/>
        </w:rPr>
        <w:t>, осуществляющий консультирование, сняв трубку, должен назвать фамилию, имя, отчество (при наличии), занимаемую должность, предложить заявителю представиться и изложить суть вопроса.</w:t>
      </w:r>
    </w:p>
    <w:p w:rsidR="00DB05E8" w:rsidRPr="00104F1F" w:rsidRDefault="00DB05E8" w:rsidP="00104F1F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 xml:space="preserve"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специалист </w:t>
      </w:r>
      <w:r w:rsidR="002B57AB" w:rsidRPr="00104F1F">
        <w:rPr>
          <w:rFonts w:ascii="Times New Roman" w:hAnsi="Times New Roman"/>
          <w:sz w:val="26"/>
          <w:szCs w:val="26"/>
        </w:rPr>
        <w:t>Архива</w:t>
      </w:r>
      <w:r w:rsidRPr="00104F1F">
        <w:rPr>
          <w:rFonts w:ascii="Times New Roman" w:hAnsi="Times New Roman"/>
          <w:sz w:val="26"/>
          <w:szCs w:val="26"/>
        </w:rPr>
        <w:t>, осуществляющий консультирование, должен кратко подвести итоги и перечислить меры, которые надо принять заявителю.</w:t>
      </w:r>
    </w:p>
    <w:p w:rsidR="00DB05E8" w:rsidRPr="00104F1F" w:rsidRDefault="00DB05E8" w:rsidP="00104F1F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 xml:space="preserve">Специалист </w:t>
      </w:r>
      <w:r w:rsidR="00133EAD" w:rsidRPr="00104F1F">
        <w:rPr>
          <w:rFonts w:ascii="Times New Roman" w:hAnsi="Times New Roman"/>
          <w:sz w:val="26"/>
          <w:szCs w:val="26"/>
        </w:rPr>
        <w:t>Архива</w:t>
      </w:r>
      <w:r w:rsidRPr="00104F1F">
        <w:rPr>
          <w:rFonts w:ascii="Times New Roman" w:hAnsi="Times New Roman"/>
          <w:sz w:val="26"/>
          <w:szCs w:val="26"/>
        </w:rPr>
        <w:t>, осуществляющий консультирование, должен корректно и внимательно относиться к заявителю, не унижая его чести и достоинства.</w:t>
      </w:r>
    </w:p>
    <w:p w:rsidR="00DB05E8" w:rsidRPr="00104F1F" w:rsidRDefault="00DB05E8" w:rsidP="00104F1F">
      <w:pPr>
        <w:pStyle w:val="a6"/>
        <w:tabs>
          <w:tab w:val="left" w:pos="967"/>
        </w:tabs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lastRenderedPageBreak/>
        <w:t>Заявитель (представитель заявителя) имеет право на получение информации о предоставлении муниципальной услуги посредством официального сайта Администрации, Единого портала и Регионального портала.</w:t>
      </w:r>
    </w:p>
    <w:p w:rsidR="00DB05E8" w:rsidRPr="00104F1F" w:rsidRDefault="00DB05E8" w:rsidP="00104F1F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1.5. Информация по вопросам предоставления муниципальной услуги включает в себя следующие сведения:</w:t>
      </w:r>
    </w:p>
    <w:p w:rsidR="00DB05E8" w:rsidRPr="00104F1F" w:rsidRDefault="00DB05E8" w:rsidP="00104F1F">
      <w:pPr>
        <w:pStyle w:val="a6"/>
        <w:tabs>
          <w:tab w:val="left" w:pos="1134"/>
        </w:tabs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а)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DB05E8" w:rsidRPr="00104F1F" w:rsidRDefault="00DB05E8" w:rsidP="00104F1F">
      <w:pPr>
        <w:pStyle w:val="a6"/>
        <w:tabs>
          <w:tab w:val="left" w:pos="1134"/>
        </w:tabs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б) круг заявителей, которым предоставляется муниципальная услуга;</w:t>
      </w:r>
    </w:p>
    <w:p w:rsidR="00DB05E8" w:rsidRPr="00104F1F" w:rsidRDefault="00DB05E8" w:rsidP="00104F1F">
      <w:pPr>
        <w:pStyle w:val="a6"/>
        <w:tabs>
          <w:tab w:val="left" w:pos="1134"/>
        </w:tabs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в) перечень документов представляемых заявителем (представителем заявителя) самостоятельно для получения муниципальной услуги, требования, предъявляемые к этим документам и их оформлению, а также перечень документов, которые заявитель вправе представить по собственной инициативе;</w:t>
      </w:r>
    </w:p>
    <w:p w:rsidR="00DB05E8" w:rsidRPr="00104F1F" w:rsidRDefault="00DB05E8" w:rsidP="00104F1F">
      <w:pPr>
        <w:pStyle w:val="a6"/>
        <w:tabs>
          <w:tab w:val="left" w:pos="1134"/>
        </w:tabs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г) срок предоставления муниципальной услуги;</w:t>
      </w:r>
    </w:p>
    <w:p w:rsidR="00DB05E8" w:rsidRPr="00104F1F" w:rsidRDefault="00DB05E8" w:rsidP="00104F1F">
      <w:pPr>
        <w:pStyle w:val="a6"/>
        <w:tabs>
          <w:tab w:val="left" w:pos="1134"/>
        </w:tabs>
        <w:ind w:left="-567"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04F1F">
        <w:rPr>
          <w:rFonts w:ascii="Times New Roman" w:hAnsi="Times New Roman"/>
          <w:sz w:val="26"/>
          <w:szCs w:val="26"/>
        </w:rPr>
        <w:t>д</w:t>
      </w:r>
      <w:proofErr w:type="spellEnd"/>
      <w:r w:rsidRPr="00104F1F">
        <w:rPr>
          <w:rFonts w:ascii="Times New Roman" w:hAnsi="Times New Roman"/>
          <w:sz w:val="26"/>
          <w:szCs w:val="26"/>
        </w:rPr>
        <w:t>) порядок и способы подачи документов, представляемых заявителем (представителем заявителя) для получения муниципальной услуги;</w:t>
      </w:r>
    </w:p>
    <w:p w:rsidR="00DB05E8" w:rsidRPr="00104F1F" w:rsidRDefault="00DB05E8" w:rsidP="00104F1F">
      <w:pPr>
        <w:pStyle w:val="a6"/>
        <w:tabs>
          <w:tab w:val="left" w:pos="1134"/>
        </w:tabs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е) размер платы, взимаемой с заявителя (представителя заявителя)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Пензенской области и нормативными правовыми актами Администрации;</w:t>
      </w:r>
    </w:p>
    <w:p w:rsidR="00DB05E8" w:rsidRPr="00104F1F" w:rsidRDefault="00DB05E8" w:rsidP="00104F1F">
      <w:pPr>
        <w:pStyle w:val="a6"/>
        <w:tabs>
          <w:tab w:val="left" w:pos="1134"/>
        </w:tabs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ж) порядок получения информации заявителем (представителем заявителя) по вопросам предоставления муниципальной услуги, сведений о ходе предоставления муниципальной услуги;</w:t>
      </w:r>
    </w:p>
    <w:p w:rsidR="00DB05E8" w:rsidRPr="00104F1F" w:rsidRDefault="00DB05E8" w:rsidP="00104F1F">
      <w:pPr>
        <w:pStyle w:val="a6"/>
        <w:tabs>
          <w:tab w:val="left" w:pos="1134"/>
        </w:tabs>
        <w:ind w:left="-567"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04F1F">
        <w:rPr>
          <w:rFonts w:ascii="Times New Roman" w:hAnsi="Times New Roman"/>
          <w:sz w:val="26"/>
          <w:szCs w:val="26"/>
        </w:rPr>
        <w:t>з</w:t>
      </w:r>
      <w:proofErr w:type="spellEnd"/>
      <w:r w:rsidRPr="00104F1F">
        <w:rPr>
          <w:rFonts w:ascii="Times New Roman" w:hAnsi="Times New Roman"/>
          <w:sz w:val="26"/>
          <w:szCs w:val="26"/>
        </w:rPr>
        <w:t>) результаты предоставления муниципальной услуги, порядок направления документа, являющегося результатом предоставления муниципальной услуги;</w:t>
      </w:r>
    </w:p>
    <w:p w:rsidR="00DB05E8" w:rsidRPr="00104F1F" w:rsidRDefault="00DB05E8" w:rsidP="00104F1F">
      <w:pPr>
        <w:pStyle w:val="a6"/>
        <w:tabs>
          <w:tab w:val="left" w:pos="1134"/>
        </w:tabs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и) перечень оснований для отказа в приеме документов, необходимых для предоставления муниципальной услуги, приостановления или отказа в предоставлении муниципальной услуги;</w:t>
      </w:r>
    </w:p>
    <w:p w:rsidR="00DB05E8" w:rsidRPr="00104F1F" w:rsidRDefault="00DB05E8" w:rsidP="00104F1F">
      <w:pPr>
        <w:pStyle w:val="a6"/>
        <w:tabs>
          <w:tab w:val="left" w:pos="1134"/>
        </w:tabs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к) сведения о месте нахождения, графике работы, телефонах</w:t>
      </w:r>
      <w:r w:rsidR="00133EAD" w:rsidRPr="00104F1F">
        <w:rPr>
          <w:rFonts w:ascii="Times New Roman" w:hAnsi="Times New Roman"/>
          <w:sz w:val="26"/>
          <w:szCs w:val="26"/>
        </w:rPr>
        <w:t xml:space="preserve">, адресе электронной почты </w:t>
      </w:r>
      <w:r w:rsidR="00D57606" w:rsidRPr="00104F1F">
        <w:rPr>
          <w:rFonts w:ascii="Times New Roman" w:hAnsi="Times New Roman"/>
          <w:sz w:val="26"/>
          <w:szCs w:val="26"/>
        </w:rPr>
        <w:t>Управления и</w:t>
      </w:r>
      <w:r w:rsidR="00DB50FC" w:rsidRPr="00104F1F">
        <w:rPr>
          <w:rFonts w:ascii="Times New Roman" w:hAnsi="Times New Roman"/>
          <w:sz w:val="26"/>
          <w:szCs w:val="26"/>
        </w:rPr>
        <w:t xml:space="preserve"> (или)</w:t>
      </w:r>
      <w:r w:rsidR="00D57606" w:rsidRPr="00104F1F">
        <w:rPr>
          <w:rFonts w:ascii="Times New Roman" w:hAnsi="Times New Roman"/>
          <w:sz w:val="26"/>
          <w:szCs w:val="26"/>
        </w:rPr>
        <w:t xml:space="preserve"> </w:t>
      </w:r>
      <w:r w:rsidR="005D7A8E" w:rsidRPr="00104F1F">
        <w:rPr>
          <w:rFonts w:ascii="Times New Roman" w:hAnsi="Times New Roman"/>
          <w:sz w:val="26"/>
          <w:szCs w:val="26"/>
        </w:rPr>
        <w:t>Архива</w:t>
      </w:r>
      <w:r w:rsidRPr="00104F1F">
        <w:rPr>
          <w:rFonts w:ascii="Times New Roman" w:hAnsi="Times New Roman"/>
          <w:sz w:val="26"/>
          <w:szCs w:val="26"/>
        </w:rPr>
        <w:t>, адресе официального сайта Администрации;</w:t>
      </w:r>
    </w:p>
    <w:p w:rsidR="00DB05E8" w:rsidRPr="00104F1F" w:rsidRDefault="00DB05E8" w:rsidP="00104F1F">
      <w:pPr>
        <w:pStyle w:val="a6"/>
        <w:tabs>
          <w:tab w:val="left" w:pos="1134"/>
        </w:tabs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л) сведения о месте нахождения, графике работы, телефонах, адресе официального сайта МФЦ в информационно-телекоммуникационной сети «Интернет» (далее – официальный сайт МФЦ), а также электронной почты;</w:t>
      </w:r>
    </w:p>
    <w:p w:rsidR="00DB05E8" w:rsidRPr="00104F1F" w:rsidRDefault="00DB05E8" w:rsidP="00104F1F">
      <w:pPr>
        <w:pStyle w:val="a6"/>
        <w:tabs>
          <w:tab w:val="left" w:pos="1134"/>
        </w:tabs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м) порядок досудебного (внесудебного) обжалования действий (бездействия) и решений, принятых (осуществляемых) в ходе предоставления муниципальной услуги.</w:t>
      </w:r>
    </w:p>
    <w:p w:rsidR="00DB05E8" w:rsidRPr="00104F1F" w:rsidRDefault="00DB05E8" w:rsidP="00104F1F">
      <w:pPr>
        <w:pStyle w:val="a6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1.6. На Едином портале, Региональном портале, официальном сайте Администрации размещается информация по вопросам предоставления муниципальной услуги, включающая в себя сведения согласно пункту 1.5</w:t>
      </w:r>
      <w:r w:rsidRPr="00104F1F">
        <w:rPr>
          <w:rFonts w:ascii="Times New Roman" w:hAnsi="Times New Roman"/>
          <w:b/>
          <w:sz w:val="26"/>
          <w:szCs w:val="26"/>
        </w:rPr>
        <w:t xml:space="preserve"> </w:t>
      </w:r>
      <w:r w:rsidRPr="00104F1F">
        <w:rPr>
          <w:rFonts w:ascii="Times New Roman" w:hAnsi="Times New Roman"/>
          <w:sz w:val="26"/>
          <w:szCs w:val="26"/>
        </w:rPr>
        <w:t>настоящего</w:t>
      </w:r>
      <w:r w:rsidRPr="00104F1F">
        <w:rPr>
          <w:rFonts w:ascii="Times New Roman" w:hAnsi="Times New Roman"/>
          <w:b/>
          <w:sz w:val="26"/>
          <w:szCs w:val="26"/>
        </w:rPr>
        <w:t xml:space="preserve"> </w:t>
      </w:r>
      <w:r w:rsidRPr="00104F1F">
        <w:rPr>
          <w:rStyle w:val="6"/>
          <w:rFonts w:ascii="Times New Roman" w:hAnsi="Times New Roman"/>
          <w:b w:val="0"/>
          <w:sz w:val="26"/>
          <w:szCs w:val="26"/>
        </w:rPr>
        <w:t>Регламента.</w:t>
      </w:r>
    </w:p>
    <w:p w:rsidR="00DB05E8" w:rsidRPr="00104F1F" w:rsidRDefault="00DB05E8" w:rsidP="00104F1F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1.7. Информация по вопросам предоставления муниципальной услуги предоставляется заявителю (представителю заявителя) бесплатно.</w:t>
      </w:r>
    </w:p>
    <w:p w:rsidR="00DB05E8" w:rsidRPr="00104F1F" w:rsidRDefault="00DB05E8" w:rsidP="00104F1F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 xml:space="preserve">1.8. </w:t>
      </w:r>
      <w:proofErr w:type="gramStart"/>
      <w:r w:rsidRPr="00104F1F">
        <w:rPr>
          <w:rFonts w:ascii="Times New Roman" w:hAnsi="Times New Roman"/>
          <w:sz w:val="26"/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 или предоставление им персональных данных.</w:t>
      </w:r>
      <w:proofErr w:type="gramEnd"/>
    </w:p>
    <w:p w:rsidR="00DB05E8" w:rsidRPr="00104F1F" w:rsidRDefault="00DB05E8" w:rsidP="00104F1F">
      <w:pPr>
        <w:pStyle w:val="ConsPlusNormal"/>
        <w:tabs>
          <w:tab w:val="center" w:pos="4677"/>
        </w:tabs>
        <w:ind w:left="-567"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1.9. Порядок, форма, место размещения и способы получения справочной информации.</w:t>
      </w:r>
    </w:p>
    <w:p w:rsidR="00DB05E8" w:rsidRPr="00104F1F" w:rsidRDefault="00DB05E8" w:rsidP="00104F1F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lastRenderedPageBreak/>
        <w:t>Основными требованиями к информированию являются достоверность и полнота предоставляемой справочной информации, четкость в изложении такой информации, наглядность, оперативность, удобство и доступность ее получения.</w:t>
      </w:r>
    </w:p>
    <w:p w:rsidR="00DB05E8" w:rsidRPr="00104F1F" w:rsidRDefault="00DB05E8" w:rsidP="00104F1F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Порядок, форма и способы получения справочной информации соответствуют требованиям по информированию и консультированию заявителей (представителя заявителя) по вопросам предоставления муниципальной услуги, предусмотренным пунктами 1.3 и 1.4 настоящего Регламента.</w:t>
      </w:r>
    </w:p>
    <w:p w:rsidR="00DB05E8" w:rsidRPr="00104F1F" w:rsidRDefault="00DB05E8" w:rsidP="00104F1F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К справочной информации относится следующая информация:</w:t>
      </w:r>
    </w:p>
    <w:p w:rsidR="00DB05E8" w:rsidRPr="00104F1F" w:rsidRDefault="00DB05E8" w:rsidP="00104F1F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 xml:space="preserve">- место нахождения и график работы </w:t>
      </w:r>
      <w:r w:rsidR="00D57606" w:rsidRPr="00104F1F">
        <w:rPr>
          <w:rFonts w:ascii="Times New Roman" w:hAnsi="Times New Roman"/>
          <w:sz w:val="26"/>
          <w:szCs w:val="26"/>
        </w:rPr>
        <w:t>Управления и</w:t>
      </w:r>
      <w:r w:rsidR="00DB50FC" w:rsidRPr="00104F1F">
        <w:rPr>
          <w:rFonts w:ascii="Times New Roman" w:hAnsi="Times New Roman"/>
          <w:sz w:val="26"/>
          <w:szCs w:val="26"/>
        </w:rPr>
        <w:t xml:space="preserve"> (или)</w:t>
      </w:r>
      <w:r w:rsidR="00D57606" w:rsidRPr="00104F1F">
        <w:rPr>
          <w:rFonts w:ascii="Times New Roman" w:hAnsi="Times New Roman"/>
          <w:sz w:val="26"/>
          <w:szCs w:val="26"/>
        </w:rPr>
        <w:t xml:space="preserve"> </w:t>
      </w:r>
      <w:r w:rsidR="005D7A8E" w:rsidRPr="00104F1F">
        <w:rPr>
          <w:rFonts w:ascii="Times New Roman" w:hAnsi="Times New Roman"/>
          <w:sz w:val="26"/>
          <w:szCs w:val="26"/>
        </w:rPr>
        <w:t>Архива</w:t>
      </w:r>
      <w:r w:rsidRPr="00104F1F">
        <w:rPr>
          <w:rFonts w:ascii="Times New Roman" w:hAnsi="Times New Roman"/>
          <w:sz w:val="26"/>
          <w:szCs w:val="26"/>
        </w:rPr>
        <w:t>;</w:t>
      </w:r>
    </w:p>
    <w:p w:rsidR="00DB05E8" w:rsidRPr="00104F1F" w:rsidRDefault="00DB05E8" w:rsidP="00104F1F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 xml:space="preserve">- справочные телефоны </w:t>
      </w:r>
      <w:r w:rsidR="00D57606" w:rsidRPr="00104F1F">
        <w:rPr>
          <w:rFonts w:ascii="Times New Roman" w:hAnsi="Times New Roman"/>
          <w:sz w:val="26"/>
          <w:szCs w:val="26"/>
        </w:rPr>
        <w:t>Управления и</w:t>
      </w:r>
      <w:r w:rsidR="00DB50FC" w:rsidRPr="00104F1F">
        <w:rPr>
          <w:rFonts w:ascii="Times New Roman" w:hAnsi="Times New Roman"/>
          <w:sz w:val="26"/>
          <w:szCs w:val="26"/>
        </w:rPr>
        <w:t xml:space="preserve"> (или) </w:t>
      </w:r>
      <w:r w:rsidR="00D57606" w:rsidRPr="00104F1F">
        <w:rPr>
          <w:rFonts w:ascii="Times New Roman" w:hAnsi="Times New Roman"/>
          <w:sz w:val="26"/>
          <w:szCs w:val="26"/>
        </w:rPr>
        <w:t xml:space="preserve"> </w:t>
      </w:r>
      <w:r w:rsidR="005D7A8E" w:rsidRPr="00104F1F">
        <w:rPr>
          <w:rFonts w:ascii="Times New Roman" w:hAnsi="Times New Roman"/>
          <w:sz w:val="26"/>
          <w:szCs w:val="26"/>
        </w:rPr>
        <w:t>Архива</w:t>
      </w:r>
      <w:r w:rsidRPr="00104F1F">
        <w:rPr>
          <w:rFonts w:ascii="Times New Roman" w:hAnsi="Times New Roman"/>
          <w:sz w:val="26"/>
          <w:szCs w:val="26"/>
        </w:rPr>
        <w:t xml:space="preserve">, в том числе номер </w:t>
      </w:r>
      <w:proofErr w:type="spellStart"/>
      <w:r w:rsidRPr="00104F1F">
        <w:rPr>
          <w:rFonts w:ascii="Times New Roman" w:hAnsi="Times New Roman"/>
          <w:sz w:val="26"/>
          <w:szCs w:val="26"/>
        </w:rPr>
        <w:t>телефона-автоинформатора</w:t>
      </w:r>
      <w:proofErr w:type="spellEnd"/>
      <w:r w:rsidRPr="00104F1F">
        <w:rPr>
          <w:rFonts w:ascii="Times New Roman" w:hAnsi="Times New Roman"/>
          <w:sz w:val="26"/>
          <w:szCs w:val="26"/>
        </w:rPr>
        <w:t xml:space="preserve"> (при наличии);</w:t>
      </w:r>
    </w:p>
    <w:p w:rsidR="00DB05E8" w:rsidRPr="00104F1F" w:rsidRDefault="00DB05E8" w:rsidP="00104F1F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- адрес официального сайта Администрации, адрес электронной почты</w:t>
      </w:r>
      <w:r w:rsidR="00D57606" w:rsidRPr="00104F1F">
        <w:rPr>
          <w:rFonts w:ascii="Times New Roman" w:hAnsi="Times New Roman"/>
          <w:sz w:val="26"/>
          <w:szCs w:val="26"/>
        </w:rPr>
        <w:t xml:space="preserve"> Управления и</w:t>
      </w:r>
      <w:r w:rsidR="00DB50FC" w:rsidRPr="00104F1F">
        <w:rPr>
          <w:rFonts w:ascii="Times New Roman" w:hAnsi="Times New Roman"/>
          <w:sz w:val="26"/>
          <w:szCs w:val="26"/>
        </w:rPr>
        <w:t xml:space="preserve"> (или) </w:t>
      </w:r>
      <w:r w:rsidR="00D57606" w:rsidRPr="00104F1F">
        <w:rPr>
          <w:rFonts w:ascii="Times New Roman" w:hAnsi="Times New Roman"/>
          <w:sz w:val="26"/>
          <w:szCs w:val="26"/>
        </w:rPr>
        <w:t xml:space="preserve"> Архива</w:t>
      </w:r>
      <w:r w:rsidRPr="00104F1F">
        <w:rPr>
          <w:rFonts w:ascii="Times New Roman" w:hAnsi="Times New Roman"/>
          <w:sz w:val="26"/>
          <w:szCs w:val="26"/>
        </w:rPr>
        <w:t>.</w:t>
      </w:r>
    </w:p>
    <w:p w:rsidR="00DB05E8" w:rsidRPr="00104F1F" w:rsidRDefault="00DB05E8" w:rsidP="00104F1F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 xml:space="preserve">1.10. Справочная информация размещается на информационных стендах  </w:t>
      </w:r>
      <w:r w:rsidR="005D7A8E" w:rsidRPr="00104F1F">
        <w:rPr>
          <w:rFonts w:ascii="Times New Roman" w:hAnsi="Times New Roman"/>
          <w:sz w:val="26"/>
          <w:szCs w:val="26"/>
        </w:rPr>
        <w:t>Архива</w:t>
      </w:r>
      <w:r w:rsidRPr="00104F1F">
        <w:rPr>
          <w:rFonts w:ascii="Times New Roman" w:hAnsi="Times New Roman"/>
          <w:sz w:val="26"/>
          <w:szCs w:val="26"/>
        </w:rPr>
        <w:t>, МФЦ, на официальном сайте Администрации, МФЦ, на Едином портале и (или) Региональном портале.</w:t>
      </w:r>
    </w:p>
    <w:p w:rsidR="00DB05E8" w:rsidRPr="00104F1F" w:rsidRDefault="00DB05E8" w:rsidP="00104F1F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 xml:space="preserve">1.11. </w:t>
      </w:r>
      <w:r w:rsidR="00133EAD" w:rsidRPr="00104F1F">
        <w:rPr>
          <w:rFonts w:ascii="Times New Roman" w:hAnsi="Times New Roman"/>
          <w:sz w:val="26"/>
          <w:szCs w:val="26"/>
        </w:rPr>
        <w:t>Управление</w:t>
      </w:r>
      <w:r w:rsidRPr="00104F1F">
        <w:rPr>
          <w:rFonts w:ascii="Times New Roman" w:hAnsi="Times New Roman"/>
          <w:sz w:val="26"/>
          <w:szCs w:val="26"/>
        </w:rPr>
        <w:t xml:space="preserve"> обеспечивает размещение и актуализацию справочной информации на информационных стендах </w:t>
      </w:r>
      <w:r w:rsidR="00133EAD" w:rsidRPr="00104F1F">
        <w:rPr>
          <w:rFonts w:ascii="Times New Roman" w:hAnsi="Times New Roman"/>
          <w:sz w:val="26"/>
          <w:szCs w:val="26"/>
        </w:rPr>
        <w:t>Архива</w:t>
      </w:r>
      <w:r w:rsidRPr="00104F1F">
        <w:rPr>
          <w:rFonts w:ascii="Times New Roman" w:hAnsi="Times New Roman"/>
          <w:sz w:val="26"/>
          <w:szCs w:val="26"/>
        </w:rPr>
        <w:t>, на Едином портале и (или) Региональном портале, официальном сайте Администрации.</w:t>
      </w:r>
    </w:p>
    <w:p w:rsidR="00DB05E8" w:rsidRPr="00104F1F" w:rsidRDefault="00DB05E8" w:rsidP="00104F1F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 xml:space="preserve">  1.12. Подробную информацию о предоставляемой муниципальной услуге, о сроках и ходе её предоставления можно получить также в МФЦ в соответствии с соглашением о взаимодействии, заключенным между МФЦ и </w:t>
      </w:r>
      <w:r w:rsidR="00D57606" w:rsidRPr="00104F1F">
        <w:rPr>
          <w:rFonts w:ascii="Times New Roman" w:hAnsi="Times New Roman"/>
          <w:sz w:val="26"/>
          <w:szCs w:val="26"/>
        </w:rPr>
        <w:t>Управлением</w:t>
      </w:r>
      <w:r w:rsidRPr="00104F1F">
        <w:rPr>
          <w:rFonts w:ascii="Times New Roman" w:hAnsi="Times New Roman"/>
          <w:sz w:val="26"/>
          <w:szCs w:val="26"/>
        </w:rPr>
        <w:t>.</w:t>
      </w:r>
    </w:p>
    <w:p w:rsidR="00DB05E8" w:rsidRPr="00104F1F" w:rsidRDefault="00DB05E8" w:rsidP="00104F1F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 xml:space="preserve">  1.13. МФЦ обеспечивает размещение и актуализацию справочной информации на информационных стендах и официальном сайте МФЦ.</w:t>
      </w:r>
    </w:p>
    <w:p w:rsidR="006F0F96" w:rsidRPr="00104F1F" w:rsidRDefault="006F0F96" w:rsidP="00104F1F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6F0F96" w:rsidRPr="00104F1F" w:rsidRDefault="00DB05E8" w:rsidP="00104F1F">
      <w:pPr>
        <w:pStyle w:val="ConsPlusNormal"/>
        <w:ind w:left="-540" w:firstLine="540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104F1F">
        <w:rPr>
          <w:rFonts w:ascii="Times New Roman" w:hAnsi="Times New Roman"/>
          <w:b/>
          <w:bCs/>
          <w:sz w:val="26"/>
          <w:szCs w:val="26"/>
        </w:rPr>
        <w:t>2.</w:t>
      </w:r>
      <w:r w:rsidR="006F0F96" w:rsidRPr="00104F1F">
        <w:rPr>
          <w:rFonts w:ascii="Times New Roman" w:hAnsi="Times New Roman"/>
          <w:b/>
          <w:bCs/>
          <w:sz w:val="26"/>
          <w:szCs w:val="26"/>
        </w:rPr>
        <w:t xml:space="preserve"> Стандарт предоставления муниципальной услуги</w:t>
      </w:r>
    </w:p>
    <w:p w:rsidR="006F0F96" w:rsidRPr="00104F1F" w:rsidRDefault="006F0F96" w:rsidP="00104F1F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6F0F96" w:rsidRPr="00104F1F" w:rsidRDefault="006F0F96" w:rsidP="00104F1F">
      <w:pPr>
        <w:pStyle w:val="ConsPlusNormal"/>
        <w:ind w:left="-540" w:firstLine="54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104F1F">
        <w:rPr>
          <w:rFonts w:ascii="Times New Roman" w:hAnsi="Times New Roman"/>
          <w:b/>
          <w:bCs/>
          <w:sz w:val="26"/>
          <w:szCs w:val="26"/>
        </w:rPr>
        <w:t>Наименование муниципальной услуги</w:t>
      </w:r>
    </w:p>
    <w:p w:rsidR="006F0F96" w:rsidRPr="00104F1F" w:rsidRDefault="006F0F96" w:rsidP="00104F1F">
      <w:pPr>
        <w:pStyle w:val="ConsPlusNormal"/>
        <w:ind w:left="-540" w:firstLine="54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F0F96" w:rsidRPr="00104F1F" w:rsidRDefault="006F0F96" w:rsidP="00104F1F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2.1. Наименование муниципальной услуги: «</w:t>
      </w:r>
      <w:r w:rsidR="005D7A8E" w:rsidRPr="00104F1F">
        <w:rPr>
          <w:rFonts w:ascii="Times New Roman" w:hAnsi="Times New Roman"/>
          <w:sz w:val="26"/>
          <w:szCs w:val="26"/>
        </w:rPr>
        <w:t>Предоставление информации по документам архивных фондов</w:t>
      </w:r>
      <w:r w:rsidRPr="00104F1F">
        <w:rPr>
          <w:rFonts w:ascii="Times New Roman" w:hAnsi="Times New Roman"/>
          <w:sz w:val="26"/>
          <w:szCs w:val="26"/>
        </w:rPr>
        <w:t>».</w:t>
      </w:r>
    </w:p>
    <w:p w:rsidR="00DB05E8" w:rsidRPr="00104F1F" w:rsidRDefault="00DB05E8" w:rsidP="00104F1F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Краткое наименование муниципальной услуги отсутствует.</w:t>
      </w:r>
    </w:p>
    <w:p w:rsidR="00DB05E8" w:rsidRPr="00104F1F" w:rsidRDefault="00DB05E8" w:rsidP="00104F1F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6F0F96" w:rsidRPr="00104F1F" w:rsidRDefault="006F0F96" w:rsidP="00104F1F">
      <w:pPr>
        <w:pStyle w:val="ConsPlusNormal"/>
        <w:ind w:left="-540" w:firstLine="54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104F1F">
        <w:rPr>
          <w:rFonts w:ascii="Times New Roman" w:hAnsi="Times New Roman"/>
          <w:b/>
          <w:bCs/>
          <w:sz w:val="26"/>
          <w:szCs w:val="26"/>
        </w:rPr>
        <w:t>Наименование органа, предоставляющего муниципальную услугу</w:t>
      </w:r>
    </w:p>
    <w:p w:rsidR="006F0F96" w:rsidRPr="00104F1F" w:rsidRDefault="006F0F96" w:rsidP="00104F1F">
      <w:pPr>
        <w:pStyle w:val="ConsPlusNormal"/>
        <w:ind w:left="-540" w:firstLine="54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F0F96" w:rsidRPr="00104F1F" w:rsidRDefault="006F0F96" w:rsidP="00104F1F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 xml:space="preserve">2.2. Предоставление муниципальной услуги осуществляет </w:t>
      </w:r>
      <w:r w:rsidR="005D7A8E" w:rsidRPr="00104F1F">
        <w:rPr>
          <w:rFonts w:ascii="Times New Roman" w:hAnsi="Times New Roman"/>
          <w:sz w:val="26"/>
          <w:szCs w:val="26"/>
        </w:rPr>
        <w:t>Управление</w:t>
      </w:r>
      <w:r w:rsidRPr="00104F1F">
        <w:rPr>
          <w:rFonts w:ascii="Times New Roman" w:hAnsi="Times New Roman"/>
          <w:sz w:val="26"/>
          <w:szCs w:val="26"/>
        </w:rPr>
        <w:t xml:space="preserve">                       (</w:t>
      </w:r>
      <w:r w:rsidR="005D7A8E" w:rsidRPr="00104F1F">
        <w:rPr>
          <w:rFonts w:ascii="Times New Roman" w:hAnsi="Times New Roman"/>
          <w:sz w:val="26"/>
          <w:szCs w:val="26"/>
        </w:rPr>
        <w:t>Архив</w:t>
      </w:r>
      <w:r w:rsidRPr="00104F1F">
        <w:rPr>
          <w:rFonts w:ascii="Times New Roman" w:hAnsi="Times New Roman"/>
          <w:sz w:val="26"/>
          <w:szCs w:val="26"/>
        </w:rPr>
        <w:t>).</w:t>
      </w:r>
    </w:p>
    <w:p w:rsidR="00DB05E8" w:rsidRPr="00104F1F" w:rsidRDefault="00DB05E8" w:rsidP="00104F1F">
      <w:pPr>
        <w:pStyle w:val="ConsPlusNormal"/>
        <w:ind w:left="-567"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104F1F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18" w:history="1">
        <w:r w:rsidRPr="00104F1F">
          <w:rPr>
            <w:rFonts w:ascii="Times New Roman" w:hAnsi="Times New Roman"/>
            <w:sz w:val="26"/>
            <w:szCs w:val="26"/>
          </w:rPr>
          <w:t>пунктом 3 статьи 7</w:t>
        </w:r>
      </w:hyperlink>
      <w:r w:rsidRPr="00104F1F">
        <w:rPr>
          <w:rFonts w:ascii="Times New Roman" w:hAnsi="Times New Roman"/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</w:t>
      </w:r>
      <w:proofErr w:type="gramEnd"/>
      <w:r w:rsidRPr="00104F1F">
        <w:rPr>
          <w:rFonts w:ascii="Times New Roman" w:hAnsi="Times New Roman"/>
          <w:sz w:val="26"/>
          <w:szCs w:val="26"/>
        </w:rPr>
        <w:t xml:space="preserve"> Собрания представителей города Заречного Пензенской области от 25.05.2011 № 262 (с последующими изменениями).</w:t>
      </w:r>
    </w:p>
    <w:p w:rsidR="006F0F96" w:rsidRPr="00104F1F" w:rsidRDefault="006F0F96" w:rsidP="00104F1F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6F0F96" w:rsidRPr="00104F1F" w:rsidRDefault="006F0F96" w:rsidP="00104F1F">
      <w:pPr>
        <w:pStyle w:val="ConsPlusNormal"/>
        <w:ind w:left="-540" w:firstLine="54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104F1F">
        <w:rPr>
          <w:rFonts w:ascii="Times New Roman" w:hAnsi="Times New Roman"/>
          <w:b/>
          <w:bCs/>
          <w:sz w:val="26"/>
          <w:szCs w:val="26"/>
        </w:rPr>
        <w:t>Результат предоставления муниципальной услуги</w:t>
      </w:r>
    </w:p>
    <w:p w:rsidR="006F0F96" w:rsidRPr="00104F1F" w:rsidRDefault="006F0F96" w:rsidP="00104F1F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6F0F96" w:rsidRPr="00104F1F" w:rsidRDefault="006F0F96" w:rsidP="00104F1F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2.3. Результатом предоставления муниципальной услуги является:</w:t>
      </w:r>
    </w:p>
    <w:p w:rsidR="005D7A8E" w:rsidRPr="00104F1F" w:rsidRDefault="005D7A8E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- информация по документам архивных фондов в виде архивных справок, архивных выписок, архивных копий;</w:t>
      </w:r>
    </w:p>
    <w:p w:rsidR="005D7A8E" w:rsidRPr="00104F1F" w:rsidRDefault="005D7A8E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 xml:space="preserve">- уведомление об отказе в предоставлении информации (справки) по документам </w:t>
      </w:r>
      <w:r w:rsidRPr="00104F1F">
        <w:rPr>
          <w:rFonts w:ascii="Times New Roman" w:hAnsi="Times New Roman"/>
          <w:sz w:val="26"/>
          <w:szCs w:val="26"/>
        </w:rPr>
        <w:lastRenderedPageBreak/>
        <w:t>архивных фондов</w:t>
      </w:r>
      <w:r w:rsidR="006D3B11" w:rsidRPr="00104F1F">
        <w:rPr>
          <w:rFonts w:ascii="Times New Roman" w:hAnsi="Times New Roman"/>
          <w:sz w:val="26"/>
          <w:szCs w:val="26"/>
        </w:rPr>
        <w:t>.</w:t>
      </w:r>
    </w:p>
    <w:p w:rsidR="001837A2" w:rsidRPr="00104F1F" w:rsidRDefault="001837A2" w:rsidP="00104F1F">
      <w:pPr>
        <w:ind w:left="-567" w:firstLine="539"/>
        <w:jc w:val="both"/>
        <w:rPr>
          <w:sz w:val="26"/>
          <w:szCs w:val="26"/>
        </w:rPr>
      </w:pPr>
      <w:r w:rsidRPr="00104F1F">
        <w:rPr>
          <w:sz w:val="26"/>
          <w:szCs w:val="26"/>
        </w:rPr>
        <w:t>Результат предоставления муниципальной услуги направляется заявителю (представителю заявителя) одним из следующих способов, указанных в заяв</w:t>
      </w:r>
      <w:r w:rsidR="00EB3539" w:rsidRPr="00104F1F">
        <w:rPr>
          <w:sz w:val="26"/>
          <w:szCs w:val="26"/>
        </w:rPr>
        <w:t>лении</w:t>
      </w:r>
      <w:r w:rsidRPr="00104F1F">
        <w:rPr>
          <w:sz w:val="26"/>
          <w:szCs w:val="26"/>
        </w:rPr>
        <w:t>:</w:t>
      </w:r>
    </w:p>
    <w:p w:rsidR="001837A2" w:rsidRPr="00104F1F" w:rsidRDefault="001837A2" w:rsidP="00104F1F">
      <w:pPr>
        <w:ind w:left="-567" w:firstLine="539"/>
        <w:jc w:val="both"/>
        <w:rPr>
          <w:sz w:val="26"/>
          <w:szCs w:val="26"/>
        </w:rPr>
      </w:pPr>
      <w:r w:rsidRPr="00104F1F">
        <w:rPr>
          <w:sz w:val="26"/>
          <w:szCs w:val="26"/>
        </w:rPr>
        <w:t xml:space="preserve">- в виде документа на бумажном носителе, который заявитель (представитель заявителя) получает непосредственно при личном обращении в </w:t>
      </w:r>
      <w:r w:rsidR="004B48F2" w:rsidRPr="00104F1F">
        <w:rPr>
          <w:sz w:val="26"/>
          <w:szCs w:val="26"/>
        </w:rPr>
        <w:t xml:space="preserve">Управление и (или) </w:t>
      </w:r>
      <w:r w:rsidR="00EB3539" w:rsidRPr="00104F1F">
        <w:rPr>
          <w:sz w:val="26"/>
          <w:szCs w:val="26"/>
        </w:rPr>
        <w:t>Архив</w:t>
      </w:r>
      <w:r w:rsidRPr="00104F1F">
        <w:rPr>
          <w:sz w:val="26"/>
          <w:szCs w:val="26"/>
        </w:rPr>
        <w:t>, МФЦ;</w:t>
      </w:r>
    </w:p>
    <w:p w:rsidR="001837A2" w:rsidRPr="00104F1F" w:rsidRDefault="001837A2" w:rsidP="00104F1F">
      <w:pPr>
        <w:widowControl w:val="0"/>
        <w:ind w:left="-567" w:firstLine="539"/>
        <w:jc w:val="both"/>
        <w:rPr>
          <w:sz w:val="26"/>
          <w:szCs w:val="26"/>
        </w:rPr>
      </w:pPr>
      <w:r w:rsidRPr="00104F1F">
        <w:rPr>
          <w:sz w:val="26"/>
          <w:szCs w:val="26"/>
        </w:rPr>
        <w:t>- в виде документа на бумажном носителе, который направляется заявителю (представителю заявителя) посредством почтового отправления;</w:t>
      </w:r>
    </w:p>
    <w:p w:rsidR="001837A2" w:rsidRPr="00104F1F" w:rsidRDefault="001837A2" w:rsidP="00104F1F">
      <w:pPr>
        <w:ind w:left="-567" w:firstLine="540"/>
        <w:jc w:val="both"/>
        <w:rPr>
          <w:sz w:val="26"/>
          <w:szCs w:val="26"/>
        </w:rPr>
      </w:pPr>
      <w:r w:rsidRPr="00104F1F">
        <w:rPr>
          <w:sz w:val="26"/>
          <w:szCs w:val="26"/>
          <w:shd w:val="clear" w:color="auto" w:fill="FFFFFF"/>
        </w:rPr>
        <w:t xml:space="preserve">- </w:t>
      </w:r>
      <w:r w:rsidRPr="00104F1F">
        <w:rPr>
          <w:sz w:val="26"/>
          <w:szCs w:val="26"/>
        </w:rPr>
        <w:t xml:space="preserve">в виде электронного документа, который направляется </w:t>
      </w:r>
      <w:r w:rsidR="00445D1D" w:rsidRPr="00104F1F">
        <w:rPr>
          <w:sz w:val="26"/>
          <w:szCs w:val="26"/>
        </w:rPr>
        <w:t xml:space="preserve">Управлением и (или) </w:t>
      </w:r>
      <w:r w:rsidR="00EB3539" w:rsidRPr="00104F1F">
        <w:rPr>
          <w:sz w:val="26"/>
          <w:szCs w:val="26"/>
        </w:rPr>
        <w:t>Архивом</w:t>
      </w:r>
      <w:r w:rsidRPr="00104F1F">
        <w:rPr>
          <w:sz w:val="26"/>
          <w:szCs w:val="26"/>
        </w:rPr>
        <w:t xml:space="preserve"> заявителю (представителю заявителя) посредством электронной почты.</w:t>
      </w:r>
    </w:p>
    <w:p w:rsidR="00D57606" w:rsidRPr="00104F1F" w:rsidRDefault="00D57606" w:rsidP="00104F1F">
      <w:pPr>
        <w:pStyle w:val="ConsPlusNormal"/>
        <w:ind w:left="-540" w:firstLine="54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6F0F96" w:rsidRPr="00104F1F" w:rsidRDefault="006F0F96" w:rsidP="00104F1F">
      <w:pPr>
        <w:pStyle w:val="ConsPlusNormal"/>
        <w:ind w:left="-540" w:firstLine="54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104F1F">
        <w:rPr>
          <w:rFonts w:ascii="Times New Roman" w:hAnsi="Times New Roman"/>
          <w:b/>
          <w:bCs/>
          <w:sz w:val="26"/>
          <w:szCs w:val="26"/>
        </w:rPr>
        <w:t>Срок предоставления муниципальной услуги</w:t>
      </w:r>
    </w:p>
    <w:p w:rsidR="006F0F96" w:rsidRPr="00104F1F" w:rsidRDefault="006F0F96" w:rsidP="00104F1F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DB50FC" w:rsidRPr="00104F1F" w:rsidRDefault="006F0F96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 xml:space="preserve">2.4. Срок предоставления муниципальной услуги - </w:t>
      </w:r>
      <w:r w:rsidR="00972219" w:rsidRPr="00104F1F">
        <w:rPr>
          <w:rFonts w:ascii="Times New Roman" w:hAnsi="Times New Roman"/>
          <w:sz w:val="26"/>
          <w:szCs w:val="26"/>
        </w:rPr>
        <w:t>3</w:t>
      </w:r>
      <w:r w:rsidRPr="00104F1F">
        <w:rPr>
          <w:rFonts w:ascii="Times New Roman" w:hAnsi="Times New Roman"/>
          <w:sz w:val="26"/>
          <w:szCs w:val="26"/>
        </w:rPr>
        <w:t xml:space="preserve">0 календарных дней со дня </w:t>
      </w:r>
      <w:r w:rsidR="001837A2" w:rsidRPr="00104F1F">
        <w:rPr>
          <w:rFonts w:ascii="Times New Roman" w:hAnsi="Times New Roman"/>
          <w:sz w:val="26"/>
          <w:szCs w:val="26"/>
        </w:rPr>
        <w:t>поступления заяв</w:t>
      </w:r>
      <w:r w:rsidR="00972219" w:rsidRPr="00104F1F">
        <w:rPr>
          <w:rFonts w:ascii="Times New Roman" w:hAnsi="Times New Roman"/>
          <w:sz w:val="26"/>
          <w:szCs w:val="26"/>
        </w:rPr>
        <w:t xml:space="preserve">ления </w:t>
      </w:r>
      <w:r w:rsidR="001837A2" w:rsidRPr="00104F1F">
        <w:rPr>
          <w:rFonts w:ascii="Times New Roman" w:hAnsi="Times New Roman"/>
          <w:sz w:val="26"/>
          <w:szCs w:val="26"/>
        </w:rPr>
        <w:t>о</w:t>
      </w:r>
      <w:r w:rsidR="00972219" w:rsidRPr="00104F1F">
        <w:rPr>
          <w:rFonts w:ascii="Times New Roman" w:hAnsi="Times New Roman"/>
          <w:sz w:val="26"/>
          <w:szCs w:val="26"/>
        </w:rPr>
        <w:t xml:space="preserve"> предоставлении информации по документам архивных фондов</w:t>
      </w:r>
      <w:r w:rsidR="00DB50FC" w:rsidRPr="00104F1F">
        <w:rPr>
          <w:rFonts w:ascii="Times New Roman" w:hAnsi="Times New Roman"/>
          <w:sz w:val="26"/>
          <w:szCs w:val="26"/>
        </w:rPr>
        <w:t>.</w:t>
      </w:r>
      <w:r w:rsidR="003B23A2" w:rsidRPr="00104F1F">
        <w:rPr>
          <w:rFonts w:ascii="Times New Roman" w:hAnsi="Times New Roman"/>
          <w:sz w:val="26"/>
          <w:szCs w:val="26"/>
        </w:rPr>
        <w:t xml:space="preserve"> </w:t>
      </w:r>
    </w:p>
    <w:p w:rsidR="006F0F96" w:rsidRPr="00104F1F" w:rsidRDefault="006F0F96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2.4.1 Срок приостановления предоставления муниципальной услуги не предусмотрен.</w:t>
      </w:r>
    </w:p>
    <w:p w:rsidR="000B2D57" w:rsidRPr="00104F1F" w:rsidRDefault="006F0F96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 xml:space="preserve">2.4.2. Срок выдачи (направления) документов, являющихся результатом предоставления муниципальной услуги - </w:t>
      </w:r>
      <w:r w:rsidR="000B2D57" w:rsidRPr="00104F1F">
        <w:rPr>
          <w:rFonts w:ascii="Times New Roman" w:hAnsi="Times New Roman"/>
          <w:sz w:val="26"/>
          <w:szCs w:val="26"/>
        </w:rPr>
        <w:t>3</w:t>
      </w:r>
      <w:r w:rsidRPr="00104F1F">
        <w:rPr>
          <w:rFonts w:ascii="Times New Roman" w:hAnsi="Times New Roman"/>
          <w:sz w:val="26"/>
          <w:szCs w:val="26"/>
        </w:rPr>
        <w:t xml:space="preserve"> </w:t>
      </w:r>
      <w:r w:rsidR="000B2D57" w:rsidRPr="00104F1F">
        <w:rPr>
          <w:rFonts w:ascii="Times New Roman" w:hAnsi="Times New Roman"/>
          <w:sz w:val="26"/>
          <w:szCs w:val="26"/>
        </w:rPr>
        <w:t>календарных</w:t>
      </w:r>
      <w:r w:rsidRPr="00104F1F">
        <w:rPr>
          <w:rFonts w:ascii="Times New Roman" w:hAnsi="Times New Roman"/>
          <w:sz w:val="26"/>
          <w:szCs w:val="26"/>
        </w:rPr>
        <w:t xml:space="preserve"> дня</w:t>
      </w:r>
      <w:r w:rsidR="000B2D57" w:rsidRPr="00104F1F">
        <w:rPr>
          <w:rFonts w:ascii="Times New Roman" w:hAnsi="Times New Roman"/>
          <w:sz w:val="26"/>
          <w:szCs w:val="26"/>
        </w:rPr>
        <w:t xml:space="preserve"> со дня регистрации одного из </w:t>
      </w:r>
      <w:r w:rsidR="00410402" w:rsidRPr="00104F1F">
        <w:rPr>
          <w:rFonts w:ascii="Times New Roman" w:hAnsi="Times New Roman"/>
          <w:sz w:val="26"/>
          <w:szCs w:val="26"/>
        </w:rPr>
        <w:t>документов</w:t>
      </w:r>
      <w:r w:rsidR="000B2D57" w:rsidRPr="00104F1F">
        <w:rPr>
          <w:rFonts w:ascii="Times New Roman" w:hAnsi="Times New Roman"/>
          <w:sz w:val="26"/>
          <w:szCs w:val="26"/>
        </w:rPr>
        <w:t>, указанных в пункте 2.3 настоящего Регламента.</w:t>
      </w:r>
    </w:p>
    <w:p w:rsidR="00410402" w:rsidRPr="00104F1F" w:rsidRDefault="00410402" w:rsidP="00104F1F">
      <w:pPr>
        <w:pStyle w:val="ConsPlusNormal"/>
        <w:ind w:left="-567" w:firstLine="53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2.4.3. Заявление, не относящееся к составу хранящихся в Архиве архивных документов, в течение 5 календарных дней со дня его регистрации, направляется в другой архив или организацию, где хранятся необходимые архивные документы, с уведомлением об этом заявителя (представителя заявителя)</w:t>
      </w:r>
      <w:r w:rsidR="006D3B11" w:rsidRPr="00104F1F">
        <w:rPr>
          <w:rFonts w:ascii="Times New Roman" w:hAnsi="Times New Roman"/>
          <w:sz w:val="26"/>
          <w:szCs w:val="26"/>
        </w:rPr>
        <w:t>.</w:t>
      </w:r>
    </w:p>
    <w:p w:rsidR="00410402" w:rsidRPr="00104F1F" w:rsidRDefault="00410402" w:rsidP="00104F1F">
      <w:pPr>
        <w:pStyle w:val="ConsPlusNormal"/>
        <w:ind w:left="-567" w:firstLine="567"/>
        <w:jc w:val="both"/>
        <w:rPr>
          <w:rFonts w:ascii="Times New Roman" w:hAnsi="Times New Roman"/>
          <w:color w:val="92D050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 xml:space="preserve">2.4.4. В случае представления заявления через МФЦ срок, указанный в </w:t>
      </w:r>
      <w:hyperlink w:anchor="P118">
        <w:r w:rsidRPr="00104F1F">
          <w:rPr>
            <w:rFonts w:ascii="Times New Roman" w:hAnsi="Times New Roman"/>
            <w:sz w:val="26"/>
            <w:szCs w:val="26"/>
          </w:rPr>
          <w:t xml:space="preserve">пункте 2.4 </w:t>
        </w:r>
      </w:hyperlink>
      <w:r w:rsidRPr="00104F1F">
        <w:rPr>
          <w:rFonts w:ascii="Times New Roman" w:hAnsi="Times New Roman"/>
          <w:sz w:val="26"/>
          <w:szCs w:val="26"/>
        </w:rPr>
        <w:t xml:space="preserve"> настоящего Регламента, исчисляется со дня передачи МФЦ заявления и документов, указанных в </w:t>
      </w:r>
      <w:hyperlink w:anchor="P147">
        <w:r w:rsidRPr="00104F1F">
          <w:rPr>
            <w:rFonts w:ascii="Times New Roman" w:hAnsi="Times New Roman"/>
            <w:sz w:val="26"/>
            <w:szCs w:val="26"/>
          </w:rPr>
          <w:t>пункте 2.6</w:t>
        </w:r>
      </w:hyperlink>
      <w:r w:rsidRPr="00104F1F">
        <w:rPr>
          <w:rFonts w:ascii="Times New Roman" w:hAnsi="Times New Roman"/>
          <w:sz w:val="26"/>
          <w:szCs w:val="26"/>
        </w:rPr>
        <w:t xml:space="preserve"> настоящего Регламента, в </w:t>
      </w:r>
      <w:r w:rsidR="000E7C02" w:rsidRPr="00104F1F">
        <w:rPr>
          <w:rFonts w:ascii="Times New Roman" w:hAnsi="Times New Roman"/>
          <w:sz w:val="26"/>
          <w:szCs w:val="26"/>
        </w:rPr>
        <w:t xml:space="preserve">Управление и (или) </w:t>
      </w:r>
      <w:r w:rsidRPr="00104F1F">
        <w:rPr>
          <w:rFonts w:ascii="Times New Roman" w:hAnsi="Times New Roman"/>
          <w:sz w:val="26"/>
          <w:szCs w:val="26"/>
        </w:rPr>
        <w:t>Архив.</w:t>
      </w:r>
    </w:p>
    <w:p w:rsidR="006F0F96" w:rsidRPr="00104F1F" w:rsidRDefault="006F0F96" w:rsidP="00104F1F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963624" w:rsidRPr="00104F1F" w:rsidRDefault="00963624" w:rsidP="00104F1F">
      <w:pPr>
        <w:pStyle w:val="ConsPlusTitle"/>
        <w:ind w:left="-567"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04F1F">
        <w:rPr>
          <w:rFonts w:ascii="Times New Roman" w:hAnsi="Times New Roman" w:cs="Times New Roman"/>
          <w:sz w:val="26"/>
          <w:szCs w:val="26"/>
        </w:rPr>
        <w:t xml:space="preserve">Правовые основания </w:t>
      </w:r>
      <w:proofErr w:type="gramStart"/>
      <w:r w:rsidRPr="00104F1F"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963624" w:rsidRPr="00104F1F" w:rsidRDefault="00963624" w:rsidP="00104F1F">
      <w:pPr>
        <w:pStyle w:val="ConsPlusTitle"/>
        <w:ind w:left="-567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04F1F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963624" w:rsidRPr="00104F1F" w:rsidRDefault="00963624" w:rsidP="00104F1F">
      <w:pPr>
        <w:pStyle w:val="ConsPlusTitle"/>
        <w:ind w:left="-567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63624" w:rsidRPr="00104F1F" w:rsidRDefault="00963624" w:rsidP="00104F1F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104F1F">
        <w:rPr>
          <w:sz w:val="26"/>
          <w:szCs w:val="26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Администрации</w:t>
      </w:r>
      <w:r w:rsidRPr="00104F1F">
        <w:rPr>
          <w:bCs/>
          <w:sz w:val="26"/>
          <w:szCs w:val="26"/>
        </w:rPr>
        <w:t xml:space="preserve"> в информационно-телекоммуникационной сети «Интернет»</w:t>
      </w:r>
      <w:r w:rsidRPr="00104F1F">
        <w:rPr>
          <w:color w:val="000000"/>
          <w:sz w:val="26"/>
          <w:szCs w:val="26"/>
        </w:rPr>
        <w:t xml:space="preserve"> </w:t>
      </w:r>
      <w:hyperlink r:id="rId19" w:history="1">
        <w:r w:rsidRPr="00104F1F">
          <w:rPr>
            <w:rStyle w:val="a5"/>
            <w:sz w:val="26"/>
            <w:szCs w:val="26"/>
          </w:rPr>
          <w:t>www.zarechny.zato.ru</w:t>
        </w:r>
      </w:hyperlink>
      <w:r w:rsidRPr="00104F1F">
        <w:rPr>
          <w:sz w:val="26"/>
          <w:szCs w:val="26"/>
        </w:rPr>
        <w:t xml:space="preserve">, на Едином портале, Региональном портале. </w:t>
      </w:r>
    </w:p>
    <w:p w:rsidR="00963624" w:rsidRPr="00104F1F" w:rsidRDefault="00DB50FC" w:rsidP="00104F1F">
      <w:pPr>
        <w:autoSpaceDE w:val="0"/>
        <w:autoSpaceDN w:val="0"/>
        <w:adjustRightInd w:val="0"/>
        <w:ind w:left="-567" w:firstLine="709"/>
        <w:jc w:val="both"/>
        <w:rPr>
          <w:bCs/>
          <w:sz w:val="26"/>
          <w:szCs w:val="26"/>
        </w:rPr>
      </w:pPr>
      <w:r w:rsidRPr="00104F1F">
        <w:rPr>
          <w:bCs/>
          <w:sz w:val="26"/>
          <w:szCs w:val="26"/>
        </w:rPr>
        <w:t>Управление</w:t>
      </w:r>
      <w:r w:rsidR="00963624" w:rsidRPr="00104F1F">
        <w:rPr>
          <w:bCs/>
          <w:sz w:val="26"/>
          <w:szCs w:val="26"/>
        </w:rPr>
        <w:t xml:space="preserve"> обеспечивает размещение и актуализацию перечня нормативных правовых актов, регулирующих предоставление муниципальной услуги, на официальном сайте Администрации в информационно-телекоммуникационной сети «Интернет», на Едином портале, Региональном портале. </w:t>
      </w:r>
    </w:p>
    <w:p w:rsidR="00963624" w:rsidRPr="00104F1F" w:rsidRDefault="00963624" w:rsidP="00104F1F">
      <w:pPr>
        <w:autoSpaceDE w:val="0"/>
        <w:autoSpaceDN w:val="0"/>
        <w:adjustRightInd w:val="0"/>
        <w:ind w:left="-567" w:firstLine="709"/>
        <w:jc w:val="both"/>
        <w:rPr>
          <w:bCs/>
          <w:sz w:val="26"/>
          <w:szCs w:val="26"/>
        </w:rPr>
      </w:pPr>
      <w:r w:rsidRPr="00104F1F">
        <w:rPr>
          <w:bCs/>
          <w:sz w:val="26"/>
          <w:szCs w:val="26"/>
        </w:rPr>
        <w:t>МФЦ обеспечивает размещение и актуализацию перечня нормативных правовых актов, регулирующих предоставление муниципальной услуги, на своих информационных стендах, на официальном сайте МФЦ в информационно-телекоммуникационной сети «Интернет».</w:t>
      </w:r>
    </w:p>
    <w:p w:rsidR="002B34BB" w:rsidRPr="00104F1F" w:rsidRDefault="002B34BB" w:rsidP="00104F1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B34BB" w:rsidRPr="00104F1F" w:rsidRDefault="002B34BB" w:rsidP="00104F1F">
      <w:pPr>
        <w:autoSpaceDE w:val="0"/>
        <w:autoSpaceDN w:val="0"/>
        <w:adjustRightInd w:val="0"/>
        <w:ind w:left="-567"/>
        <w:jc w:val="center"/>
        <w:rPr>
          <w:b/>
          <w:sz w:val="26"/>
          <w:szCs w:val="26"/>
        </w:rPr>
      </w:pPr>
      <w:r w:rsidRPr="00104F1F">
        <w:rPr>
          <w:b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6F0F96" w:rsidRPr="00104F1F" w:rsidRDefault="006F0F96" w:rsidP="00104F1F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6F0F96" w:rsidRPr="00104F1F" w:rsidRDefault="006F0F96" w:rsidP="00104F1F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bookmarkStart w:id="2" w:name="P164"/>
      <w:bookmarkEnd w:id="2"/>
      <w:r w:rsidRPr="00104F1F">
        <w:rPr>
          <w:rFonts w:ascii="Times New Roman" w:hAnsi="Times New Roman"/>
          <w:sz w:val="26"/>
          <w:szCs w:val="26"/>
        </w:rPr>
        <w:lastRenderedPageBreak/>
        <w:t>2.6.</w:t>
      </w:r>
      <w:r w:rsidR="002B34BB" w:rsidRPr="00104F1F">
        <w:rPr>
          <w:rFonts w:ascii="Times New Roman" w:hAnsi="Times New Roman"/>
          <w:sz w:val="26"/>
          <w:szCs w:val="26"/>
        </w:rPr>
        <w:t xml:space="preserve"> Документы и информация, необходимые для предоставления муниципальной услуги, которые заявитель (представитель заявителя) должен представить самостоятельно</w:t>
      </w:r>
      <w:r w:rsidRPr="00104F1F">
        <w:rPr>
          <w:rFonts w:ascii="Times New Roman" w:hAnsi="Times New Roman"/>
          <w:sz w:val="26"/>
          <w:szCs w:val="26"/>
        </w:rPr>
        <w:t>:</w:t>
      </w:r>
    </w:p>
    <w:p w:rsidR="006F0F96" w:rsidRPr="00104F1F" w:rsidRDefault="006F0F96" w:rsidP="00104F1F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2.6.1. Заяв</w:t>
      </w:r>
      <w:r w:rsidR="00690C9A" w:rsidRPr="00104F1F">
        <w:rPr>
          <w:rFonts w:ascii="Times New Roman" w:hAnsi="Times New Roman"/>
          <w:sz w:val="26"/>
          <w:szCs w:val="26"/>
        </w:rPr>
        <w:t>ление</w:t>
      </w:r>
      <w:r w:rsidRPr="00104F1F">
        <w:rPr>
          <w:rFonts w:ascii="Times New Roman" w:hAnsi="Times New Roman"/>
          <w:sz w:val="26"/>
          <w:szCs w:val="26"/>
        </w:rPr>
        <w:t xml:space="preserve"> по форме согласно приложению № 1 к настоящему </w:t>
      </w:r>
      <w:r w:rsidR="002B34BB" w:rsidRPr="00104F1F">
        <w:rPr>
          <w:rFonts w:ascii="Times New Roman" w:hAnsi="Times New Roman"/>
          <w:sz w:val="26"/>
          <w:szCs w:val="26"/>
        </w:rPr>
        <w:t>Р</w:t>
      </w:r>
      <w:r w:rsidRPr="00104F1F">
        <w:rPr>
          <w:rFonts w:ascii="Times New Roman" w:hAnsi="Times New Roman"/>
          <w:sz w:val="26"/>
          <w:szCs w:val="26"/>
        </w:rPr>
        <w:t>егламенту</w:t>
      </w:r>
      <w:r w:rsidR="00690C9A" w:rsidRPr="00104F1F">
        <w:rPr>
          <w:rFonts w:ascii="Times New Roman" w:hAnsi="Times New Roman"/>
          <w:sz w:val="26"/>
          <w:szCs w:val="26"/>
        </w:rPr>
        <w:t>:</w:t>
      </w:r>
    </w:p>
    <w:p w:rsidR="00690C9A" w:rsidRPr="00104F1F" w:rsidRDefault="00690C9A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104F1F">
        <w:rPr>
          <w:rFonts w:ascii="Times New Roman" w:hAnsi="Times New Roman"/>
          <w:sz w:val="26"/>
          <w:szCs w:val="26"/>
        </w:rPr>
        <w:t xml:space="preserve">- для граждан (физических лиц) в заявлении указываются: фамилия, имя, отчество (отчество при наличии), место жительства, реквизиты документа, удостоверяющего личность, </w:t>
      </w:r>
      <w:r w:rsidR="003A4D16" w:rsidRPr="00104F1F">
        <w:rPr>
          <w:rFonts w:ascii="Times New Roman" w:hAnsi="Times New Roman"/>
          <w:sz w:val="26"/>
          <w:szCs w:val="26"/>
        </w:rPr>
        <w:t xml:space="preserve">реквизиты документа подтверждающего полномочия представителя заявителя (в случае если заявление подается представителем заявителя), </w:t>
      </w:r>
      <w:r w:rsidRPr="00104F1F">
        <w:rPr>
          <w:rFonts w:ascii="Times New Roman" w:hAnsi="Times New Roman"/>
          <w:sz w:val="26"/>
          <w:szCs w:val="26"/>
        </w:rPr>
        <w:t>почтовый адрес и (или) адрес электронной почты, контактный телефон, подпись, дата;</w:t>
      </w:r>
      <w:proofErr w:type="gramEnd"/>
    </w:p>
    <w:p w:rsidR="00690C9A" w:rsidRPr="00104F1F" w:rsidRDefault="00690C9A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- для юридического лица за подписью уполномоченного лица в заявлении указыва</w:t>
      </w:r>
      <w:r w:rsidR="003A4D16" w:rsidRPr="00104F1F">
        <w:rPr>
          <w:rFonts w:ascii="Times New Roman" w:hAnsi="Times New Roman"/>
          <w:sz w:val="26"/>
          <w:szCs w:val="26"/>
        </w:rPr>
        <w:t>ю</w:t>
      </w:r>
      <w:r w:rsidRPr="00104F1F">
        <w:rPr>
          <w:rFonts w:ascii="Times New Roman" w:hAnsi="Times New Roman"/>
          <w:sz w:val="26"/>
          <w:szCs w:val="26"/>
        </w:rPr>
        <w:t>тся</w:t>
      </w:r>
      <w:r w:rsidR="003A4D16" w:rsidRPr="00104F1F">
        <w:rPr>
          <w:rFonts w:ascii="Times New Roman" w:hAnsi="Times New Roman"/>
          <w:sz w:val="26"/>
          <w:szCs w:val="26"/>
        </w:rPr>
        <w:t>:</w:t>
      </w:r>
      <w:r w:rsidRPr="00104F1F">
        <w:rPr>
          <w:rFonts w:ascii="Times New Roman" w:hAnsi="Times New Roman"/>
          <w:sz w:val="26"/>
          <w:szCs w:val="26"/>
        </w:rPr>
        <w:t xml:space="preserve"> почтовый адрес и (или) адрес электронной почты, контактный телефон, наименование и место нахождения юридического лица.</w:t>
      </w:r>
    </w:p>
    <w:p w:rsidR="003A4D16" w:rsidRPr="00104F1F" w:rsidRDefault="003A4D16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Требования к заявлению:</w:t>
      </w:r>
    </w:p>
    <w:p w:rsidR="003A4D16" w:rsidRPr="00104F1F" w:rsidRDefault="003A4D16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- заявление должно быть подписано заявителем либо представителем заявителя (в случае если заявление подается представителем заявителя);</w:t>
      </w:r>
    </w:p>
    <w:p w:rsidR="003A4D16" w:rsidRPr="00104F1F" w:rsidRDefault="003A4D16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- текст заявления должен поддаваться прочтению;</w:t>
      </w:r>
    </w:p>
    <w:p w:rsidR="003A4D16" w:rsidRPr="00104F1F" w:rsidRDefault="003A4D16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- заявление не должно содержать исправлений, подчисток либо приписок, зачеркнутых слов, а также серьезных повреждений, не позволяющих однозначно истолковывать его содержание;</w:t>
      </w:r>
    </w:p>
    <w:p w:rsidR="003A4D16" w:rsidRPr="00104F1F" w:rsidRDefault="003A4D16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- использование корректирующих сре</w:t>
      </w:r>
      <w:proofErr w:type="gramStart"/>
      <w:r w:rsidRPr="00104F1F">
        <w:rPr>
          <w:rFonts w:ascii="Times New Roman" w:hAnsi="Times New Roman"/>
          <w:sz w:val="26"/>
          <w:szCs w:val="26"/>
        </w:rPr>
        <w:t>дств дл</w:t>
      </w:r>
      <w:proofErr w:type="gramEnd"/>
      <w:r w:rsidRPr="00104F1F">
        <w:rPr>
          <w:rFonts w:ascii="Times New Roman" w:hAnsi="Times New Roman"/>
          <w:sz w:val="26"/>
          <w:szCs w:val="26"/>
        </w:rPr>
        <w:t>я исправления в заявлении не допускается.</w:t>
      </w:r>
    </w:p>
    <w:p w:rsidR="003A4D16" w:rsidRPr="00104F1F" w:rsidRDefault="003A4D16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При подаче заявления лично физическое лицо предъявляет документ, удостоверяющий личность.</w:t>
      </w:r>
    </w:p>
    <w:p w:rsidR="00690C9A" w:rsidRPr="00104F1F" w:rsidRDefault="00690C9A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104F1F">
        <w:rPr>
          <w:rFonts w:ascii="Times New Roman" w:hAnsi="Times New Roman"/>
          <w:sz w:val="26"/>
          <w:szCs w:val="26"/>
        </w:rPr>
        <w:t>В заявлении указывается вид, на</w:t>
      </w:r>
      <w:r w:rsidR="00315A19" w:rsidRPr="00104F1F">
        <w:rPr>
          <w:rFonts w:ascii="Times New Roman" w:hAnsi="Times New Roman"/>
          <w:sz w:val="26"/>
          <w:szCs w:val="26"/>
        </w:rPr>
        <w:t>именование</w:t>
      </w:r>
      <w:r w:rsidRPr="00104F1F">
        <w:rPr>
          <w:rFonts w:ascii="Times New Roman" w:hAnsi="Times New Roman"/>
          <w:sz w:val="26"/>
          <w:szCs w:val="26"/>
        </w:rPr>
        <w:t xml:space="preserve">, </w:t>
      </w:r>
      <w:r w:rsidR="00315A19" w:rsidRPr="00104F1F">
        <w:rPr>
          <w:rFonts w:ascii="Times New Roman" w:hAnsi="Times New Roman"/>
          <w:sz w:val="26"/>
          <w:szCs w:val="26"/>
        </w:rPr>
        <w:t>реквизиты (</w:t>
      </w:r>
      <w:r w:rsidRPr="00104F1F">
        <w:rPr>
          <w:rFonts w:ascii="Times New Roman" w:hAnsi="Times New Roman"/>
          <w:sz w:val="26"/>
          <w:szCs w:val="26"/>
        </w:rPr>
        <w:t>номер, дата</w:t>
      </w:r>
      <w:r w:rsidR="00315A19" w:rsidRPr="00104F1F">
        <w:rPr>
          <w:rFonts w:ascii="Times New Roman" w:hAnsi="Times New Roman"/>
          <w:sz w:val="26"/>
          <w:szCs w:val="26"/>
        </w:rPr>
        <w:t>)</w:t>
      </w:r>
      <w:r w:rsidRPr="00104F1F">
        <w:rPr>
          <w:rFonts w:ascii="Times New Roman" w:hAnsi="Times New Roman"/>
          <w:sz w:val="26"/>
          <w:szCs w:val="26"/>
        </w:rPr>
        <w:t xml:space="preserve"> </w:t>
      </w:r>
      <w:r w:rsidR="00315A19" w:rsidRPr="00104F1F">
        <w:rPr>
          <w:rFonts w:ascii="Times New Roman" w:hAnsi="Times New Roman"/>
          <w:sz w:val="26"/>
          <w:szCs w:val="26"/>
        </w:rPr>
        <w:t>(</w:t>
      </w:r>
      <w:r w:rsidRPr="00104F1F">
        <w:rPr>
          <w:rFonts w:ascii="Times New Roman" w:hAnsi="Times New Roman"/>
          <w:sz w:val="26"/>
          <w:szCs w:val="26"/>
        </w:rPr>
        <w:t>при наличии информации у заявителя</w:t>
      </w:r>
      <w:r w:rsidR="00315A19" w:rsidRPr="00104F1F">
        <w:rPr>
          <w:rFonts w:ascii="Times New Roman" w:hAnsi="Times New Roman"/>
          <w:sz w:val="26"/>
          <w:szCs w:val="26"/>
        </w:rPr>
        <w:t xml:space="preserve"> (представителя заявителя) запрашиваемого правового акта</w:t>
      </w:r>
      <w:r w:rsidRPr="00104F1F">
        <w:rPr>
          <w:rFonts w:ascii="Times New Roman" w:hAnsi="Times New Roman"/>
          <w:sz w:val="26"/>
          <w:szCs w:val="26"/>
        </w:rPr>
        <w:t>.</w:t>
      </w:r>
      <w:proofErr w:type="gramEnd"/>
      <w:r w:rsidR="00315A19" w:rsidRPr="00104F1F">
        <w:rPr>
          <w:rFonts w:ascii="Times New Roman" w:hAnsi="Times New Roman"/>
          <w:sz w:val="26"/>
          <w:szCs w:val="26"/>
        </w:rPr>
        <w:t xml:space="preserve"> Кроме того, в заявлении указывается тема (вопрос), хронология запрашиваемой информации, а также способы направления результата предоставления муниципальной услуги</w:t>
      </w:r>
      <w:r w:rsidR="00B421DE" w:rsidRPr="00104F1F">
        <w:rPr>
          <w:rFonts w:ascii="Times New Roman" w:hAnsi="Times New Roman"/>
          <w:sz w:val="26"/>
          <w:szCs w:val="26"/>
        </w:rPr>
        <w:t>;</w:t>
      </w:r>
    </w:p>
    <w:p w:rsidR="006F0F96" w:rsidRPr="00104F1F" w:rsidRDefault="006F0F96" w:rsidP="00104F1F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2.6.</w:t>
      </w:r>
      <w:r w:rsidR="00B421DE" w:rsidRPr="00104F1F">
        <w:rPr>
          <w:rFonts w:ascii="Times New Roman" w:hAnsi="Times New Roman"/>
          <w:sz w:val="26"/>
          <w:szCs w:val="26"/>
        </w:rPr>
        <w:t>2</w:t>
      </w:r>
      <w:r w:rsidRPr="00104F1F">
        <w:rPr>
          <w:rFonts w:ascii="Times New Roman" w:hAnsi="Times New Roman"/>
          <w:sz w:val="26"/>
          <w:szCs w:val="26"/>
        </w:rPr>
        <w:t xml:space="preserve">. </w:t>
      </w:r>
      <w:r w:rsidR="002B34BB" w:rsidRPr="00104F1F">
        <w:rPr>
          <w:rFonts w:ascii="Times New Roman" w:hAnsi="Times New Roman"/>
          <w:sz w:val="26"/>
          <w:szCs w:val="26"/>
        </w:rPr>
        <w:t>д</w:t>
      </w:r>
      <w:r w:rsidRPr="00104F1F">
        <w:rPr>
          <w:rFonts w:ascii="Times New Roman" w:hAnsi="Times New Roman"/>
          <w:sz w:val="26"/>
          <w:szCs w:val="26"/>
        </w:rPr>
        <w:t>окумент, подтверждающий полномочия представителя заявителя (в случае, если заяв</w:t>
      </w:r>
      <w:r w:rsidR="002B34BB" w:rsidRPr="00104F1F">
        <w:rPr>
          <w:rFonts w:ascii="Times New Roman" w:hAnsi="Times New Roman"/>
          <w:sz w:val="26"/>
          <w:szCs w:val="26"/>
        </w:rPr>
        <w:t>ка</w:t>
      </w:r>
      <w:r w:rsidRPr="00104F1F">
        <w:rPr>
          <w:rFonts w:ascii="Times New Roman" w:hAnsi="Times New Roman"/>
          <w:sz w:val="26"/>
          <w:szCs w:val="26"/>
        </w:rPr>
        <w:t xml:space="preserve"> подается представителем заявителя);</w:t>
      </w:r>
    </w:p>
    <w:p w:rsidR="006F0F96" w:rsidRPr="00104F1F" w:rsidRDefault="006F0F96" w:rsidP="00104F1F">
      <w:pPr>
        <w:ind w:left="-540" w:firstLine="540"/>
        <w:jc w:val="both"/>
        <w:rPr>
          <w:sz w:val="26"/>
          <w:szCs w:val="26"/>
          <w:lang w:eastAsia="en-US"/>
        </w:rPr>
      </w:pPr>
      <w:r w:rsidRPr="00104F1F">
        <w:rPr>
          <w:sz w:val="26"/>
          <w:szCs w:val="26"/>
          <w:lang w:eastAsia="en-US"/>
        </w:rPr>
        <w:t>Заявитель (представитель заявителя) может подать заяв</w:t>
      </w:r>
      <w:r w:rsidR="00B421DE" w:rsidRPr="00104F1F">
        <w:rPr>
          <w:sz w:val="26"/>
          <w:szCs w:val="26"/>
          <w:lang w:eastAsia="en-US"/>
        </w:rPr>
        <w:t>ление</w:t>
      </w:r>
      <w:r w:rsidRPr="00104F1F">
        <w:rPr>
          <w:sz w:val="26"/>
          <w:szCs w:val="26"/>
          <w:lang w:eastAsia="en-US"/>
        </w:rPr>
        <w:t xml:space="preserve"> и (или) документы, необходимые для предоставления муниципальной услуги, следующими способами:</w:t>
      </w:r>
    </w:p>
    <w:p w:rsidR="006F0F96" w:rsidRPr="00104F1F" w:rsidRDefault="006F0F96" w:rsidP="00104F1F">
      <w:pPr>
        <w:ind w:left="-540" w:firstLine="540"/>
        <w:jc w:val="both"/>
        <w:rPr>
          <w:sz w:val="26"/>
          <w:szCs w:val="26"/>
          <w:lang w:eastAsia="en-US"/>
        </w:rPr>
      </w:pPr>
      <w:r w:rsidRPr="00104F1F">
        <w:rPr>
          <w:sz w:val="26"/>
          <w:szCs w:val="26"/>
          <w:lang w:eastAsia="en-US"/>
        </w:rPr>
        <w:t xml:space="preserve">а) лично по местонахождению </w:t>
      </w:r>
      <w:r w:rsidR="00DB50FC" w:rsidRPr="00104F1F">
        <w:rPr>
          <w:sz w:val="26"/>
          <w:szCs w:val="26"/>
          <w:lang w:eastAsia="en-US"/>
        </w:rPr>
        <w:t xml:space="preserve">Управления и (или) </w:t>
      </w:r>
      <w:r w:rsidRPr="00104F1F">
        <w:rPr>
          <w:sz w:val="26"/>
          <w:szCs w:val="26"/>
          <w:lang w:eastAsia="en-US"/>
        </w:rPr>
        <w:t>А</w:t>
      </w:r>
      <w:r w:rsidR="00B421DE" w:rsidRPr="00104F1F">
        <w:rPr>
          <w:sz w:val="26"/>
          <w:szCs w:val="26"/>
          <w:lang w:eastAsia="en-US"/>
        </w:rPr>
        <w:t>рхива</w:t>
      </w:r>
      <w:r w:rsidRPr="00104F1F">
        <w:rPr>
          <w:sz w:val="26"/>
          <w:szCs w:val="26"/>
          <w:lang w:eastAsia="en-US"/>
        </w:rPr>
        <w:t>;</w:t>
      </w:r>
    </w:p>
    <w:p w:rsidR="006F0F96" w:rsidRPr="00104F1F" w:rsidRDefault="006F0F96" w:rsidP="00104F1F">
      <w:pPr>
        <w:ind w:left="-540" w:firstLine="540"/>
        <w:jc w:val="both"/>
        <w:rPr>
          <w:sz w:val="26"/>
          <w:szCs w:val="26"/>
          <w:lang w:eastAsia="en-US"/>
        </w:rPr>
      </w:pPr>
      <w:r w:rsidRPr="00104F1F">
        <w:rPr>
          <w:sz w:val="26"/>
          <w:szCs w:val="26"/>
          <w:lang w:eastAsia="en-US"/>
        </w:rPr>
        <w:t xml:space="preserve">б) посредством почтовой связи по местонахождению </w:t>
      </w:r>
      <w:r w:rsidR="00B421DE" w:rsidRPr="00104F1F">
        <w:rPr>
          <w:sz w:val="26"/>
          <w:szCs w:val="26"/>
          <w:lang w:eastAsia="en-US"/>
        </w:rPr>
        <w:t xml:space="preserve">Управления </w:t>
      </w:r>
      <w:r w:rsidR="00DB50FC" w:rsidRPr="00104F1F">
        <w:rPr>
          <w:sz w:val="26"/>
          <w:szCs w:val="26"/>
          <w:lang w:eastAsia="en-US"/>
        </w:rPr>
        <w:t xml:space="preserve">и (или) </w:t>
      </w:r>
      <w:r w:rsidRPr="00104F1F">
        <w:rPr>
          <w:sz w:val="26"/>
          <w:szCs w:val="26"/>
          <w:lang w:eastAsia="en-US"/>
        </w:rPr>
        <w:t>А</w:t>
      </w:r>
      <w:r w:rsidR="00B421DE" w:rsidRPr="00104F1F">
        <w:rPr>
          <w:sz w:val="26"/>
          <w:szCs w:val="26"/>
          <w:lang w:eastAsia="en-US"/>
        </w:rPr>
        <w:t>рхива</w:t>
      </w:r>
      <w:r w:rsidRPr="00104F1F">
        <w:rPr>
          <w:sz w:val="26"/>
          <w:szCs w:val="26"/>
          <w:lang w:eastAsia="en-US"/>
        </w:rPr>
        <w:t>;</w:t>
      </w:r>
    </w:p>
    <w:p w:rsidR="00B421DE" w:rsidRPr="00104F1F" w:rsidRDefault="00AE7772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 xml:space="preserve">в) </w:t>
      </w:r>
      <w:r w:rsidR="00B421DE" w:rsidRPr="00104F1F">
        <w:rPr>
          <w:rFonts w:ascii="Times New Roman" w:hAnsi="Times New Roman"/>
          <w:sz w:val="26"/>
          <w:szCs w:val="26"/>
        </w:rPr>
        <w:t xml:space="preserve">в форме электронного документа, подписанного простой электронной подписью, усиленной квалифицированной электронной подписью или усиленной неквалифицированной электронной подписью, посредством </w:t>
      </w:r>
      <w:r w:rsidR="00004037" w:rsidRPr="00104F1F">
        <w:rPr>
          <w:rFonts w:ascii="Times New Roman" w:hAnsi="Times New Roman"/>
          <w:sz w:val="26"/>
          <w:szCs w:val="26"/>
        </w:rPr>
        <w:t xml:space="preserve">Единого и (или) </w:t>
      </w:r>
      <w:r w:rsidR="00B421DE" w:rsidRPr="00104F1F">
        <w:rPr>
          <w:rFonts w:ascii="Times New Roman" w:hAnsi="Times New Roman"/>
          <w:sz w:val="26"/>
          <w:szCs w:val="26"/>
        </w:rPr>
        <w:t>Регионального портала;</w:t>
      </w:r>
    </w:p>
    <w:p w:rsidR="00AE7772" w:rsidRPr="00104F1F" w:rsidRDefault="00AE7772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 xml:space="preserve">г) на бумажном носителе через МФЦ, в соответствии с соглашением о взаимодействии, заключенным между МФЦ и </w:t>
      </w:r>
      <w:r w:rsidR="00DB50FC" w:rsidRPr="00104F1F">
        <w:rPr>
          <w:rFonts w:ascii="Times New Roman" w:hAnsi="Times New Roman"/>
          <w:sz w:val="26"/>
          <w:szCs w:val="26"/>
        </w:rPr>
        <w:t>Управлением</w:t>
      </w:r>
      <w:r w:rsidRPr="00104F1F">
        <w:rPr>
          <w:rFonts w:ascii="Times New Roman" w:hAnsi="Times New Roman"/>
          <w:sz w:val="26"/>
          <w:szCs w:val="26"/>
        </w:rPr>
        <w:t>, предоставляющ</w:t>
      </w:r>
      <w:r w:rsidR="00DB50FC" w:rsidRPr="00104F1F">
        <w:rPr>
          <w:rFonts w:ascii="Times New Roman" w:hAnsi="Times New Roman"/>
          <w:sz w:val="26"/>
          <w:szCs w:val="26"/>
        </w:rPr>
        <w:t>им</w:t>
      </w:r>
      <w:r w:rsidRPr="00104F1F">
        <w:rPr>
          <w:rFonts w:ascii="Times New Roman" w:hAnsi="Times New Roman"/>
          <w:sz w:val="26"/>
          <w:szCs w:val="26"/>
        </w:rPr>
        <w:t xml:space="preserve"> муниципальную услугу, с момента вступления в силу соглашения о взаимодействии.</w:t>
      </w:r>
    </w:p>
    <w:p w:rsidR="006F0F96" w:rsidRPr="00104F1F" w:rsidRDefault="006F0F96" w:rsidP="00104F1F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В случае</w:t>
      </w:r>
      <w:proofErr w:type="gramStart"/>
      <w:r w:rsidRPr="00104F1F">
        <w:rPr>
          <w:rFonts w:ascii="Times New Roman" w:hAnsi="Times New Roman"/>
          <w:sz w:val="26"/>
          <w:szCs w:val="26"/>
        </w:rPr>
        <w:t>,</w:t>
      </w:r>
      <w:proofErr w:type="gramEnd"/>
      <w:r w:rsidRPr="00104F1F">
        <w:rPr>
          <w:rFonts w:ascii="Times New Roman" w:hAnsi="Times New Roman"/>
          <w:sz w:val="26"/>
          <w:szCs w:val="26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</w:t>
      </w:r>
      <w:r w:rsidR="00AE7772" w:rsidRPr="00104F1F">
        <w:rPr>
          <w:rFonts w:ascii="Times New Roman" w:hAnsi="Times New Roman"/>
          <w:sz w:val="26"/>
          <w:szCs w:val="26"/>
        </w:rPr>
        <w:t xml:space="preserve"> (представитель заявителя) </w:t>
      </w:r>
      <w:r w:rsidRPr="00104F1F">
        <w:rPr>
          <w:rFonts w:ascii="Times New Roman" w:hAnsi="Times New Roman"/>
          <w:sz w:val="26"/>
          <w:szCs w:val="26"/>
        </w:rPr>
        <w:t xml:space="preserve">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Документы, подтверждающие получение согласия, могут быть </w:t>
      </w:r>
      <w:proofErr w:type="gramStart"/>
      <w:r w:rsidRPr="00104F1F">
        <w:rPr>
          <w:rFonts w:ascii="Times New Roman" w:hAnsi="Times New Roman"/>
          <w:sz w:val="26"/>
          <w:szCs w:val="26"/>
        </w:rPr>
        <w:t>представлены</w:t>
      </w:r>
      <w:proofErr w:type="gramEnd"/>
      <w:r w:rsidRPr="00104F1F">
        <w:rPr>
          <w:rFonts w:ascii="Times New Roman" w:hAnsi="Times New Roman"/>
          <w:sz w:val="26"/>
          <w:szCs w:val="26"/>
        </w:rPr>
        <w:t xml:space="preserve"> в том числе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AE7772" w:rsidRPr="00104F1F" w:rsidRDefault="00AE7772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lastRenderedPageBreak/>
        <w:t>При предоставлении муниципальной услуги запрещается требовать от заявителя:</w:t>
      </w:r>
    </w:p>
    <w:p w:rsidR="00AE7772" w:rsidRPr="00104F1F" w:rsidRDefault="00AE7772" w:rsidP="00104F1F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04F1F">
        <w:rPr>
          <w:sz w:val="26"/>
          <w:szCs w:val="26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           </w:t>
      </w:r>
    </w:p>
    <w:p w:rsidR="00AE7772" w:rsidRPr="00104F1F" w:rsidRDefault="00AE7772" w:rsidP="00104F1F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proofErr w:type="gramStart"/>
      <w:r w:rsidRPr="00104F1F">
        <w:rPr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0" w:history="1">
        <w:r w:rsidRPr="00104F1F">
          <w:rPr>
            <w:sz w:val="26"/>
            <w:szCs w:val="26"/>
          </w:rPr>
          <w:t>частью 1 статьи 1</w:t>
        </w:r>
      </w:hyperlink>
      <w:r w:rsidRPr="00104F1F">
        <w:rPr>
          <w:sz w:val="26"/>
          <w:szCs w:val="26"/>
        </w:rPr>
        <w:t xml:space="preserve"> Федерального закона «Об организации предоставления государственных и</w:t>
      </w:r>
      <w:proofErr w:type="gramEnd"/>
      <w:r w:rsidRPr="00104F1F">
        <w:rPr>
          <w:sz w:val="26"/>
          <w:szCs w:val="26"/>
        </w:rPr>
        <w:t xml:space="preserve"> </w:t>
      </w:r>
      <w:proofErr w:type="gramStart"/>
      <w:r w:rsidRPr="00104F1F">
        <w:rPr>
          <w:sz w:val="26"/>
          <w:szCs w:val="26"/>
        </w:rPr>
        <w:t xml:space="preserve">муниципальных услуг» государственных и муниципальных услуг, в соответствии с нормативными правовыми </w:t>
      </w:r>
      <w:hyperlink r:id="rId21" w:history="1">
        <w:r w:rsidRPr="00104F1F">
          <w:rPr>
            <w:sz w:val="26"/>
            <w:szCs w:val="26"/>
          </w:rPr>
          <w:t>актами</w:t>
        </w:r>
      </w:hyperlink>
      <w:r w:rsidRPr="00104F1F">
        <w:rPr>
          <w:sz w:val="26"/>
          <w:szCs w:val="26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2" w:history="1">
        <w:r w:rsidRPr="00104F1F">
          <w:rPr>
            <w:sz w:val="26"/>
            <w:szCs w:val="26"/>
          </w:rPr>
          <w:t>частью 6</w:t>
        </w:r>
      </w:hyperlink>
      <w:r w:rsidRPr="00104F1F">
        <w:rPr>
          <w:sz w:val="26"/>
          <w:szCs w:val="26"/>
        </w:rPr>
        <w:t xml:space="preserve"> статьи 7 Федерального закона «Об организации предоставления государственных и муниципальных услуг» перечень документов.</w:t>
      </w:r>
      <w:proofErr w:type="gramEnd"/>
      <w:r w:rsidRPr="00104F1F">
        <w:rPr>
          <w:sz w:val="26"/>
          <w:szCs w:val="26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AE7772" w:rsidRPr="00104F1F" w:rsidRDefault="00AE7772" w:rsidP="00104F1F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proofErr w:type="gramStart"/>
      <w:r w:rsidRPr="00104F1F">
        <w:rPr>
          <w:sz w:val="26"/>
          <w:szCs w:val="26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3" w:history="1">
        <w:r w:rsidRPr="00104F1F">
          <w:rPr>
            <w:sz w:val="26"/>
            <w:szCs w:val="26"/>
          </w:rPr>
          <w:t>части 1 статьи 9</w:t>
        </w:r>
      </w:hyperlink>
      <w:r w:rsidRPr="00104F1F">
        <w:rPr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услуг»;</w:t>
      </w:r>
      <w:proofErr w:type="gramEnd"/>
    </w:p>
    <w:p w:rsidR="00AE7772" w:rsidRPr="00104F1F" w:rsidRDefault="00AE7772" w:rsidP="00104F1F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04F1F">
        <w:rPr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E7772" w:rsidRPr="00104F1F" w:rsidRDefault="00AE7772" w:rsidP="00104F1F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04F1F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заявки о предоставлении муниципальной услуги;</w:t>
      </w:r>
    </w:p>
    <w:p w:rsidR="00AE7772" w:rsidRPr="00104F1F" w:rsidRDefault="00AE7772" w:rsidP="00104F1F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04F1F">
        <w:rPr>
          <w:sz w:val="26"/>
          <w:szCs w:val="26"/>
        </w:rPr>
        <w:t>б) наличие ошибок в заявке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услуги, и не включенных в представленный ранее комплект документов;</w:t>
      </w:r>
    </w:p>
    <w:p w:rsidR="00AE7772" w:rsidRPr="00104F1F" w:rsidRDefault="00AE7772" w:rsidP="00104F1F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04F1F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E7772" w:rsidRPr="00104F1F" w:rsidRDefault="00AE7772" w:rsidP="00104F1F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proofErr w:type="gramStart"/>
      <w:r w:rsidRPr="00104F1F">
        <w:rPr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</w:t>
      </w:r>
      <w:r w:rsidR="00EE4116" w:rsidRPr="00104F1F">
        <w:rPr>
          <w:sz w:val="26"/>
          <w:szCs w:val="26"/>
        </w:rPr>
        <w:t xml:space="preserve"> Архива</w:t>
      </w:r>
      <w:r w:rsidRPr="00104F1F">
        <w:rPr>
          <w:sz w:val="26"/>
          <w:szCs w:val="26"/>
        </w:rPr>
        <w:t>, предоставляюще</w:t>
      </w:r>
      <w:r w:rsidR="00EE4116" w:rsidRPr="00104F1F">
        <w:rPr>
          <w:sz w:val="26"/>
          <w:szCs w:val="26"/>
        </w:rPr>
        <w:t>го</w:t>
      </w:r>
      <w:r w:rsidRPr="00104F1F">
        <w:rPr>
          <w:sz w:val="26"/>
          <w:szCs w:val="26"/>
        </w:rPr>
        <w:t xml:space="preserve">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</w:t>
      </w:r>
      <w:r w:rsidR="00EE4116" w:rsidRPr="00104F1F">
        <w:rPr>
          <w:sz w:val="26"/>
          <w:szCs w:val="26"/>
        </w:rPr>
        <w:t xml:space="preserve"> Архива</w:t>
      </w:r>
      <w:r w:rsidRPr="00104F1F">
        <w:rPr>
          <w:sz w:val="26"/>
          <w:szCs w:val="26"/>
        </w:rPr>
        <w:t>, предоставляюще</w:t>
      </w:r>
      <w:r w:rsidR="00EE4116" w:rsidRPr="00104F1F">
        <w:rPr>
          <w:sz w:val="26"/>
          <w:szCs w:val="26"/>
        </w:rPr>
        <w:t>го</w:t>
      </w:r>
      <w:r w:rsidRPr="00104F1F">
        <w:rPr>
          <w:sz w:val="26"/>
          <w:szCs w:val="26"/>
        </w:rPr>
        <w:t xml:space="preserve"> муниципальную услугу,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Pr="00104F1F">
        <w:rPr>
          <w:sz w:val="26"/>
          <w:szCs w:val="26"/>
        </w:rPr>
        <w:t xml:space="preserve"> также приносятся извинения за доставленные неудобства.</w:t>
      </w:r>
    </w:p>
    <w:p w:rsidR="00AE7772" w:rsidRPr="00104F1F" w:rsidRDefault="00AE7772" w:rsidP="00104F1F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04F1F">
        <w:rPr>
          <w:sz w:val="26"/>
          <w:szCs w:val="26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4" w:history="1">
        <w:r w:rsidRPr="00104F1F">
          <w:rPr>
            <w:sz w:val="26"/>
            <w:szCs w:val="26"/>
          </w:rPr>
          <w:t>пунктом 7.2 части 1 статьи 16</w:t>
        </w:r>
      </w:hyperlink>
      <w:r w:rsidRPr="00104F1F">
        <w:rPr>
          <w:sz w:val="26"/>
          <w:szCs w:val="26"/>
        </w:rPr>
        <w:t xml:space="preserve"> </w:t>
      </w:r>
      <w:r w:rsidRPr="00104F1F">
        <w:rPr>
          <w:sz w:val="26"/>
          <w:szCs w:val="26"/>
        </w:rPr>
        <w:lastRenderedPageBreak/>
        <w:t xml:space="preserve">Федерального закона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104F1F">
        <w:rPr>
          <w:sz w:val="26"/>
          <w:szCs w:val="26"/>
        </w:rPr>
        <w:t>документы</w:t>
      </w:r>
      <w:proofErr w:type="gramEnd"/>
      <w:r w:rsidRPr="00104F1F">
        <w:rPr>
          <w:sz w:val="26"/>
          <w:szCs w:val="26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AE7772" w:rsidRPr="00104F1F" w:rsidRDefault="00AE7772" w:rsidP="00104F1F">
      <w:pPr>
        <w:ind w:left="-567" w:firstLine="567"/>
        <w:jc w:val="both"/>
        <w:rPr>
          <w:sz w:val="26"/>
          <w:szCs w:val="26"/>
        </w:rPr>
      </w:pPr>
      <w:r w:rsidRPr="00104F1F">
        <w:rPr>
          <w:sz w:val="26"/>
          <w:szCs w:val="26"/>
        </w:rPr>
        <w:t>2.7. Перечень документов, которые заявитель (представитель заявителя) вправе представить по собственной инициативе</w:t>
      </w:r>
      <w:r w:rsidR="009C52D2" w:rsidRPr="00104F1F">
        <w:rPr>
          <w:sz w:val="26"/>
          <w:szCs w:val="26"/>
        </w:rPr>
        <w:t>,</w:t>
      </w:r>
      <w:r w:rsidR="009C52D2" w:rsidRPr="00104F1F">
        <w:rPr>
          <w:b/>
          <w:sz w:val="26"/>
          <w:szCs w:val="26"/>
        </w:rPr>
        <w:t xml:space="preserve"> </w:t>
      </w:r>
      <w:r w:rsidR="009C52D2" w:rsidRPr="00104F1F">
        <w:rPr>
          <w:sz w:val="26"/>
          <w:szCs w:val="26"/>
        </w:rPr>
        <w:t>так как они подлежат представлению в рамках межведомственного информационного взаимодействия</w:t>
      </w:r>
      <w:r w:rsidR="00161FC7" w:rsidRPr="00104F1F">
        <w:rPr>
          <w:sz w:val="26"/>
          <w:szCs w:val="26"/>
        </w:rPr>
        <w:t>:</w:t>
      </w:r>
    </w:p>
    <w:p w:rsidR="00161FC7" w:rsidRPr="00104F1F" w:rsidRDefault="00161FC7" w:rsidP="00104F1F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04F1F">
        <w:rPr>
          <w:sz w:val="26"/>
          <w:szCs w:val="26"/>
        </w:rPr>
        <w:t>2.7.1. выписка из Единого государственного реестра юридических лиц</w:t>
      </w:r>
      <w:r w:rsidR="00F96F7C" w:rsidRPr="00104F1F">
        <w:rPr>
          <w:sz w:val="26"/>
          <w:szCs w:val="26"/>
        </w:rPr>
        <w:t xml:space="preserve"> о юридическом лице, являющемся заявителем</w:t>
      </w:r>
      <w:r w:rsidRPr="00104F1F">
        <w:rPr>
          <w:sz w:val="26"/>
          <w:szCs w:val="26"/>
        </w:rPr>
        <w:t xml:space="preserve"> (</w:t>
      </w:r>
      <w:r w:rsidR="00F96F7C" w:rsidRPr="00104F1F">
        <w:rPr>
          <w:sz w:val="26"/>
          <w:szCs w:val="26"/>
        </w:rPr>
        <w:t>представляется в случае, когда заявителем является юридическое лицо</w:t>
      </w:r>
      <w:r w:rsidRPr="00104F1F">
        <w:rPr>
          <w:sz w:val="26"/>
          <w:szCs w:val="26"/>
        </w:rPr>
        <w:t>).</w:t>
      </w:r>
    </w:p>
    <w:p w:rsidR="00161FC7" w:rsidRPr="00104F1F" w:rsidRDefault="00161FC7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В случае непредставления заявителем (представителем заявителя) документа, указанного в подпункте 2.7.1 пункта 2.7 настоящего Регламента, Управление и (или) Архив запрашивает данный документ в уполномоченном органе государственной власти, участвующего в предоставлении муниципальной услуги, в порядке межведомственного информационного взаимодействия.</w:t>
      </w:r>
    </w:p>
    <w:p w:rsidR="00161FC7" w:rsidRPr="00104F1F" w:rsidRDefault="00161FC7" w:rsidP="00104F1F">
      <w:pPr>
        <w:ind w:left="-567" w:firstLine="567"/>
        <w:jc w:val="both"/>
        <w:rPr>
          <w:sz w:val="26"/>
          <w:szCs w:val="26"/>
        </w:rPr>
      </w:pPr>
      <w:r w:rsidRPr="00104F1F">
        <w:rPr>
          <w:sz w:val="26"/>
          <w:szCs w:val="26"/>
        </w:rPr>
        <w:t>Непредставление заявителем (представителем заявителя) документа, указанного в подпункте 2.7.1 пункта 2.7  настоящего Регламента, не является основанием для отказа заявителю (представителю заявителя) в предоставлении муниципальной услуги.</w:t>
      </w:r>
    </w:p>
    <w:p w:rsidR="00161FC7" w:rsidRPr="00104F1F" w:rsidRDefault="00161FC7" w:rsidP="00104F1F">
      <w:pPr>
        <w:ind w:left="-567" w:firstLine="567"/>
        <w:jc w:val="both"/>
        <w:rPr>
          <w:sz w:val="26"/>
          <w:szCs w:val="26"/>
        </w:rPr>
      </w:pPr>
    </w:p>
    <w:p w:rsidR="006F0F96" w:rsidRPr="00104F1F" w:rsidRDefault="006F0F96" w:rsidP="00104F1F">
      <w:pPr>
        <w:pStyle w:val="ConsPlusNormal"/>
        <w:ind w:left="-540" w:firstLine="54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104F1F">
        <w:rPr>
          <w:rFonts w:ascii="Times New Roman" w:hAnsi="Times New Roman"/>
          <w:b/>
          <w:bCs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F0F96" w:rsidRPr="00104F1F" w:rsidRDefault="006F0F96" w:rsidP="00104F1F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9C52D2" w:rsidRPr="00104F1F" w:rsidRDefault="006F0F96" w:rsidP="00104F1F">
      <w:pPr>
        <w:pStyle w:val="a6"/>
        <w:tabs>
          <w:tab w:val="left" w:pos="567"/>
        </w:tabs>
        <w:ind w:left="-567" w:firstLine="567"/>
        <w:jc w:val="both"/>
        <w:rPr>
          <w:rFonts w:ascii="Times New Roman" w:hAnsi="Times New Roman"/>
          <w:sz w:val="26"/>
          <w:szCs w:val="26"/>
        </w:rPr>
      </w:pPr>
      <w:bookmarkStart w:id="3" w:name="P190"/>
      <w:bookmarkEnd w:id="3"/>
      <w:r w:rsidRPr="00104F1F">
        <w:rPr>
          <w:rFonts w:ascii="Times New Roman" w:hAnsi="Times New Roman"/>
          <w:sz w:val="26"/>
          <w:szCs w:val="26"/>
        </w:rPr>
        <w:t>2.</w:t>
      </w:r>
      <w:r w:rsidR="004A5342" w:rsidRPr="00104F1F">
        <w:rPr>
          <w:rFonts w:ascii="Times New Roman" w:hAnsi="Times New Roman"/>
          <w:sz w:val="26"/>
          <w:szCs w:val="26"/>
        </w:rPr>
        <w:t>8</w:t>
      </w:r>
      <w:r w:rsidRPr="00104F1F">
        <w:rPr>
          <w:rFonts w:ascii="Times New Roman" w:hAnsi="Times New Roman"/>
          <w:sz w:val="26"/>
          <w:szCs w:val="26"/>
        </w:rPr>
        <w:t xml:space="preserve">. </w:t>
      </w:r>
      <w:r w:rsidR="009C52D2" w:rsidRPr="00104F1F">
        <w:rPr>
          <w:rFonts w:ascii="Times New Roman" w:hAnsi="Times New Roman"/>
          <w:sz w:val="26"/>
          <w:szCs w:val="26"/>
        </w:rPr>
        <w:t>Основанием для отказа в приеме документов является несоблюдение установленных статьей 11 Федерального закона от 06.04.2011 № 63-ФЗ «Об электронной подписи» (далее – Федеральный закон № 63-ФЗ) условий признания квалифицированной электронной подписи действительной (в случае подачи заявления в форме электронного документа с использованием усиленной квалифицированной электронной подписи).</w:t>
      </w:r>
    </w:p>
    <w:p w:rsidR="00A92207" w:rsidRPr="00104F1F" w:rsidRDefault="00A92207" w:rsidP="00104F1F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6F0F96" w:rsidRPr="00104F1F" w:rsidRDefault="006F0F96" w:rsidP="00104F1F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104F1F">
        <w:rPr>
          <w:rFonts w:ascii="Times New Roman" w:hAnsi="Times New Roman"/>
          <w:b/>
          <w:sz w:val="26"/>
          <w:szCs w:val="26"/>
        </w:rPr>
        <w:t xml:space="preserve">Исчерпывающий перечень оснований для приостановления </w:t>
      </w:r>
      <w:r w:rsidR="004A5342" w:rsidRPr="00104F1F">
        <w:rPr>
          <w:rFonts w:ascii="Times New Roman" w:hAnsi="Times New Roman"/>
          <w:b/>
          <w:sz w:val="26"/>
          <w:szCs w:val="26"/>
        </w:rPr>
        <w:t xml:space="preserve">предоставления муниципальной услуги </w:t>
      </w:r>
      <w:r w:rsidRPr="00104F1F">
        <w:rPr>
          <w:rFonts w:ascii="Times New Roman" w:hAnsi="Times New Roman"/>
          <w:b/>
          <w:sz w:val="26"/>
          <w:szCs w:val="26"/>
        </w:rPr>
        <w:t>или отказа в предоставлении муниципальной услуги</w:t>
      </w:r>
    </w:p>
    <w:p w:rsidR="006F0F96" w:rsidRPr="00104F1F" w:rsidRDefault="006F0F96" w:rsidP="00104F1F">
      <w:pPr>
        <w:pStyle w:val="ConsPlusNormal"/>
        <w:jc w:val="both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4A5342" w:rsidRPr="00104F1F" w:rsidRDefault="004A5342" w:rsidP="00104F1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2.9. Основания для приостановления муниципальной услуги не предусмотрены.</w:t>
      </w:r>
    </w:p>
    <w:p w:rsidR="004A5342" w:rsidRPr="00104F1F" w:rsidRDefault="006F0F96" w:rsidP="00104F1F">
      <w:pPr>
        <w:autoSpaceDE w:val="0"/>
        <w:autoSpaceDN w:val="0"/>
        <w:adjustRightInd w:val="0"/>
        <w:ind w:left="-540" w:firstLine="540"/>
        <w:jc w:val="both"/>
        <w:rPr>
          <w:sz w:val="26"/>
          <w:szCs w:val="26"/>
        </w:rPr>
      </w:pPr>
      <w:r w:rsidRPr="00104F1F">
        <w:rPr>
          <w:sz w:val="26"/>
          <w:szCs w:val="26"/>
        </w:rPr>
        <w:t xml:space="preserve">2.10. </w:t>
      </w:r>
      <w:r w:rsidR="004A5342" w:rsidRPr="00104F1F">
        <w:rPr>
          <w:sz w:val="26"/>
          <w:szCs w:val="26"/>
        </w:rPr>
        <w:t>В предоставлении муниципальной услуги отказывается в следующих случаях:</w:t>
      </w:r>
    </w:p>
    <w:p w:rsidR="00C54AD8" w:rsidRPr="00104F1F" w:rsidRDefault="004A5342" w:rsidP="00104F1F">
      <w:pPr>
        <w:pStyle w:val="ConsPlusNormal"/>
        <w:ind w:left="-425" w:firstLine="425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bCs/>
          <w:sz w:val="26"/>
          <w:szCs w:val="26"/>
        </w:rPr>
        <w:t>2.10.1.</w:t>
      </w:r>
      <w:r w:rsidR="006F0F96" w:rsidRPr="00104F1F">
        <w:rPr>
          <w:rFonts w:ascii="Times New Roman" w:hAnsi="Times New Roman"/>
          <w:bCs/>
          <w:sz w:val="26"/>
          <w:szCs w:val="26"/>
        </w:rPr>
        <w:t xml:space="preserve"> </w:t>
      </w:r>
      <w:r w:rsidR="00C54AD8" w:rsidRPr="00104F1F">
        <w:rPr>
          <w:rFonts w:ascii="Times New Roman" w:hAnsi="Times New Roman"/>
          <w:sz w:val="26"/>
          <w:szCs w:val="26"/>
        </w:rPr>
        <w:t>в случае обращения заявителя (представителя заявителя) о предоставлении информации по документам архивных фондов, не затрагивающей его права и свободы (с целью соблюдения прав других граждан на неприкосновенность частной жизни, личную семейную тайну, защиту их чести и деловой репутации, права организаций на защиту их деловой репутации);</w:t>
      </w:r>
    </w:p>
    <w:p w:rsidR="00C54AD8" w:rsidRPr="00104F1F" w:rsidRDefault="00C54AD8" w:rsidP="00104F1F">
      <w:pPr>
        <w:pStyle w:val="ConsPlusNormal"/>
        <w:tabs>
          <w:tab w:val="left" w:pos="851"/>
        </w:tabs>
        <w:ind w:left="-425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 xml:space="preserve">       2.10.2. в случае, если запрашиваемая информация отнесена в установленном Федеральным законом порядке к сведениям, составляющим государственную или иную охраняемую законом тайну;</w:t>
      </w:r>
    </w:p>
    <w:p w:rsidR="00C54AD8" w:rsidRPr="00104F1F" w:rsidRDefault="00C54AD8" w:rsidP="00104F1F">
      <w:pPr>
        <w:pStyle w:val="ConsPlusNormal"/>
        <w:tabs>
          <w:tab w:val="left" w:pos="851"/>
        </w:tabs>
        <w:ind w:left="-425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 xml:space="preserve">       2.10.3. отсутствие информации в документах архивных фондов;</w:t>
      </w:r>
    </w:p>
    <w:p w:rsidR="006F0F96" w:rsidRPr="00104F1F" w:rsidRDefault="004A5342" w:rsidP="00104F1F">
      <w:pPr>
        <w:pStyle w:val="ConsPlusNormal"/>
        <w:ind w:left="-540"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2.10.4.</w:t>
      </w:r>
      <w:r w:rsidR="006F0F96" w:rsidRPr="00104F1F">
        <w:rPr>
          <w:rFonts w:ascii="Times New Roman" w:hAnsi="Times New Roman"/>
          <w:sz w:val="26"/>
          <w:szCs w:val="26"/>
        </w:rPr>
        <w:t xml:space="preserve"> </w:t>
      </w:r>
      <w:r w:rsidRPr="00104F1F">
        <w:rPr>
          <w:rFonts w:ascii="Times New Roman" w:hAnsi="Times New Roman"/>
          <w:sz w:val="26"/>
          <w:szCs w:val="26"/>
        </w:rPr>
        <w:t>предоставление заяв</w:t>
      </w:r>
      <w:r w:rsidR="00C54AD8" w:rsidRPr="00104F1F">
        <w:rPr>
          <w:rFonts w:ascii="Times New Roman" w:hAnsi="Times New Roman"/>
          <w:sz w:val="26"/>
          <w:szCs w:val="26"/>
        </w:rPr>
        <w:t>ления</w:t>
      </w:r>
      <w:r w:rsidRPr="00104F1F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муниципальной услуги, лицом, не имеющим надлежащим образом оформленных полномочий.</w:t>
      </w:r>
    </w:p>
    <w:p w:rsidR="006F0F96" w:rsidRPr="00104F1F" w:rsidRDefault="006F0F96" w:rsidP="00104F1F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6F0F96" w:rsidRPr="00104F1F" w:rsidRDefault="006F0F96" w:rsidP="00104F1F">
      <w:pPr>
        <w:pStyle w:val="ConsPlusNormal"/>
        <w:ind w:left="-567"/>
        <w:jc w:val="center"/>
        <w:outlineLvl w:val="2"/>
        <w:rPr>
          <w:rFonts w:ascii="Times New Roman" w:hAnsi="Times New Roman"/>
          <w:b/>
          <w:sz w:val="26"/>
          <w:szCs w:val="26"/>
        </w:rPr>
      </w:pPr>
      <w:bookmarkStart w:id="4" w:name="P196"/>
      <w:bookmarkEnd w:id="4"/>
      <w:r w:rsidRPr="00104F1F">
        <w:rPr>
          <w:rFonts w:ascii="Times New Roman" w:hAnsi="Times New Roman"/>
          <w:b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</w:t>
      </w:r>
    </w:p>
    <w:p w:rsidR="006F0F96" w:rsidRPr="00104F1F" w:rsidRDefault="006F0F96" w:rsidP="00104F1F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6F0F96" w:rsidRPr="00104F1F" w:rsidRDefault="006F0F96" w:rsidP="00104F1F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2.11. Необходимые и обязательные услуги для предоставления данной муниципальной услуги не предусмотрены.</w:t>
      </w:r>
    </w:p>
    <w:p w:rsidR="004A5342" w:rsidRPr="00104F1F" w:rsidRDefault="004A5342" w:rsidP="00104F1F">
      <w:pPr>
        <w:pStyle w:val="ConsPlusNormal"/>
        <w:ind w:left="-567"/>
        <w:jc w:val="center"/>
        <w:outlineLvl w:val="2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104F1F">
        <w:rPr>
          <w:rFonts w:ascii="Times New Roman" w:eastAsia="Calibri" w:hAnsi="Times New Roman"/>
          <w:b/>
          <w:bCs/>
          <w:sz w:val="26"/>
          <w:szCs w:val="26"/>
          <w:lang w:eastAsia="en-US"/>
        </w:rPr>
        <w:lastRenderedPageBreak/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4A5342" w:rsidRPr="00104F1F" w:rsidRDefault="004A5342" w:rsidP="00104F1F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6F0F96" w:rsidRPr="00104F1F" w:rsidRDefault="006F0F96" w:rsidP="00104F1F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2.12. Муниципальная услуга предоставляется бесплатно.</w:t>
      </w:r>
    </w:p>
    <w:p w:rsidR="006F0F96" w:rsidRPr="00104F1F" w:rsidRDefault="006F0F96" w:rsidP="00104F1F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4A5342" w:rsidRPr="00104F1F" w:rsidRDefault="006F0F96" w:rsidP="00104F1F">
      <w:pPr>
        <w:pStyle w:val="ConsPlusNormal"/>
        <w:ind w:left="-540" w:firstLine="54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104F1F">
        <w:rPr>
          <w:rFonts w:ascii="Times New Roman" w:hAnsi="Times New Roman"/>
          <w:b/>
          <w:bCs/>
          <w:sz w:val="26"/>
          <w:szCs w:val="26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6F0F96" w:rsidRPr="00104F1F" w:rsidRDefault="006F0F96" w:rsidP="00104F1F">
      <w:pPr>
        <w:pStyle w:val="ConsPlusNormal"/>
        <w:ind w:left="-540" w:firstLine="54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104F1F">
        <w:rPr>
          <w:rFonts w:ascii="Times New Roman" w:hAnsi="Times New Roman"/>
          <w:b/>
          <w:bCs/>
          <w:sz w:val="26"/>
          <w:szCs w:val="26"/>
        </w:rPr>
        <w:t>муниципальной услуги</w:t>
      </w:r>
    </w:p>
    <w:p w:rsidR="006F0F96" w:rsidRPr="00104F1F" w:rsidRDefault="006F0F96" w:rsidP="00104F1F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6F0F96" w:rsidRPr="00104F1F" w:rsidRDefault="006F0F96" w:rsidP="00104F1F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2.1</w:t>
      </w:r>
      <w:r w:rsidR="004A5342" w:rsidRPr="00104F1F">
        <w:rPr>
          <w:rFonts w:ascii="Times New Roman" w:hAnsi="Times New Roman"/>
          <w:sz w:val="26"/>
          <w:szCs w:val="26"/>
        </w:rPr>
        <w:t>3</w:t>
      </w:r>
      <w:r w:rsidRPr="00104F1F">
        <w:rPr>
          <w:rFonts w:ascii="Times New Roman" w:hAnsi="Times New Roman"/>
          <w:sz w:val="26"/>
          <w:szCs w:val="26"/>
        </w:rPr>
        <w:t>. Время ожидания в очереди не должно превышать:</w:t>
      </w:r>
    </w:p>
    <w:p w:rsidR="006F0F96" w:rsidRPr="00104F1F" w:rsidRDefault="006F0F96" w:rsidP="00104F1F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- при подаче заявки и (или) документов - 15 минут;</w:t>
      </w:r>
    </w:p>
    <w:p w:rsidR="006F0F96" w:rsidRPr="00104F1F" w:rsidRDefault="006F0F96" w:rsidP="00104F1F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- при получении результата предоставления муниципальной услуги - 15 минут.</w:t>
      </w:r>
    </w:p>
    <w:p w:rsidR="006F0F96" w:rsidRPr="00104F1F" w:rsidRDefault="006F0F96" w:rsidP="00104F1F">
      <w:pPr>
        <w:pStyle w:val="ConsPlusNormal"/>
        <w:ind w:left="-540" w:firstLine="540"/>
        <w:jc w:val="center"/>
        <w:rPr>
          <w:rFonts w:ascii="Times New Roman" w:hAnsi="Times New Roman"/>
          <w:sz w:val="26"/>
          <w:szCs w:val="26"/>
        </w:rPr>
      </w:pPr>
    </w:p>
    <w:p w:rsidR="006F0F96" w:rsidRPr="00104F1F" w:rsidRDefault="006F0F96" w:rsidP="00104F1F">
      <w:pPr>
        <w:pStyle w:val="ConsPlusNormal"/>
        <w:ind w:right="-143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104F1F">
        <w:rPr>
          <w:rFonts w:ascii="Times New Roman" w:hAnsi="Times New Roman"/>
          <w:b/>
          <w:sz w:val="26"/>
          <w:szCs w:val="26"/>
        </w:rPr>
        <w:t>Срок регистрации за</w:t>
      </w:r>
      <w:r w:rsidR="004A5342" w:rsidRPr="00104F1F">
        <w:rPr>
          <w:rFonts w:ascii="Times New Roman" w:hAnsi="Times New Roman"/>
          <w:b/>
          <w:sz w:val="26"/>
          <w:szCs w:val="26"/>
        </w:rPr>
        <w:t>яв</w:t>
      </w:r>
      <w:r w:rsidR="00C24B32" w:rsidRPr="00104F1F">
        <w:rPr>
          <w:rFonts w:ascii="Times New Roman" w:hAnsi="Times New Roman"/>
          <w:b/>
          <w:sz w:val="26"/>
          <w:szCs w:val="26"/>
        </w:rPr>
        <w:t>ления</w:t>
      </w:r>
      <w:r w:rsidRPr="00104F1F">
        <w:rPr>
          <w:rFonts w:ascii="Times New Roman" w:hAnsi="Times New Roman"/>
          <w:b/>
          <w:sz w:val="26"/>
          <w:szCs w:val="26"/>
        </w:rPr>
        <w:t xml:space="preserve"> о предоставлении муниципальной услуги</w:t>
      </w:r>
    </w:p>
    <w:p w:rsidR="000B506C" w:rsidRPr="00104F1F" w:rsidRDefault="000B506C" w:rsidP="00104F1F">
      <w:pPr>
        <w:pStyle w:val="ConsPlusNormal"/>
        <w:ind w:right="-143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6F0F96" w:rsidRPr="00104F1F" w:rsidRDefault="006F0F96" w:rsidP="00104F1F">
      <w:pPr>
        <w:ind w:left="-540" w:firstLine="540"/>
        <w:jc w:val="both"/>
        <w:rPr>
          <w:sz w:val="26"/>
          <w:szCs w:val="26"/>
        </w:rPr>
      </w:pPr>
      <w:r w:rsidRPr="00104F1F">
        <w:rPr>
          <w:sz w:val="26"/>
          <w:szCs w:val="26"/>
        </w:rPr>
        <w:t>2.1</w:t>
      </w:r>
      <w:r w:rsidR="004A5342" w:rsidRPr="00104F1F">
        <w:rPr>
          <w:sz w:val="26"/>
          <w:szCs w:val="26"/>
        </w:rPr>
        <w:t>4</w:t>
      </w:r>
      <w:r w:rsidRPr="00104F1F">
        <w:rPr>
          <w:sz w:val="26"/>
          <w:szCs w:val="26"/>
        </w:rPr>
        <w:t>. Регистрация заяв</w:t>
      </w:r>
      <w:r w:rsidR="00C24B32" w:rsidRPr="00104F1F">
        <w:rPr>
          <w:sz w:val="26"/>
          <w:szCs w:val="26"/>
        </w:rPr>
        <w:t>ления</w:t>
      </w:r>
      <w:r w:rsidRPr="00104F1F">
        <w:rPr>
          <w:sz w:val="26"/>
          <w:szCs w:val="26"/>
        </w:rPr>
        <w:t xml:space="preserve"> осуществляется в день поступления. Заяв</w:t>
      </w:r>
      <w:r w:rsidR="00C24B32" w:rsidRPr="00104F1F">
        <w:rPr>
          <w:sz w:val="26"/>
          <w:szCs w:val="26"/>
        </w:rPr>
        <w:t>ление</w:t>
      </w:r>
      <w:r w:rsidRPr="00104F1F">
        <w:rPr>
          <w:sz w:val="26"/>
          <w:szCs w:val="26"/>
        </w:rPr>
        <w:t xml:space="preserve"> регистрируется в установленной системе документооборота с присвоением заявлению входящего номера и указанием даты его получения.</w:t>
      </w:r>
    </w:p>
    <w:p w:rsidR="000175E7" w:rsidRPr="00104F1F" w:rsidRDefault="000175E7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104F1F">
        <w:rPr>
          <w:rFonts w:ascii="Times New Roman" w:hAnsi="Times New Roman"/>
          <w:sz w:val="26"/>
          <w:szCs w:val="26"/>
        </w:rPr>
        <w:t>Регистрация заявления о предоставлении муниципальной услуги и документов, необходимых для предоставления муниципальной услуги, поданных через Единый портал, Региональный портал, официальный сайт Администрации (при наличии технической возможности), и поступивших до 16:00 часов рабочего дня, осуществляется в день их подачи, после 16:00 часов рабочего дня или в нерабочий или праздничный день - на следующий рабочий день.</w:t>
      </w:r>
      <w:proofErr w:type="gramEnd"/>
    </w:p>
    <w:p w:rsidR="000175E7" w:rsidRPr="00104F1F" w:rsidRDefault="000175E7" w:rsidP="00104F1F">
      <w:pPr>
        <w:pStyle w:val="ConsPlusNormal"/>
        <w:ind w:left="-567" w:firstLine="539"/>
        <w:jc w:val="both"/>
        <w:rPr>
          <w:rFonts w:ascii="Times New Roman" w:hAnsi="Times New Roman"/>
          <w:sz w:val="26"/>
          <w:szCs w:val="26"/>
        </w:rPr>
      </w:pPr>
    </w:p>
    <w:p w:rsidR="007908CE" w:rsidRPr="00104F1F" w:rsidRDefault="004A5342" w:rsidP="00104F1F">
      <w:pPr>
        <w:pStyle w:val="ConsPlusNormal"/>
        <w:ind w:left="-567"/>
        <w:jc w:val="center"/>
        <w:rPr>
          <w:rFonts w:ascii="Times New Roman" w:hAnsi="Times New Roman"/>
          <w:b/>
          <w:sz w:val="26"/>
          <w:szCs w:val="26"/>
        </w:rPr>
      </w:pPr>
      <w:r w:rsidRPr="00104F1F">
        <w:rPr>
          <w:rFonts w:ascii="Times New Roman" w:hAnsi="Times New Roman"/>
          <w:b/>
          <w:sz w:val="26"/>
          <w:szCs w:val="26"/>
        </w:rPr>
        <w:t xml:space="preserve">Требования к помещениям, в которых предоставляется </w:t>
      </w:r>
    </w:p>
    <w:p w:rsidR="004A5342" w:rsidRPr="00104F1F" w:rsidRDefault="004A5342" w:rsidP="00104F1F">
      <w:pPr>
        <w:pStyle w:val="ConsPlusNormal"/>
        <w:ind w:left="-567"/>
        <w:jc w:val="center"/>
        <w:rPr>
          <w:rFonts w:ascii="Times New Roman" w:hAnsi="Times New Roman"/>
          <w:b/>
          <w:sz w:val="26"/>
          <w:szCs w:val="26"/>
        </w:rPr>
      </w:pPr>
      <w:r w:rsidRPr="00104F1F">
        <w:rPr>
          <w:rFonts w:ascii="Times New Roman" w:hAnsi="Times New Roman"/>
          <w:b/>
          <w:sz w:val="26"/>
          <w:szCs w:val="26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A5342" w:rsidRPr="00104F1F" w:rsidRDefault="004A5342" w:rsidP="00104F1F">
      <w:pPr>
        <w:pStyle w:val="ConsPlusNormal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4A5342" w:rsidRPr="00104F1F" w:rsidRDefault="004A534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 xml:space="preserve">2.15. Здания, в котором располагаются помещения </w:t>
      </w:r>
      <w:r w:rsidR="00EE4116" w:rsidRPr="00104F1F">
        <w:rPr>
          <w:rFonts w:ascii="Times New Roman" w:hAnsi="Times New Roman"/>
          <w:sz w:val="26"/>
          <w:szCs w:val="26"/>
        </w:rPr>
        <w:t xml:space="preserve">Управления и (или) </w:t>
      </w:r>
      <w:r w:rsidRPr="00104F1F">
        <w:rPr>
          <w:rFonts w:ascii="Times New Roman" w:hAnsi="Times New Roman"/>
          <w:sz w:val="26"/>
          <w:szCs w:val="26"/>
        </w:rPr>
        <w:t>А</w:t>
      </w:r>
      <w:r w:rsidR="00C24B32" w:rsidRPr="00104F1F">
        <w:rPr>
          <w:rFonts w:ascii="Times New Roman" w:hAnsi="Times New Roman"/>
          <w:sz w:val="26"/>
          <w:szCs w:val="26"/>
        </w:rPr>
        <w:t>рхива</w:t>
      </w:r>
      <w:r w:rsidRPr="00104F1F">
        <w:rPr>
          <w:rFonts w:ascii="Times New Roman" w:hAnsi="Times New Roman"/>
          <w:sz w:val="26"/>
          <w:szCs w:val="26"/>
        </w:rPr>
        <w:t>, МФЦ должны быть расположены с учетом транспортной и пешеходной доступности для заявителей.</w:t>
      </w:r>
    </w:p>
    <w:p w:rsidR="004A5342" w:rsidRPr="00104F1F" w:rsidRDefault="004A534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На территории, прилегающей к</w:t>
      </w:r>
      <w:r w:rsidR="00EE4116" w:rsidRPr="00104F1F">
        <w:rPr>
          <w:rFonts w:ascii="Times New Roman" w:hAnsi="Times New Roman"/>
          <w:sz w:val="26"/>
          <w:szCs w:val="26"/>
        </w:rPr>
        <w:t xml:space="preserve"> Управлению и (или) Архиву</w:t>
      </w:r>
      <w:r w:rsidRPr="00104F1F">
        <w:rPr>
          <w:rFonts w:ascii="Times New Roman" w:hAnsi="Times New Roman"/>
          <w:sz w:val="26"/>
          <w:szCs w:val="26"/>
        </w:rPr>
        <w:t>, МФЦ оборудуются места для парковки автотранспортных средств.</w:t>
      </w:r>
    </w:p>
    <w:p w:rsidR="004A5342" w:rsidRPr="00104F1F" w:rsidRDefault="004A534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 xml:space="preserve">Вход в здание оборудован информационной табличкой (вывеской), содержащей   полное наименование  </w:t>
      </w:r>
      <w:r w:rsidR="00EE4116" w:rsidRPr="00104F1F">
        <w:rPr>
          <w:rFonts w:ascii="Times New Roman" w:hAnsi="Times New Roman"/>
          <w:sz w:val="26"/>
          <w:szCs w:val="26"/>
        </w:rPr>
        <w:t>Управления и (или) Архива</w:t>
      </w:r>
      <w:r w:rsidRPr="00104F1F">
        <w:rPr>
          <w:rFonts w:ascii="Times New Roman" w:hAnsi="Times New Roman"/>
          <w:sz w:val="26"/>
          <w:szCs w:val="26"/>
        </w:rPr>
        <w:t>, МФЦ.</w:t>
      </w:r>
    </w:p>
    <w:p w:rsidR="004A5342" w:rsidRPr="00104F1F" w:rsidRDefault="004A534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2.16. В помещениях</w:t>
      </w:r>
      <w:r w:rsidR="00EE4116" w:rsidRPr="00104F1F">
        <w:rPr>
          <w:rFonts w:ascii="Times New Roman" w:hAnsi="Times New Roman"/>
          <w:sz w:val="26"/>
          <w:szCs w:val="26"/>
        </w:rPr>
        <w:t xml:space="preserve"> Управления и (или) Архива</w:t>
      </w:r>
      <w:r w:rsidRPr="00104F1F">
        <w:rPr>
          <w:rFonts w:ascii="Times New Roman" w:hAnsi="Times New Roman"/>
          <w:sz w:val="26"/>
          <w:szCs w:val="26"/>
        </w:rPr>
        <w:t>, МФЦ размещены информационные стенды, на которых размещается информация,  предусмотренная пунктом 1.5. настоящего Регламента.</w:t>
      </w:r>
    </w:p>
    <w:p w:rsidR="004A5342" w:rsidRPr="00104F1F" w:rsidRDefault="004A534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2.17. Прием заявителей осуществляется</w:t>
      </w:r>
      <w:r w:rsidRPr="00104F1F">
        <w:rPr>
          <w:rFonts w:ascii="Times New Roman" w:hAnsi="Times New Roman"/>
          <w:position w:val="-2"/>
          <w:sz w:val="26"/>
          <w:szCs w:val="26"/>
        </w:rPr>
        <w:t xml:space="preserve"> в специально выделенных для этой цели помещениях</w:t>
      </w:r>
      <w:r w:rsidR="00EE4116" w:rsidRPr="00104F1F">
        <w:rPr>
          <w:rFonts w:ascii="Times New Roman" w:hAnsi="Times New Roman"/>
          <w:sz w:val="26"/>
          <w:szCs w:val="26"/>
        </w:rPr>
        <w:t xml:space="preserve"> Управления и (или) Архива</w:t>
      </w:r>
      <w:r w:rsidRPr="00104F1F">
        <w:rPr>
          <w:rFonts w:ascii="Times New Roman" w:hAnsi="Times New Roman"/>
          <w:sz w:val="26"/>
          <w:szCs w:val="26"/>
        </w:rPr>
        <w:t>, МФЦ</w:t>
      </w:r>
      <w:r w:rsidRPr="00104F1F">
        <w:rPr>
          <w:rFonts w:ascii="Times New Roman" w:hAnsi="Times New Roman"/>
          <w:position w:val="-2"/>
          <w:sz w:val="26"/>
          <w:szCs w:val="26"/>
        </w:rPr>
        <w:t>.</w:t>
      </w:r>
      <w:r w:rsidRPr="00104F1F">
        <w:rPr>
          <w:rFonts w:ascii="Times New Roman" w:hAnsi="Times New Roman"/>
          <w:sz w:val="26"/>
          <w:szCs w:val="26"/>
        </w:rPr>
        <w:t xml:space="preserve"> </w:t>
      </w:r>
    </w:p>
    <w:p w:rsidR="004A5342" w:rsidRPr="00104F1F" w:rsidRDefault="004A534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2.18. Кабинет приема заявителей оборудуется информационными табличками (вывесками) с указанием:</w:t>
      </w:r>
    </w:p>
    <w:p w:rsidR="004A5342" w:rsidRPr="00104F1F" w:rsidRDefault="004A534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- номера кабинета;</w:t>
      </w:r>
    </w:p>
    <w:p w:rsidR="004A5342" w:rsidRPr="00104F1F" w:rsidRDefault="004A534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- фамилии и инициалов специалиста, осуществляющего прием.</w:t>
      </w:r>
    </w:p>
    <w:p w:rsidR="004A5342" w:rsidRPr="00104F1F" w:rsidRDefault="004A534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lastRenderedPageBreak/>
        <w:t>Места для приема заявителей снабжаются стулом, писчей бумагой и канцелярскими принадлежностями.</w:t>
      </w:r>
    </w:p>
    <w:p w:rsidR="004A5342" w:rsidRPr="00104F1F" w:rsidRDefault="004A534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2.19. Помещения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4A5342" w:rsidRPr="00104F1F" w:rsidRDefault="004A534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2.20. Одним специалистом одновременно ведется прием только одного заявителя.</w:t>
      </w:r>
    </w:p>
    <w:p w:rsidR="004A5342" w:rsidRPr="00104F1F" w:rsidRDefault="004A534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2.21. Место ожидания оборудуется соответствующими комфортными условиями для заявителей и оптимальными условиями работы специалиста, в том числе обеспечивается возможность реализации прав инвалидов на предоставление по их заявлению муниципальной услуги.</w:t>
      </w:r>
    </w:p>
    <w:p w:rsidR="004A5342" w:rsidRPr="00104F1F" w:rsidRDefault="004A534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Вход и выход из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4A5342" w:rsidRPr="00104F1F" w:rsidRDefault="004A534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</w:t>
      </w:r>
      <w:r w:rsidR="00EE4116" w:rsidRPr="00104F1F">
        <w:rPr>
          <w:rFonts w:ascii="Times New Roman" w:hAnsi="Times New Roman"/>
          <w:sz w:val="26"/>
          <w:szCs w:val="26"/>
        </w:rPr>
        <w:t xml:space="preserve"> Управления и (или) Архива</w:t>
      </w:r>
      <w:r w:rsidRPr="00104F1F">
        <w:rPr>
          <w:rFonts w:ascii="Times New Roman" w:hAnsi="Times New Roman"/>
          <w:sz w:val="26"/>
          <w:szCs w:val="26"/>
        </w:rPr>
        <w:t>, МФЦ.</w:t>
      </w:r>
    </w:p>
    <w:p w:rsidR="004A5342" w:rsidRPr="00104F1F" w:rsidRDefault="004A534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2.22. Специалисты</w:t>
      </w:r>
      <w:r w:rsidR="00EE4116" w:rsidRPr="00104F1F">
        <w:rPr>
          <w:rFonts w:ascii="Times New Roman" w:hAnsi="Times New Roman"/>
          <w:sz w:val="26"/>
          <w:szCs w:val="26"/>
        </w:rPr>
        <w:t xml:space="preserve"> Управления и (или) Архива</w:t>
      </w:r>
      <w:r w:rsidRPr="00104F1F">
        <w:rPr>
          <w:rFonts w:ascii="Times New Roman" w:hAnsi="Times New Roman"/>
          <w:sz w:val="26"/>
          <w:szCs w:val="26"/>
        </w:rPr>
        <w:t>, МФЦ, предоставляющие услуги, оказывают помощь инвалидам в преодолении барьеров, мешающих получению ими услуг наравне с другими лицами.</w:t>
      </w:r>
    </w:p>
    <w:p w:rsidR="004A5342" w:rsidRPr="00104F1F" w:rsidRDefault="004A534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2.23. В соответствии с законодательством Российской Федерации о социальной защите инвалидов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должны обеспечиваться:</w:t>
      </w:r>
    </w:p>
    <w:p w:rsidR="004A5342" w:rsidRPr="00104F1F" w:rsidRDefault="004A534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- условия для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4A5342" w:rsidRPr="00104F1F" w:rsidRDefault="004A534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A5342" w:rsidRPr="00104F1F" w:rsidRDefault="004A534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передвижения;</w:t>
      </w:r>
    </w:p>
    <w:p w:rsidR="004A5342" w:rsidRPr="00104F1F" w:rsidRDefault="004A534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 с учетом ограничений их жизнедеятельности;</w:t>
      </w:r>
    </w:p>
    <w:p w:rsidR="004A5342" w:rsidRPr="00104F1F" w:rsidRDefault="004A534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A5342" w:rsidRPr="00104F1F" w:rsidRDefault="004A534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 xml:space="preserve">- допуск </w:t>
      </w:r>
      <w:proofErr w:type="spellStart"/>
      <w:r w:rsidRPr="00104F1F">
        <w:rPr>
          <w:rFonts w:ascii="Times New Roman" w:hAnsi="Times New Roman"/>
          <w:sz w:val="26"/>
          <w:szCs w:val="26"/>
        </w:rPr>
        <w:t>сурдопереводчика</w:t>
      </w:r>
      <w:proofErr w:type="spellEnd"/>
      <w:r w:rsidRPr="00104F1F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104F1F">
        <w:rPr>
          <w:rFonts w:ascii="Times New Roman" w:hAnsi="Times New Roman"/>
          <w:sz w:val="26"/>
          <w:szCs w:val="26"/>
        </w:rPr>
        <w:t>тифлосурдопереводчика</w:t>
      </w:r>
      <w:proofErr w:type="spellEnd"/>
      <w:r w:rsidRPr="00104F1F">
        <w:rPr>
          <w:rFonts w:ascii="Times New Roman" w:hAnsi="Times New Roman"/>
          <w:sz w:val="26"/>
          <w:szCs w:val="26"/>
        </w:rPr>
        <w:t>;</w:t>
      </w:r>
    </w:p>
    <w:p w:rsidR="004A5342" w:rsidRPr="00104F1F" w:rsidRDefault="004A534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- допуск собаки-проводника на объекты (здания, помещения), в которых предоставляется муниципальная услуга;</w:t>
      </w:r>
    </w:p>
    <w:p w:rsidR="004A5342" w:rsidRPr="00104F1F" w:rsidRDefault="004A534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4A5342" w:rsidRPr="00104F1F" w:rsidRDefault="004A5342" w:rsidP="00104F1F">
      <w:pPr>
        <w:widowControl w:val="0"/>
        <w:autoSpaceDE w:val="0"/>
        <w:autoSpaceDN w:val="0"/>
        <w:ind w:left="-567" w:firstLine="709"/>
        <w:jc w:val="both"/>
        <w:rPr>
          <w:bCs/>
          <w:color w:val="000000"/>
          <w:sz w:val="26"/>
          <w:szCs w:val="26"/>
        </w:rPr>
      </w:pPr>
      <w:r w:rsidRPr="00104F1F">
        <w:rPr>
          <w:sz w:val="26"/>
          <w:szCs w:val="26"/>
        </w:rPr>
        <w:t>На территории, прилегающей к месторасположению</w:t>
      </w:r>
      <w:r w:rsidR="00EE4116" w:rsidRPr="00104F1F">
        <w:rPr>
          <w:sz w:val="26"/>
          <w:szCs w:val="26"/>
        </w:rPr>
        <w:t xml:space="preserve"> Управления и (или) Архива</w:t>
      </w:r>
      <w:r w:rsidRPr="00104F1F">
        <w:rPr>
          <w:sz w:val="26"/>
          <w:szCs w:val="26"/>
        </w:rPr>
        <w:t>, МФЦ оборудуются бесплатные места для парковки транспортных сре</w:t>
      </w:r>
      <w:proofErr w:type="gramStart"/>
      <w:r w:rsidRPr="00104F1F">
        <w:rPr>
          <w:sz w:val="26"/>
          <w:szCs w:val="26"/>
        </w:rPr>
        <w:t>дств с в</w:t>
      </w:r>
      <w:proofErr w:type="gramEnd"/>
      <w:r w:rsidRPr="00104F1F">
        <w:rPr>
          <w:sz w:val="26"/>
          <w:szCs w:val="26"/>
        </w:rPr>
        <w:t xml:space="preserve">ыделением не </w:t>
      </w:r>
      <w:r w:rsidRPr="00104F1F">
        <w:rPr>
          <w:rFonts w:eastAsia="Calibri"/>
          <w:sz w:val="26"/>
          <w:szCs w:val="26"/>
        </w:rPr>
        <w:t xml:space="preserve"> 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</w:t>
      </w:r>
      <w:r w:rsidRPr="00104F1F">
        <w:rPr>
          <w:bCs/>
          <w:color w:val="000000"/>
          <w:sz w:val="26"/>
          <w:szCs w:val="26"/>
        </w:rPr>
        <w:t xml:space="preserve">На граждан из числа инвалидов </w:t>
      </w:r>
      <w:r w:rsidRPr="00104F1F">
        <w:rPr>
          <w:bCs/>
          <w:color w:val="000000"/>
          <w:sz w:val="26"/>
          <w:szCs w:val="26"/>
        </w:rPr>
        <w:lastRenderedPageBreak/>
        <w:t>III группы распространяются данные нормы в порядке, установленном Правительством Российской Федерации.</w:t>
      </w:r>
    </w:p>
    <w:p w:rsidR="004A5342" w:rsidRPr="00104F1F" w:rsidRDefault="004A5342" w:rsidP="00104F1F">
      <w:pPr>
        <w:autoSpaceDE w:val="0"/>
        <w:autoSpaceDN w:val="0"/>
        <w:adjustRightInd w:val="0"/>
        <w:ind w:left="-567" w:firstLine="709"/>
        <w:jc w:val="both"/>
        <w:rPr>
          <w:rFonts w:eastAsia="Calibri"/>
          <w:sz w:val="26"/>
          <w:szCs w:val="26"/>
        </w:rPr>
      </w:pPr>
      <w:r w:rsidRPr="00104F1F">
        <w:rPr>
          <w:rFonts w:eastAsia="Calibri"/>
          <w:sz w:val="26"/>
          <w:szCs w:val="26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4A5342" w:rsidRPr="00104F1F" w:rsidRDefault="004A534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 услуги.</w:t>
      </w:r>
    </w:p>
    <w:p w:rsidR="00104F1F" w:rsidRDefault="00104F1F" w:rsidP="00104F1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4A5342" w:rsidRPr="00104F1F" w:rsidRDefault="004A5342" w:rsidP="00104F1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104F1F">
        <w:rPr>
          <w:b/>
          <w:sz w:val="26"/>
          <w:szCs w:val="26"/>
        </w:rPr>
        <w:t>Показатели доступности и качества муниципальной услуги</w:t>
      </w:r>
    </w:p>
    <w:p w:rsidR="004A5342" w:rsidRPr="00104F1F" w:rsidRDefault="004A5342" w:rsidP="00104F1F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A5342" w:rsidRPr="00104F1F" w:rsidRDefault="004A5342" w:rsidP="00104F1F">
      <w:pPr>
        <w:pStyle w:val="ConsPlusNormal"/>
        <w:ind w:left="-567" w:firstLine="708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2.24. Показателями доступности предоставления муниципальной услуги являются:</w:t>
      </w:r>
    </w:p>
    <w:p w:rsidR="00C24B32" w:rsidRPr="00104F1F" w:rsidRDefault="00C24B3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 xml:space="preserve">- предоставление возможности </w:t>
      </w:r>
      <w:r w:rsidR="00B23444" w:rsidRPr="00104F1F">
        <w:rPr>
          <w:rFonts w:ascii="Times New Roman" w:hAnsi="Times New Roman"/>
          <w:sz w:val="26"/>
          <w:szCs w:val="26"/>
        </w:rPr>
        <w:t>подачи заявления в электронной форме</w:t>
      </w:r>
      <w:r w:rsidRPr="00104F1F">
        <w:rPr>
          <w:rFonts w:ascii="Times New Roman" w:hAnsi="Times New Roman"/>
          <w:sz w:val="26"/>
          <w:szCs w:val="26"/>
        </w:rPr>
        <w:t>;</w:t>
      </w:r>
    </w:p>
    <w:p w:rsidR="00CF041E" w:rsidRPr="00104F1F" w:rsidRDefault="00B23444" w:rsidP="00104F1F">
      <w:pPr>
        <w:pStyle w:val="ConsPlusNormal"/>
        <w:ind w:left="-567" w:firstLine="708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- возможность предоставления муниципальной услуги во взаимодействии с МФЦ;</w:t>
      </w:r>
      <w:r w:rsidR="004A5342" w:rsidRPr="00104F1F">
        <w:rPr>
          <w:rFonts w:ascii="Times New Roman" w:hAnsi="Times New Roman"/>
          <w:sz w:val="26"/>
          <w:szCs w:val="26"/>
        </w:rPr>
        <w:t xml:space="preserve"> </w:t>
      </w:r>
    </w:p>
    <w:p w:rsidR="004A5342" w:rsidRPr="00104F1F" w:rsidRDefault="00CF041E" w:rsidP="00104F1F">
      <w:pPr>
        <w:pStyle w:val="ConsPlusNormal"/>
        <w:ind w:left="-567" w:firstLine="708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 xml:space="preserve">- </w:t>
      </w:r>
      <w:r w:rsidR="004A5342" w:rsidRPr="00104F1F">
        <w:rPr>
          <w:rFonts w:ascii="Times New Roman" w:hAnsi="Times New Roman"/>
          <w:sz w:val="26"/>
          <w:szCs w:val="26"/>
        </w:rPr>
        <w:t>транспортная или пешая доступность к местам предоставления муниципальной услуги;</w:t>
      </w:r>
    </w:p>
    <w:p w:rsidR="004A5342" w:rsidRPr="00104F1F" w:rsidRDefault="004A5342" w:rsidP="00104F1F">
      <w:pPr>
        <w:pStyle w:val="ConsPlusNormal"/>
        <w:ind w:left="-567" w:firstLine="708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-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4A5342" w:rsidRPr="00104F1F" w:rsidRDefault="004A5342" w:rsidP="00104F1F">
      <w:pPr>
        <w:pStyle w:val="ConsPlusNormal"/>
        <w:ind w:left="-567" w:firstLine="708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- размещение информации о порядке предоставления муниципальной услуги на официальном сайте Администрации в информационно-телекоммуникационной сети «Интернет» и на Едином портале и (или) Региональном портале;</w:t>
      </w:r>
    </w:p>
    <w:p w:rsidR="004A5342" w:rsidRPr="00104F1F" w:rsidRDefault="004A5342" w:rsidP="00104F1F">
      <w:pPr>
        <w:pStyle w:val="ConsPlusNormal"/>
        <w:ind w:left="-567" w:firstLine="708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- соблюдение требований регламента о порядке информирования об оказании муниципальной услуги</w:t>
      </w:r>
      <w:r w:rsidR="00B23444" w:rsidRPr="00104F1F">
        <w:rPr>
          <w:rFonts w:ascii="Times New Roman" w:hAnsi="Times New Roman"/>
          <w:sz w:val="26"/>
          <w:szCs w:val="26"/>
        </w:rPr>
        <w:t>.</w:t>
      </w:r>
    </w:p>
    <w:p w:rsidR="004A5342" w:rsidRPr="00104F1F" w:rsidRDefault="004A5342" w:rsidP="00104F1F">
      <w:pPr>
        <w:widowControl w:val="0"/>
        <w:autoSpaceDE w:val="0"/>
        <w:autoSpaceDN w:val="0"/>
        <w:adjustRightInd w:val="0"/>
        <w:ind w:left="-567" w:firstLine="708"/>
        <w:jc w:val="both"/>
        <w:rPr>
          <w:sz w:val="26"/>
          <w:szCs w:val="26"/>
        </w:rPr>
      </w:pPr>
      <w:r w:rsidRPr="00104F1F">
        <w:rPr>
          <w:sz w:val="26"/>
          <w:szCs w:val="26"/>
        </w:rPr>
        <w:t>2.25. Показателями качества предоставления муниципальной услуги являются:</w:t>
      </w:r>
    </w:p>
    <w:p w:rsidR="004A5342" w:rsidRPr="00104F1F" w:rsidRDefault="004A5342" w:rsidP="00104F1F">
      <w:pPr>
        <w:pStyle w:val="ConsPlusNormal"/>
        <w:ind w:left="-567" w:firstLine="708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- соблюдение сроков предоставления муниципальной услуги;</w:t>
      </w:r>
    </w:p>
    <w:p w:rsidR="004A5342" w:rsidRPr="00104F1F" w:rsidRDefault="004A5342" w:rsidP="00104F1F">
      <w:pPr>
        <w:pStyle w:val="ConsPlusNormal"/>
        <w:ind w:left="-567" w:firstLine="708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- соблюдение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4A5342" w:rsidRPr="00104F1F" w:rsidRDefault="004A5342" w:rsidP="00104F1F">
      <w:pPr>
        <w:pStyle w:val="ConsPlusNormal"/>
        <w:ind w:left="-567" w:firstLine="708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- соотношение количества рассмотренных в срок зая</w:t>
      </w:r>
      <w:r w:rsidR="00B23444" w:rsidRPr="00104F1F">
        <w:rPr>
          <w:rFonts w:ascii="Times New Roman" w:hAnsi="Times New Roman"/>
          <w:sz w:val="26"/>
          <w:szCs w:val="26"/>
        </w:rPr>
        <w:t>влений</w:t>
      </w:r>
      <w:r w:rsidRPr="00104F1F">
        <w:rPr>
          <w:rFonts w:ascii="Times New Roman" w:hAnsi="Times New Roman"/>
          <w:sz w:val="26"/>
          <w:szCs w:val="26"/>
        </w:rPr>
        <w:t xml:space="preserve"> на предоставление муниципальной услуги к общему количеству заяв</w:t>
      </w:r>
      <w:r w:rsidR="00B23444" w:rsidRPr="00104F1F">
        <w:rPr>
          <w:rFonts w:ascii="Times New Roman" w:hAnsi="Times New Roman"/>
          <w:sz w:val="26"/>
          <w:szCs w:val="26"/>
        </w:rPr>
        <w:t>лений</w:t>
      </w:r>
      <w:r w:rsidRPr="00104F1F">
        <w:rPr>
          <w:rFonts w:ascii="Times New Roman" w:hAnsi="Times New Roman"/>
          <w:sz w:val="26"/>
          <w:szCs w:val="26"/>
        </w:rPr>
        <w:t>, поступивших в связи с предоставлением муниципальной услуги;</w:t>
      </w:r>
    </w:p>
    <w:p w:rsidR="004A5342" w:rsidRPr="00104F1F" w:rsidRDefault="004A5342" w:rsidP="00104F1F">
      <w:pPr>
        <w:pStyle w:val="ConsPlusNormal"/>
        <w:ind w:left="-567" w:firstLine="708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 xml:space="preserve">- </w:t>
      </w:r>
      <w:r w:rsidRPr="00104F1F">
        <w:rPr>
          <w:rFonts w:ascii="Times New Roman" w:eastAsia="SimSun" w:hAnsi="Times New Roman"/>
          <w:color w:val="000000"/>
          <w:kern w:val="1"/>
          <w:sz w:val="26"/>
          <w:szCs w:val="26"/>
          <w:lang w:eastAsia="hi-IN" w:bidi="hi-IN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</w:t>
      </w:r>
      <w:r w:rsidRPr="00104F1F">
        <w:rPr>
          <w:rFonts w:ascii="Times New Roman" w:hAnsi="Times New Roman"/>
          <w:sz w:val="26"/>
          <w:szCs w:val="26"/>
        </w:rPr>
        <w:t>.</w:t>
      </w:r>
    </w:p>
    <w:p w:rsidR="004A5342" w:rsidRPr="00104F1F" w:rsidRDefault="004A5342" w:rsidP="00104F1F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4A5342" w:rsidRPr="00104F1F" w:rsidRDefault="004A5342" w:rsidP="00104F1F">
      <w:pPr>
        <w:pStyle w:val="ConsPlusNormal"/>
        <w:ind w:firstLine="142"/>
        <w:jc w:val="center"/>
        <w:outlineLvl w:val="2"/>
        <w:rPr>
          <w:sz w:val="26"/>
          <w:szCs w:val="26"/>
        </w:rPr>
      </w:pPr>
      <w:r w:rsidRPr="00104F1F">
        <w:rPr>
          <w:rFonts w:ascii="Times New Roman" w:hAnsi="Times New Roman"/>
          <w:b/>
          <w:sz w:val="26"/>
          <w:szCs w:val="26"/>
        </w:rPr>
        <w:t>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4A5342" w:rsidRPr="00104F1F" w:rsidRDefault="004A5342" w:rsidP="00104F1F">
      <w:pPr>
        <w:pStyle w:val="ConsPlusNormal"/>
        <w:jc w:val="both"/>
        <w:rPr>
          <w:rFonts w:ascii="Times New Roman" w:hAnsi="Times New Roman"/>
          <w:b/>
          <w:sz w:val="26"/>
          <w:szCs w:val="26"/>
          <w:highlight w:val="yellow"/>
        </w:rPr>
      </w:pPr>
    </w:p>
    <w:p w:rsidR="004A5342" w:rsidRPr="00104F1F" w:rsidRDefault="004A5342" w:rsidP="00104F1F">
      <w:pPr>
        <w:pStyle w:val="ConsPlusNormal"/>
        <w:ind w:left="-567" w:firstLine="709"/>
        <w:jc w:val="both"/>
        <w:rPr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 xml:space="preserve">2.26. Для получения муниципальной услуги заявителю (представителю заявителя) предоставляется возможность представить заявку в МФЦ в соответствии с соглашением о взаимодействии, заключенным между МФЦ и </w:t>
      </w:r>
      <w:r w:rsidR="00004037" w:rsidRPr="00104F1F">
        <w:rPr>
          <w:rFonts w:ascii="Times New Roman" w:hAnsi="Times New Roman"/>
          <w:sz w:val="26"/>
          <w:szCs w:val="26"/>
        </w:rPr>
        <w:t>Управлением</w:t>
      </w:r>
      <w:r w:rsidRPr="00104F1F">
        <w:rPr>
          <w:rFonts w:ascii="Times New Roman" w:hAnsi="Times New Roman"/>
          <w:sz w:val="26"/>
          <w:szCs w:val="26"/>
        </w:rPr>
        <w:t>, с момента вступления в силу соглашения о взаимодействии.</w:t>
      </w:r>
      <w:r w:rsidRPr="00104F1F">
        <w:rPr>
          <w:sz w:val="26"/>
          <w:szCs w:val="26"/>
        </w:rPr>
        <w:t xml:space="preserve"> </w:t>
      </w:r>
    </w:p>
    <w:p w:rsidR="004A5342" w:rsidRPr="00104F1F" w:rsidRDefault="004A534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2.27. В МФЦ осуществляются прием и выдача документов только при личном обращении заявителя (представителя заявителя).</w:t>
      </w:r>
    </w:p>
    <w:p w:rsidR="004A5342" w:rsidRPr="00104F1F" w:rsidRDefault="004A534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2.28. Специалист МФЦ принимает от заявителя (представителя заявителя) заяв</w:t>
      </w:r>
      <w:r w:rsidR="00004037" w:rsidRPr="00104F1F">
        <w:rPr>
          <w:rFonts w:ascii="Times New Roman" w:hAnsi="Times New Roman"/>
          <w:sz w:val="26"/>
          <w:szCs w:val="26"/>
        </w:rPr>
        <w:t>ление</w:t>
      </w:r>
      <w:r w:rsidRPr="00104F1F">
        <w:rPr>
          <w:rFonts w:ascii="Times New Roman" w:hAnsi="Times New Roman"/>
          <w:sz w:val="26"/>
          <w:szCs w:val="26"/>
        </w:rPr>
        <w:t xml:space="preserve"> и (или) документы, указанные в </w:t>
      </w:r>
      <w:hyperlink w:anchor="P141" w:history="1">
        <w:r w:rsidRPr="00104F1F">
          <w:rPr>
            <w:rFonts w:ascii="Times New Roman" w:hAnsi="Times New Roman"/>
            <w:sz w:val="26"/>
            <w:szCs w:val="26"/>
          </w:rPr>
          <w:t>пункте 2.6</w:t>
        </w:r>
      </w:hyperlink>
      <w:r w:rsidRPr="00104F1F">
        <w:rPr>
          <w:rFonts w:ascii="Times New Roman" w:hAnsi="Times New Roman"/>
          <w:sz w:val="26"/>
          <w:szCs w:val="26"/>
        </w:rPr>
        <w:t xml:space="preserve"> настоящего Регламента, и регистрирует их.</w:t>
      </w:r>
    </w:p>
    <w:p w:rsidR="004A5342" w:rsidRPr="00104F1F" w:rsidRDefault="004A534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При приеме у заявителя (представителя заявителя) заяв</w:t>
      </w:r>
      <w:r w:rsidR="00004037" w:rsidRPr="00104F1F">
        <w:rPr>
          <w:rFonts w:ascii="Times New Roman" w:hAnsi="Times New Roman"/>
          <w:sz w:val="26"/>
          <w:szCs w:val="26"/>
        </w:rPr>
        <w:t>ления</w:t>
      </w:r>
      <w:r w:rsidRPr="00104F1F">
        <w:rPr>
          <w:rFonts w:ascii="Times New Roman" w:hAnsi="Times New Roman"/>
          <w:sz w:val="26"/>
          <w:szCs w:val="26"/>
        </w:rPr>
        <w:t xml:space="preserve"> и (или) документов, указанных в </w:t>
      </w:r>
      <w:hyperlink w:anchor="P141" w:history="1">
        <w:r w:rsidRPr="00104F1F">
          <w:rPr>
            <w:rFonts w:ascii="Times New Roman" w:hAnsi="Times New Roman"/>
            <w:sz w:val="26"/>
            <w:szCs w:val="26"/>
          </w:rPr>
          <w:t>пункте 2.6</w:t>
        </w:r>
      </w:hyperlink>
      <w:r w:rsidRPr="00104F1F">
        <w:rPr>
          <w:rFonts w:ascii="Times New Roman" w:hAnsi="Times New Roman"/>
          <w:sz w:val="26"/>
          <w:szCs w:val="26"/>
        </w:rPr>
        <w:t xml:space="preserve"> настоящего Регламента, специалист МФЦ:</w:t>
      </w:r>
    </w:p>
    <w:p w:rsidR="004A5342" w:rsidRPr="00104F1F" w:rsidRDefault="004A534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- проверяет правильность заполнения заяв</w:t>
      </w:r>
      <w:r w:rsidR="00004037" w:rsidRPr="00104F1F">
        <w:rPr>
          <w:rFonts w:ascii="Times New Roman" w:hAnsi="Times New Roman"/>
          <w:sz w:val="26"/>
          <w:szCs w:val="26"/>
        </w:rPr>
        <w:t>ления</w:t>
      </w:r>
      <w:r w:rsidRPr="00104F1F">
        <w:rPr>
          <w:rFonts w:ascii="Times New Roman" w:hAnsi="Times New Roman"/>
          <w:sz w:val="26"/>
          <w:szCs w:val="26"/>
        </w:rPr>
        <w:t xml:space="preserve"> в соответствии с требованиями, установленными законодательством;</w:t>
      </w:r>
    </w:p>
    <w:p w:rsidR="004A5342" w:rsidRPr="00104F1F" w:rsidRDefault="004A534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- выдает расписку о принятии заяв</w:t>
      </w:r>
      <w:r w:rsidR="00004037" w:rsidRPr="00104F1F">
        <w:rPr>
          <w:rFonts w:ascii="Times New Roman" w:hAnsi="Times New Roman"/>
          <w:sz w:val="26"/>
          <w:szCs w:val="26"/>
        </w:rPr>
        <w:t>ления</w:t>
      </w:r>
      <w:r w:rsidRPr="00104F1F">
        <w:rPr>
          <w:rFonts w:ascii="Times New Roman" w:hAnsi="Times New Roman"/>
          <w:sz w:val="26"/>
          <w:szCs w:val="26"/>
        </w:rPr>
        <w:t xml:space="preserve"> с описью представленных документов и </w:t>
      </w:r>
      <w:r w:rsidRPr="00104F1F">
        <w:rPr>
          <w:rFonts w:ascii="Times New Roman" w:hAnsi="Times New Roman"/>
          <w:sz w:val="26"/>
          <w:szCs w:val="26"/>
        </w:rPr>
        <w:lastRenderedPageBreak/>
        <w:t xml:space="preserve">указанием </w:t>
      </w:r>
      <w:proofErr w:type="gramStart"/>
      <w:r w:rsidRPr="00104F1F">
        <w:rPr>
          <w:rFonts w:ascii="Times New Roman" w:hAnsi="Times New Roman"/>
          <w:sz w:val="26"/>
          <w:szCs w:val="26"/>
        </w:rPr>
        <w:t>срока получения результата предоставления муниципальной услуги</w:t>
      </w:r>
      <w:proofErr w:type="gramEnd"/>
      <w:r w:rsidRPr="00104F1F">
        <w:rPr>
          <w:rFonts w:ascii="Times New Roman" w:hAnsi="Times New Roman"/>
          <w:sz w:val="26"/>
          <w:szCs w:val="26"/>
        </w:rPr>
        <w:t>.</w:t>
      </w:r>
    </w:p>
    <w:p w:rsidR="004A5342" w:rsidRPr="00104F1F" w:rsidRDefault="004A534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Срок выполнения данного административного действия не более 30 минут.</w:t>
      </w:r>
    </w:p>
    <w:p w:rsidR="004A5342" w:rsidRPr="00104F1F" w:rsidRDefault="004A534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2.29. Передачу и доставку заяв</w:t>
      </w:r>
      <w:r w:rsidR="00004037" w:rsidRPr="00104F1F">
        <w:rPr>
          <w:rFonts w:ascii="Times New Roman" w:hAnsi="Times New Roman"/>
          <w:sz w:val="26"/>
          <w:szCs w:val="26"/>
        </w:rPr>
        <w:t>ления</w:t>
      </w:r>
      <w:r w:rsidRPr="00104F1F">
        <w:rPr>
          <w:rFonts w:ascii="Times New Roman" w:hAnsi="Times New Roman"/>
          <w:sz w:val="26"/>
          <w:szCs w:val="26"/>
        </w:rPr>
        <w:t xml:space="preserve"> и (или) документов, указанных в </w:t>
      </w:r>
      <w:hyperlink w:anchor="P141" w:history="1">
        <w:r w:rsidRPr="00104F1F">
          <w:rPr>
            <w:rFonts w:ascii="Times New Roman" w:hAnsi="Times New Roman"/>
            <w:sz w:val="26"/>
            <w:szCs w:val="26"/>
          </w:rPr>
          <w:t>пункте 2.6</w:t>
        </w:r>
      </w:hyperlink>
      <w:r w:rsidRPr="00104F1F">
        <w:rPr>
          <w:rFonts w:ascii="Times New Roman" w:hAnsi="Times New Roman"/>
          <w:sz w:val="26"/>
          <w:szCs w:val="26"/>
        </w:rPr>
        <w:t xml:space="preserve"> настоящего Регламента, из МФЦ в </w:t>
      </w:r>
      <w:r w:rsidR="00EE4116" w:rsidRPr="00104F1F">
        <w:rPr>
          <w:rFonts w:ascii="Times New Roman" w:hAnsi="Times New Roman"/>
          <w:sz w:val="26"/>
          <w:szCs w:val="26"/>
        </w:rPr>
        <w:t xml:space="preserve">Управление и (или) Архив </w:t>
      </w:r>
      <w:r w:rsidRPr="00104F1F">
        <w:rPr>
          <w:rFonts w:ascii="Times New Roman" w:hAnsi="Times New Roman"/>
          <w:sz w:val="26"/>
          <w:szCs w:val="26"/>
        </w:rPr>
        <w:t xml:space="preserve">осуществляет специалист МФЦ - курьер. Он передает документы </w:t>
      </w:r>
      <w:r w:rsidR="000E7C02" w:rsidRPr="00104F1F">
        <w:rPr>
          <w:rFonts w:ascii="Times New Roman" w:hAnsi="Times New Roman"/>
          <w:sz w:val="26"/>
          <w:szCs w:val="26"/>
        </w:rPr>
        <w:t>специалисту</w:t>
      </w:r>
      <w:r w:rsidR="00EE4116" w:rsidRPr="00104F1F">
        <w:rPr>
          <w:rFonts w:ascii="Times New Roman" w:hAnsi="Times New Roman"/>
          <w:sz w:val="26"/>
          <w:szCs w:val="26"/>
        </w:rPr>
        <w:t xml:space="preserve"> Управления и (или) Архива</w:t>
      </w:r>
      <w:r w:rsidRPr="00104F1F">
        <w:rPr>
          <w:rFonts w:ascii="Times New Roman" w:hAnsi="Times New Roman"/>
          <w:sz w:val="26"/>
          <w:szCs w:val="26"/>
        </w:rPr>
        <w:t>, ответственному за прием и регистрацию документов по предоставлению муниципальной услуги, в течение 1 рабочего дня с момента принятия заяв</w:t>
      </w:r>
      <w:r w:rsidR="00004037" w:rsidRPr="00104F1F">
        <w:rPr>
          <w:rFonts w:ascii="Times New Roman" w:hAnsi="Times New Roman"/>
          <w:sz w:val="26"/>
          <w:szCs w:val="26"/>
        </w:rPr>
        <w:t>ления</w:t>
      </w:r>
      <w:r w:rsidRPr="00104F1F">
        <w:rPr>
          <w:rFonts w:ascii="Times New Roman" w:hAnsi="Times New Roman"/>
          <w:sz w:val="26"/>
          <w:szCs w:val="26"/>
        </w:rPr>
        <w:t xml:space="preserve"> и (или) документов, указанных в </w:t>
      </w:r>
      <w:hyperlink w:anchor="P141" w:history="1">
        <w:r w:rsidRPr="00104F1F">
          <w:rPr>
            <w:rFonts w:ascii="Times New Roman" w:hAnsi="Times New Roman"/>
            <w:sz w:val="26"/>
            <w:szCs w:val="26"/>
          </w:rPr>
          <w:t>пункте 2.6</w:t>
        </w:r>
      </w:hyperlink>
      <w:r w:rsidRPr="00104F1F">
        <w:rPr>
          <w:rFonts w:ascii="Times New Roman" w:hAnsi="Times New Roman"/>
          <w:sz w:val="26"/>
          <w:szCs w:val="26"/>
        </w:rPr>
        <w:t xml:space="preserve"> настоящего Регламента, от заявителя (представителя заявителя).</w:t>
      </w:r>
    </w:p>
    <w:p w:rsidR="004A5342" w:rsidRPr="00104F1F" w:rsidRDefault="004A534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 xml:space="preserve">Передача документов из МФЦ в </w:t>
      </w:r>
      <w:r w:rsidR="00EE4116" w:rsidRPr="00104F1F">
        <w:rPr>
          <w:rFonts w:ascii="Times New Roman" w:hAnsi="Times New Roman"/>
          <w:sz w:val="26"/>
          <w:szCs w:val="26"/>
        </w:rPr>
        <w:t xml:space="preserve">Управление и (или) Архив </w:t>
      </w:r>
      <w:r w:rsidRPr="00104F1F">
        <w:rPr>
          <w:rFonts w:ascii="Times New Roman" w:hAnsi="Times New Roman"/>
          <w:sz w:val="26"/>
          <w:szCs w:val="26"/>
        </w:rPr>
        <w:t xml:space="preserve">осуществляется курьером МФЦ лично под подпись с сопроводительным письмом и с описью документов. После проверки комплектности представленных документов второй экземпляр сопроводительного письма </w:t>
      </w:r>
      <w:r w:rsidR="000E7C02" w:rsidRPr="00104F1F">
        <w:rPr>
          <w:rFonts w:ascii="Times New Roman" w:hAnsi="Times New Roman"/>
          <w:sz w:val="26"/>
          <w:szCs w:val="26"/>
        </w:rPr>
        <w:t>специалист</w:t>
      </w:r>
      <w:r w:rsidR="00EE4116" w:rsidRPr="00104F1F">
        <w:rPr>
          <w:rFonts w:ascii="Times New Roman" w:hAnsi="Times New Roman"/>
          <w:sz w:val="26"/>
          <w:szCs w:val="26"/>
        </w:rPr>
        <w:t xml:space="preserve"> Управления и (или) Архива</w:t>
      </w:r>
      <w:r w:rsidRPr="00104F1F">
        <w:rPr>
          <w:rFonts w:ascii="Times New Roman" w:hAnsi="Times New Roman"/>
          <w:sz w:val="26"/>
          <w:szCs w:val="26"/>
        </w:rPr>
        <w:t>, ответственный за прием и регистрацию документов, возвращает курьеру МФЦ с отметкой о получении указанных документов по описи с указанием даты, подписи, расшифровки подписи.</w:t>
      </w:r>
    </w:p>
    <w:p w:rsidR="004A5342" w:rsidRPr="00104F1F" w:rsidRDefault="000E7C0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Специалист</w:t>
      </w:r>
      <w:r w:rsidR="00EE4116" w:rsidRPr="00104F1F">
        <w:rPr>
          <w:rFonts w:ascii="Times New Roman" w:hAnsi="Times New Roman"/>
          <w:sz w:val="26"/>
          <w:szCs w:val="26"/>
        </w:rPr>
        <w:t xml:space="preserve"> Управления и (или) Архива</w:t>
      </w:r>
      <w:r w:rsidR="004A5342" w:rsidRPr="00104F1F">
        <w:rPr>
          <w:rFonts w:ascii="Times New Roman" w:hAnsi="Times New Roman"/>
          <w:sz w:val="26"/>
          <w:szCs w:val="26"/>
        </w:rPr>
        <w:t>, ответственный за прием и регистрацию документов, регистрирует заяв</w:t>
      </w:r>
      <w:r w:rsidR="00004037" w:rsidRPr="00104F1F">
        <w:rPr>
          <w:rFonts w:ascii="Times New Roman" w:hAnsi="Times New Roman"/>
          <w:sz w:val="26"/>
          <w:szCs w:val="26"/>
        </w:rPr>
        <w:t>ление</w:t>
      </w:r>
      <w:r w:rsidR="004A5342" w:rsidRPr="00104F1F">
        <w:rPr>
          <w:rFonts w:ascii="Times New Roman" w:hAnsi="Times New Roman"/>
          <w:sz w:val="26"/>
          <w:szCs w:val="26"/>
        </w:rPr>
        <w:t xml:space="preserve"> в установленном порядке в день передачи курьером документов из МФЦ в</w:t>
      </w:r>
      <w:r w:rsidR="00EE4116" w:rsidRPr="00104F1F">
        <w:rPr>
          <w:rFonts w:ascii="Times New Roman" w:hAnsi="Times New Roman"/>
          <w:sz w:val="26"/>
          <w:szCs w:val="26"/>
        </w:rPr>
        <w:t xml:space="preserve"> Управление и (или) Архив</w:t>
      </w:r>
      <w:r w:rsidR="004A5342" w:rsidRPr="00104F1F">
        <w:rPr>
          <w:rFonts w:ascii="Times New Roman" w:hAnsi="Times New Roman"/>
          <w:sz w:val="26"/>
          <w:szCs w:val="26"/>
        </w:rPr>
        <w:t>.</w:t>
      </w:r>
    </w:p>
    <w:p w:rsidR="004A5342" w:rsidRPr="00104F1F" w:rsidRDefault="004A534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2.30. Результат предоставления муниципальной услуги направляется заявителю (представителю заявителя)  одним из способов, указанных им в заяв</w:t>
      </w:r>
      <w:r w:rsidR="00004037" w:rsidRPr="00104F1F">
        <w:rPr>
          <w:rFonts w:ascii="Times New Roman" w:hAnsi="Times New Roman"/>
          <w:sz w:val="26"/>
          <w:szCs w:val="26"/>
        </w:rPr>
        <w:t>лении</w:t>
      </w:r>
      <w:r w:rsidRPr="00104F1F">
        <w:rPr>
          <w:rFonts w:ascii="Times New Roman" w:hAnsi="Times New Roman"/>
          <w:sz w:val="26"/>
          <w:szCs w:val="26"/>
        </w:rPr>
        <w:t>.</w:t>
      </w:r>
    </w:p>
    <w:p w:rsidR="004A5342" w:rsidRPr="00104F1F" w:rsidRDefault="004A534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При наличии в заяв</w:t>
      </w:r>
      <w:r w:rsidR="00004037" w:rsidRPr="00104F1F">
        <w:rPr>
          <w:rFonts w:ascii="Times New Roman" w:hAnsi="Times New Roman"/>
          <w:sz w:val="26"/>
          <w:szCs w:val="26"/>
        </w:rPr>
        <w:t>лении</w:t>
      </w:r>
      <w:r w:rsidRPr="00104F1F">
        <w:rPr>
          <w:rFonts w:ascii="Times New Roman" w:hAnsi="Times New Roman"/>
          <w:sz w:val="26"/>
          <w:szCs w:val="26"/>
        </w:rPr>
        <w:t xml:space="preserve"> указания о выдаче результата предоставления муниципальной услуги через МФЦ по месту представления заяв</w:t>
      </w:r>
      <w:r w:rsidR="00004037" w:rsidRPr="00104F1F">
        <w:rPr>
          <w:rFonts w:ascii="Times New Roman" w:hAnsi="Times New Roman"/>
          <w:sz w:val="26"/>
          <w:szCs w:val="26"/>
        </w:rPr>
        <w:t>ления</w:t>
      </w:r>
      <w:r w:rsidRPr="00104F1F">
        <w:rPr>
          <w:rFonts w:ascii="Times New Roman" w:hAnsi="Times New Roman"/>
          <w:sz w:val="26"/>
          <w:szCs w:val="26"/>
        </w:rPr>
        <w:t xml:space="preserve"> </w:t>
      </w:r>
      <w:r w:rsidR="00EE4116" w:rsidRPr="00104F1F">
        <w:rPr>
          <w:rFonts w:ascii="Times New Roman" w:hAnsi="Times New Roman"/>
          <w:sz w:val="26"/>
          <w:szCs w:val="26"/>
        </w:rPr>
        <w:t xml:space="preserve">Управление и (или) Архив </w:t>
      </w:r>
      <w:r w:rsidRPr="00104F1F">
        <w:rPr>
          <w:rFonts w:ascii="Times New Roman" w:hAnsi="Times New Roman"/>
          <w:sz w:val="26"/>
          <w:szCs w:val="26"/>
        </w:rPr>
        <w:t xml:space="preserve">обеспечивает передачу документа в МФЦ для выдачи заявителю (представителю заявителя) в пределах срока предоставления муниципальной услуги, предусмотренного </w:t>
      </w:r>
      <w:hyperlink w:anchor="P109" w:history="1">
        <w:r w:rsidRPr="00104F1F">
          <w:rPr>
            <w:rFonts w:ascii="Times New Roman" w:hAnsi="Times New Roman"/>
            <w:color w:val="000000"/>
            <w:sz w:val="26"/>
            <w:szCs w:val="26"/>
          </w:rPr>
          <w:t>пунктом 2.4</w:t>
        </w:r>
      </w:hyperlink>
      <w:r w:rsidRPr="00104F1F">
        <w:rPr>
          <w:rFonts w:ascii="Times New Roman" w:hAnsi="Times New Roman"/>
          <w:color w:val="000000"/>
          <w:sz w:val="26"/>
          <w:szCs w:val="26"/>
        </w:rPr>
        <w:t xml:space="preserve"> нас</w:t>
      </w:r>
      <w:r w:rsidRPr="00104F1F">
        <w:rPr>
          <w:rFonts w:ascii="Times New Roman" w:hAnsi="Times New Roman"/>
          <w:sz w:val="26"/>
          <w:szCs w:val="26"/>
        </w:rPr>
        <w:t>тоящего Регламента.</w:t>
      </w:r>
    </w:p>
    <w:p w:rsidR="004A5342" w:rsidRPr="00104F1F" w:rsidRDefault="004A534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2.31. После получения из и</w:t>
      </w:r>
      <w:r w:rsidR="00EE4116" w:rsidRPr="00104F1F">
        <w:rPr>
          <w:rFonts w:ascii="Times New Roman" w:hAnsi="Times New Roman"/>
          <w:sz w:val="26"/>
          <w:szCs w:val="26"/>
        </w:rPr>
        <w:t xml:space="preserve"> Управления и (или) Архива и</w:t>
      </w:r>
      <w:r w:rsidRPr="00104F1F">
        <w:rPr>
          <w:rFonts w:ascii="Times New Roman" w:hAnsi="Times New Roman"/>
          <w:sz w:val="26"/>
          <w:szCs w:val="26"/>
        </w:rPr>
        <w:t xml:space="preserve">нформации о принятии решения специалист МФЦ в течение одного рабочего дня, следующего за днем получения информации, получает в </w:t>
      </w:r>
      <w:r w:rsidR="00EE4116" w:rsidRPr="00104F1F">
        <w:rPr>
          <w:rFonts w:ascii="Times New Roman" w:hAnsi="Times New Roman"/>
          <w:sz w:val="26"/>
          <w:szCs w:val="26"/>
        </w:rPr>
        <w:t xml:space="preserve">Управлении и (или) Архиве </w:t>
      </w:r>
      <w:r w:rsidRPr="00104F1F">
        <w:rPr>
          <w:rFonts w:ascii="Times New Roman" w:hAnsi="Times New Roman"/>
          <w:sz w:val="26"/>
          <w:szCs w:val="26"/>
        </w:rPr>
        <w:t>результат оказания муниципальной услуги. О получении результата оказания муниципальной услуги курьером МФЦ делается соответствующая отметка в системе документооборота.</w:t>
      </w:r>
    </w:p>
    <w:p w:rsidR="004A5342" w:rsidRPr="00104F1F" w:rsidRDefault="004A534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2.32.</w:t>
      </w:r>
      <w:r w:rsidRPr="00104F1F">
        <w:rPr>
          <w:sz w:val="26"/>
          <w:szCs w:val="26"/>
        </w:rPr>
        <w:t xml:space="preserve"> </w:t>
      </w:r>
      <w:r w:rsidRPr="00104F1F">
        <w:rPr>
          <w:rFonts w:ascii="Times New Roman" w:hAnsi="Times New Roman"/>
          <w:sz w:val="26"/>
          <w:szCs w:val="26"/>
        </w:rPr>
        <w:t>При выдаче заявителю (представителю заявителя) результата предоставления муниципальной услуги специалист МФЦ проверяет документ, удостоверяющий личность  и документ, подтверждающий полномочия представителя заявителя (в случае подачи заявления представителем заявителя). Заявителю (представителю заявителя) выдается результат предоставления муниципальной услуги под подпись с указанием даты его получения.</w:t>
      </w:r>
    </w:p>
    <w:p w:rsidR="004A5342" w:rsidRPr="00104F1F" w:rsidRDefault="004A534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 xml:space="preserve">2.33. В случае неявки заявителя (представителя заявителя)  в МФЦ в течение 30 дней с момента </w:t>
      </w:r>
      <w:proofErr w:type="gramStart"/>
      <w:r w:rsidRPr="00104F1F">
        <w:rPr>
          <w:rFonts w:ascii="Times New Roman" w:hAnsi="Times New Roman"/>
          <w:sz w:val="26"/>
          <w:szCs w:val="26"/>
        </w:rPr>
        <w:t>окончания срока получения результата предоставления муниципальной услуги</w:t>
      </w:r>
      <w:proofErr w:type="gramEnd"/>
      <w:r w:rsidRPr="00104F1F">
        <w:rPr>
          <w:rFonts w:ascii="Times New Roman" w:hAnsi="Times New Roman"/>
          <w:sz w:val="26"/>
          <w:szCs w:val="26"/>
        </w:rPr>
        <w:t xml:space="preserve"> МФЦ курьером отправляет документы в </w:t>
      </w:r>
      <w:r w:rsidR="00EE4116" w:rsidRPr="00104F1F">
        <w:rPr>
          <w:rFonts w:ascii="Times New Roman" w:hAnsi="Times New Roman"/>
          <w:sz w:val="26"/>
          <w:szCs w:val="26"/>
        </w:rPr>
        <w:t xml:space="preserve">Управление и (или) Архив </w:t>
      </w:r>
      <w:r w:rsidRPr="00104F1F">
        <w:rPr>
          <w:rFonts w:ascii="Times New Roman" w:hAnsi="Times New Roman"/>
          <w:sz w:val="26"/>
          <w:szCs w:val="26"/>
        </w:rPr>
        <w:t>под подпись с сопроводительным письмом.</w:t>
      </w:r>
    </w:p>
    <w:p w:rsidR="00D57B89" w:rsidRPr="00104F1F" w:rsidRDefault="00D57B89" w:rsidP="00104F1F">
      <w:pPr>
        <w:pStyle w:val="ConsPlusNormal"/>
        <w:ind w:left="-567" w:firstLine="53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 xml:space="preserve">  </w:t>
      </w:r>
      <w:r w:rsidR="004A5342" w:rsidRPr="00104F1F">
        <w:rPr>
          <w:rFonts w:ascii="Times New Roman" w:hAnsi="Times New Roman"/>
          <w:sz w:val="26"/>
          <w:szCs w:val="26"/>
        </w:rPr>
        <w:t xml:space="preserve">2.34. </w:t>
      </w:r>
      <w:r w:rsidRPr="00104F1F">
        <w:rPr>
          <w:rFonts w:ascii="Times New Roman" w:hAnsi="Times New Roman"/>
          <w:sz w:val="26"/>
          <w:szCs w:val="26"/>
        </w:rPr>
        <w:t xml:space="preserve">Заявление и документы в форме электронных документов предоставляются в Управление </w:t>
      </w:r>
      <w:r w:rsidR="00EE4116" w:rsidRPr="00104F1F">
        <w:rPr>
          <w:rFonts w:ascii="Times New Roman" w:hAnsi="Times New Roman"/>
          <w:sz w:val="26"/>
          <w:szCs w:val="26"/>
        </w:rPr>
        <w:t>и (</w:t>
      </w:r>
      <w:r w:rsidRPr="00104F1F">
        <w:rPr>
          <w:rFonts w:ascii="Times New Roman" w:hAnsi="Times New Roman"/>
          <w:sz w:val="26"/>
          <w:szCs w:val="26"/>
        </w:rPr>
        <w:t>или</w:t>
      </w:r>
      <w:r w:rsidR="00EE4116" w:rsidRPr="00104F1F">
        <w:rPr>
          <w:rFonts w:ascii="Times New Roman" w:hAnsi="Times New Roman"/>
          <w:sz w:val="26"/>
          <w:szCs w:val="26"/>
        </w:rPr>
        <w:t>)</w:t>
      </w:r>
      <w:r w:rsidRPr="00104F1F">
        <w:rPr>
          <w:rFonts w:ascii="Times New Roman" w:hAnsi="Times New Roman"/>
          <w:sz w:val="26"/>
          <w:szCs w:val="26"/>
        </w:rPr>
        <w:t xml:space="preserve"> Архив посредством отправки на адрес электронной почты Управления </w:t>
      </w:r>
      <w:r w:rsidR="00EE4116" w:rsidRPr="00104F1F">
        <w:rPr>
          <w:rFonts w:ascii="Times New Roman" w:hAnsi="Times New Roman"/>
          <w:sz w:val="26"/>
          <w:szCs w:val="26"/>
        </w:rPr>
        <w:t>и (</w:t>
      </w:r>
      <w:r w:rsidRPr="00104F1F">
        <w:rPr>
          <w:rFonts w:ascii="Times New Roman" w:hAnsi="Times New Roman"/>
          <w:sz w:val="26"/>
          <w:szCs w:val="26"/>
        </w:rPr>
        <w:t>или</w:t>
      </w:r>
      <w:r w:rsidR="00EE4116" w:rsidRPr="00104F1F">
        <w:rPr>
          <w:rFonts w:ascii="Times New Roman" w:hAnsi="Times New Roman"/>
          <w:sz w:val="26"/>
          <w:szCs w:val="26"/>
        </w:rPr>
        <w:t>)</w:t>
      </w:r>
      <w:r w:rsidRPr="00104F1F">
        <w:rPr>
          <w:rFonts w:ascii="Times New Roman" w:hAnsi="Times New Roman"/>
          <w:sz w:val="26"/>
          <w:szCs w:val="26"/>
        </w:rPr>
        <w:t xml:space="preserve"> Архива, либо через личный кабинет Единого портала и (или) Регионального портала.</w:t>
      </w:r>
    </w:p>
    <w:p w:rsidR="004A5342" w:rsidRPr="00104F1F" w:rsidRDefault="00D57B89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 xml:space="preserve">2.35. </w:t>
      </w:r>
      <w:r w:rsidR="004A5342" w:rsidRPr="00104F1F">
        <w:rPr>
          <w:rFonts w:ascii="Times New Roman" w:hAnsi="Times New Roman"/>
          <w:sz w:val="26"/>
          <w:szCs w:val="26"/>
        </w:rPr>
        <w:t xml:space="preserve">При предоставлении муниципальной услуги в электронной форме посредством Единого портала и (или) Регионального портала заявителю </w:t>
      </w:r>
      <w:r w:rsidRPr="00104F1F">
        <w:rPr>
          <w:rFonts w:ascii="Times New Roman" w:hAnsi="Times New Roman"/>
          <w:sz w:val="26"/>
          <w:szCs w:val="26"/>
        </w:rPr>
        <w:t xml:space="preserve">(представителю заявителя) </w:t>
      </w:r>
      <w:r w:rsidR="004A5342" w:rsidRPr="00104F1F">
        <w:rPr>
          <w:rFonts w:ascii="Times New Roman" w:hAnsi="Times New Roman"/>
          <w:sz w:val="26"/>
          <w:szCs w:val="26"/>
        </w:rPr>
        <w:t>обеспечивается:</w:t>
      </w:r>
    </w:p>
    <w:p w:rsidR="004A5342" w:rsidRPr="00104F1F" w:rsidRDefault="004A534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а) получение информации о порядке и сроках предоставления услуги;</w:t>
      </w:r>
    </w:p>
    <w:p w:rsidR="00D57B89" w:rsidRPr="00104F1F" w:rsidRDefault="00D57B89" w:rsidP="00104F1F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 xml:space="preserve">  </w:t>
      </w:r>
      <w:r w:rsidR="004A5342" w:rsidRPr="00104F1F">
        <w:rPr>
          <w:rFonts w:ascii="Times New Roman" w:hAnsi="Times New Roman"/>
          <w:sz w:val="26"/>
          <w:szCs w:val="26"/>
        </w:rPr>
        <w:t>б)</w:t>
      </w:r>
      <w:r w:rsidRPr="00104F1F">
        <w:rPr>
          <w:rFonts w:ascii="Times New Roman" w:hAnsi="Times New Roman"/>
          <w:sz w:val="26"/>
          <w:szCs w:val="26"/>
        </w:rPr>
        <w:t xml:space="preserve"> формирование заявления о предоставлении муниципальной услуги;</w:t>
      </w:r>
    </w:p>
    <w:p w:rsidR="00004037" w:rsidRPr="00104F1F" w:rsidRDefault="00004037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в) прием и регистрация заявления о предоставлении муниципальной услуги;</w:t>
      </w:r>
    </w:p>
    <w:p w:rsidR="00004037" w:rsidRPr="00104F1F" w:rsidRDefault="00004037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г) получение сведений о ходе выполнения муниципальной услуги;</w:t>
      </w:r>
    </w:p>
    <w:p w:rsidR="00004037" w:rsidRPr="00104F1F" w:rsidRDefault="00004037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04F1F">
        <w:rPr>
          <w:rFonts w:ascii="Times New Roman" w:hAnsi="Times New Roman"/>
          <w:sz w:val="26"/>
          <w:szCs w:val="26"/>
        </w:rPr>
        <w:t>д</w:t>
      </w:r>
      <w:proofErr w:type="spellEnd"/>
      <w:r w:rsidRPr="00104F1F">
        <w:rPr>
          <w:rFonts w:ascii="Times New Roman" w:hAnsi="Times New Roman"/>
          <w:sz w:val="26"/>
          <w:szCs w:val="26"/>
        </w:rPr>
        <w:t>) осуществление оценки качества предоставления муниципальной услуги;</w:t>
      </w:r>
    </w:p>
    <w:p w:rsidR="00004037" w:rsidRPr="00104F1F" w:rsidRDefault="00D57B89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04F1F">
        <w:rPr>
          <w:rFonts w:ascii="Times New Roman" w:hAnsi="Times New Roman"/>
          <w:sz w:val="26"/>
          <w:szCs w:val="26"/>
        </w:rPr>
        <w:t>е</w:t>
      </w:r>
      <w:r w:rsidR="00004037" w:rsidRPr="00104F1F">
        <w:rPr>
          <w:rFonts w:ascii="Times New Roman" w:hAnsi="Times New Roman"/>
          <w:sz w:val="26"/>
          <w:szCs w:val="26"/>
        </w:rPr>
        <w:t xml:space="preserve">) досудебное (внесудебное) обжалование решений и действий (бездействия) </w:t>
      </w:r>
      <w:r w:rsidR="00004037" w:rsidRPr="00104F1F">
        <w:rPr>
          <w:rFonts w:ascii="Times New Roman" w:hAnsi="Times New Roman"/>
          <w:sz w:val="26"/>
          <w:szCs w:val="26"/>
        </w:rPr>
        <w:lastRenderedPageBreak/>
        <w:t>органа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D57B89" w:rsidRPr="00104F1F" w:rsidRDefault="00D57B89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2.36.  При предоставлении муниципальной услуги в электронной форме посредством электронной почты заявителю (представителю заявителя) обеспечивается:</w:t>
      </w:r>
    </w:p>
    <w:p w:rsidR="00D57B89" w:rsidRPr="00104F1F" w:rsidRDefault="00D57B89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а) получение информации о порядке и сроках предоставления услуги;</w:t>
      </w:r>
    </w:p>
    <w:p w:rsidR="00D57B89" w:rsidRPr="00104F1F" w:rsidRDefault="00D57B89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б) подача заявления и документов, необходимых для предоставления муниципальной услуги;</w:t>
      </w:r>
    </w:p>
    <w:p w:rsidR="00D57B89" w:rsidRPr="00104F1F" w:rsidRDefault="00D57B89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в) получение результата предоставления муниципальной услуги.</w:t>
      </w:r>
    </w:p>
    <w:p w:rsidR="004A5342" w:rsidRPr="00104F1F" w:rsidRDefault="004A5342" w:rsidP="00104F1F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104F1F">
        <w:rPr>
          <w:sz w:val="26"/>
          <w:szCs w:val="26"/>
        </w:rPr>
        <w:t>2.3</w:t>
      </w:r>
      <w:r w:rsidR="00D57B89" w:rsidRPr="00104F1F">
        <w:rPr>
          <w:sz w:val="26"/>
          <w:szCs w:val="26"/>
        </w:rPr>
        <w:t>7</w:t>
      </w:r>
      <w:r w:rsidRPr="00104F1F">
        <w:rPr>
          <w:sz w:val="26"/>
          <w:szCs w:val="26"/>
        </w:rPr>
        <w:t xml:space="preserve">. </w:t>
      </w:r>
      <w:r w:rsidR="00D57B89" w:rsidRPr="00104F1F">
        <w:rPr>
          <w:sz w:val="26"/>
          <w:szCs w:val="26"/>
        </w:rPr>
        <w:t xml:space="preserve">В заявлении указываются </w:t>
      </w:r>
      <w:r w:rsidR="00C93D45" w:rsidRPr="00104F1F">
        <w:rPr>
          <w:sz w:val="26"/>
          <w:szCs w:val="26"/>
        </w:rPr>
        <w:t>сведения о способах предоставления муниципальной услуги:</w:t>
      </w:r>
    </w:p>
    <w:p w:rsidR="00C93D45" w:rsidRPr="00104F1F" w:rsidRDefault="00C93D45" w:rsidP="00104F1F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04F1F">
        <w:rPr>
          <w:sz w:val="26"/>
          <w:szCs w:val="26"/>
        </w:rPr>
        <w:t>а) в виде документа на бумажном носителе, который заявитель (представитель заявителя) получает непосредственно при личном обращении в</w:t>
      </w:r>
      <w:r w:rsidR="00EE4116" w:rsidRPr="00104F1F">
        <w:rPr>
          <w:sz w:val="26"/>
          <w:szCs w:val="26"/>
        </w:rPr>
        <w:t xml:space="preserve"> Управление и (или) Архив</w:t>
      </w:r>
      <w:r w:rsidRPr="00104F1F">
        <w:rPr>
          <w:sz w:val="26"/>
          <w:szCs w:val="26"/>
        </w:rPr>
        <w:t>;</w:t>
      </w:r>
    </w:p>
    <w:p w:rsidR="00C93D45" w:rsidRPr="00104F1F" w:rsidRDefault="00C93D45" w:rsidP="00104F1F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04F1F">
        <w:rPr>
          <w:sz w:val="26"/>
          <w:szCs w:val="26"/>
        </w:rPr>
        <w:t>б) в виде документа на бумажном носителе, который заявитель (представитель заявителя) получает непосредственно при личном обращении в МФЦ;</w:t>
      </w:r>
    </w:p>
    <w:p w:rsidR="00C93D45" w:rsidRPr="00104F1F" w:rsidRDefault="00C93D45" w:rsidP="00104F1F">
      <w:pPr>
        <w:tabs>
          <w:tab w:val="left" w:pos="9498"/>
        </w:tabs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04F1F">
        <w:rPr>
          <w:sz w:val="26"/>
          <w:szCs w:val="26"/>
        </w:rPr>
        <w:t>в) в виде документа на бумажном носителе, который направляется заявителю (представителю заявителя) посредством почтового отправления;</w:t>
      </w:r>
    </w:p>
    <w:p w:rsidR="00C93D45" w:rsidRPr="00104F1F" w:rsidRDefault="00C93D45" w:rsidP="00104F1F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04F1F">
        <w:rPr>
          <w:sz w:val="26"/>
          <w:szCs w:val="26"/>
        </w:rPr>
        <w:t xml:space="preserve">г) в виде электронного документа, который направляется </w:t>
      </w:r>
      <w:r w:rsidR="00EE4116" w:rsidRPr="00104F1F">
        <w:rPr>
          <w:sz w:val="26"/>
          <w:szCs w:val="26"/>
        </w:rPr>
        <w:t xml:space="preserve">Управлением и (или) Архивом </w:t>
      </w:r>
      <w:r w:rsidRPr="00104F1F">
        <w:rPr>
          <w:sz w:val="26"/>
          <w:szCs w:val="26"/>
        </w:rPr>
        <w:t>заявителю (представителю заявителя) посредством официальной электронной почты.</w:t>
      </w:r>
    </w:p>
    <w:p w:rsidR="00C93D45" w:rsidRPr="00104F1F" w:rsidRDefault="00C93D45" w:rsidP="00104F1F">
      <w:pPr>
        <w:widowControl w:val="0"/>
        <w:autoSpaceDE w:val="0"/>
        <w:autoSpaceDN w:val="0"/>
        <w:ind w:left="-567" w:firstLine="567"/>
        <w:jc w:val="both"/>
        <w:rPr>
          <w:sz w:val="26"/>
          <w:szCs w:val="26"/>
        </w:rPr>
      </w:pPr>
      <w:r w:rsidRPr="00104F1F">
        <w:rPr>
          <w:sz w:val="26"/>
          <w:szCs w:val="26"/>
        </w:rPr>
        <w:t>2.38.    Формирование заявления в электронной форме осуществляется посредством заполнения интерактивной формы заявления на Едином портале, Региональном портале, официальном сайте Администрации (при наличии технической возможности) без необходимости дополнительной подачи заявления в какой-либо иной форме.</w:t>
      </w:r>
    </w:p>
    <w:p w:rsidR="00C93D45" w:rsidRPr="00104F1F" w:rsidRDefault="00C93D45" w:rsidP="00104F1F">
      <w:pPr>
        <w:widowControl w:val="0"/>
        <w:autoSpaceDE w:val="0"/>
        <w:autoSpaceDN w:val="0"/>
        <w:ind w:left="-567" w:firstLine="567"/>
        <w:jc w:val="both"/>
        <w:rPr>
          <w:sz w:val="26"/>
          <w:szCs w:val="26"/>
        </w:rPr>
      </w:pPr>
      <w:r w:rsidRPr="00104F1F">
        <w:rPr>
          <w:sz w:val="26"/>
          <w:szCs w:val="26"/>
        </w:rPr>
        <w:t>В заявлении может быть указан один или несколько способов представления результатов рассмотрения заявления</w:t>
      </w:r>
      <w:r w:rsidR="00021B4B" w:rsidRPr="00104F1F">
        <w:rPr>
          <w:sz w:val="26"/>
          <w:szCs w:val="26"/>
        </w:rPr>
        <w:t xml:space="preserve"> Управлением и (или) Архивом</w:t>
      </w:r>
      <w:r w:rsidRPr="00104F1F">
        <w:rPr>
          <w:sz w:val="26"/>
          <w:szCs w:val="26"/>
        </w:rPr>
        <w:t>.</w:t>
      </w:r>
    </w:p>
    <w:p w:rsidR="00C93D45" w:rsidRPr="00104F1F" w:rsidRDefault="00C93D45" w:rsidP="00104F1F">
      <w:pPr>
        <w:widowControl w:val="0"/>
        <w:tabs>
          <w:tab w:val="left" w:pos="9498"/>
        </w:tabs>
        <w:autoSpaceDE w:val="0"/>
        <w:autoSpaceDN w:val="0"/>
        <w:ind w:left="-567" w:firstLine="567"/>
        <w:jc w:val="both"/>
        <w:rPr>
          <w:sz w:val="26"/>
          <w:szCs w:val="26"/>
        </w:rPr>
      </w:pPr>
      <w:r w:rsidRPr="00104F1F">
        <w:rPr>
          <w:sz w:val="26"/>
          <w:szCs w:val="26"/>
        </w:rPr>
        <w:t>Образцы заполнения электронной формы заявления размещаются на Едином портале, Региональном портале, официальном сайте Администрации (при наличии технической возможности).</w:t>
      </w:r>
    </w:p>
    <w:p w:rsidR="00CA7785" w:rsidRPr="00104F1F" w:rsidRDefault="00CA7785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2.39.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заявителя), в виде электронного образа такого документа. Представление указанного в настоящем пункте документа не требуется, в случае представления заявления посредством отправки через личный кабинет Единого портала,  Регионального портала, официального сайта Администрации (при наличии технической возможности), а также, если заявление подписано усиленной квалифицированной электронной подписью.</w:t>
      </w:r>
    </w:p>
    <w:p w:rsidR="00CA7785" w:rsidRPr="00104F1F" w:rsidRDefault="00CA7785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В случае представления заявления представителем заявителя, действующим на основании документа, подтверждающего полномочия представителя заявителя, к заявлению также прилагается документ, подтверждающий полномочия представителя заявителя, в виде электронного образа такого документа.</w:t>
      </w:r>
    </w:p>
    <w:p w:rsidR="00CA7785" w:rsidRPr="00104F1F" w:rsidRDefault="00CA7785" w:rsidP="00104F1F">
      <w:pPr>
        <w:widowControl w:val="0"/>
        <w:autoSpaceDE w:val="0"/>
        <w:autoSpaceDN w:val="0"/>
        <w:ind w:left="-567" w:firstLine="539"/>
        <w:jc w:val="both"/>
        <w:rPr>
          <w:sz w:val="26"/>
          <w:szCs w:val="26"/>
        </w:rPr>
      </w:pPr>
      <w:r w:rsidRPr="00104F1F">
        <w:rPr>
          <w:sz w:val="26"/>
          <w:szCs w:val="26"/>
        </w:rPr>
        <w:t xml:space="preserve">2.40. </w:t>
      </w:r>
      <w:proofErr w:type="gramStart"/>
      <w:r w:rsidRPr="00104F1F">
        <w:rPr>
          <w:sz w:val="26"/>
          <w:szCs w:val="26"/>
        </w:rPr>
        <w:t xml:space="preserve">Электронные документы (электронные образцы документов), прилагаемые к заявлению, направляются в виде в файлов в форматах </w:t>
      </w:r>
      <w:proofErr w:type="spellStart"/>
      <w:r w:rsidRPr="00104F1F">
        <w:rPr>
          <w:sz w:val="26"/>
          <w:szCs w:val="26"/>
        </w:rPr>
        <w:t>pdf</w:t>
      </w:r>
      <w:proofErr w:type="spellEnd"/>
      <w:r w:rsidRPr="00104F1F">
        <w:rPr>
          <w:sz w:val="26"/>
          <w:szCs w:val="26"/>
        </w:rPr>
        <w:t xml:space="preserve">, </w:t>
      </w:r>
      <w:proofErr w:type="spellStart"/>
      <w:r w:rsidRPr="00104F1F">
        <w:rPr>
          <w:sz w:val="26"/>
          <w:szCs w:val="26"/>
        </w:rPr>
        <w:t>tif</w:t>
      </w:r>
      <w:proofErr w:type="spellEnd"/>
      <w:r w:rsidRPr="00104F1F">
        <w:rPr>
          <w:sz w:val="26"/>
          <w:szCs w:val="26"/>
        </w:rPr>
        <w:t>.</w:t>
      </w:r>
      <w:proofErr w:type="gramEnd"/>
    </w:p>
    <w:p w:rsidR="00CA7785" w:rsidRPr="00104F1F" w:rsidRDefault="00CA7785" w:rsidP="00104F1F">
      <w:pPr>
        <w:widowControl w:val="0"/>
        <w:autoSpaceDE w:val="0"/>
        <w:autoSpaceDN w:val="0"/>
        <w:ind w:left="-567" w:firstLine="539"/>
        <w:jc w:val="both"/>
        <w:rPr>
          <w:sz w:val="26"/>
          <w:szCs w:val="26"/>
        </w:rPr>
      </w:pPr>
      <w:r w:rsidRPr="00104F1F">
        <w:rPr>
          <w:sz w:val="26"/>
          <w:szCs w:val="26"/>
        </w:rPr>
        <w:t xml:space="preserve">Качество представляемых электронных документов (электронных образцов документов) в форматах </w:t>
      </w:r>
      <w:proofErr w:type="spellStart"/>
      <w:r w:rsidRPr="00104F1F">
        <w:rPr>
          <w:sz w:val="26"/>
          <w:szCs w:val="26"/>
        </w:rPr>
        <w:t>pdf</w:t>
      </w:r>
      <w:proofErr w:type="spellEnd"/>
      <w:r w:rsidRPr="00104F1F">
        <w:rPr>
          <w:sz w:val="26"/>
          <w:szCs w:val="26"/>
        </w:rPr>
        <w:t xml:space="preserve">, </w:t>
      </w:r>
      <w:proofErr w:type="spellStart"/>
      <w:r w:rsidRPr="00104F1F">
        <w:rPr>
          <w:sz w:val="26"/>
          <w:szCs w:val="26"/>
        </w:rPr>
        <w:t>tif</w:t>
      </w:r>
      <w:proofErr w:type="spellEnd"/>
      <w:r w:rsidRPr="00104F1F">
        <w:rPr>
          <w:sz w:val="26"/>
          <w:szCs w:val="26"/>
        </w:rPr>
        <w:t xml:space="preserve"> должно позволять в полном объеме прочитать текст документа и распознать реквизиты документа.</w:t>
      </w:r>
    </w:p>
    <w:p w:rsidR="00CA7785" w:rsidRPr="00104F1F" w:rsidRDefault="00CA7785" w:rsidP="00104F1F">
      <w:pPr>
        <w:widowControl w:val="0"/>
        <w:autoSpaceDE w:val="0"/>
        <w:autoSpaceDN w:val="0"/>
        <w:ind w:left="-567" w:firstLine="539"/>
        <w:jc w:val="both"/>
        <w:rPr>
          <w:sz w:val="26"/>
          <w:szCs w:val="26"/>
        </w:rPr>
      </w:pPr>
      <w:r w:rsidRPr="00104F1F">
        <w:rPr>
          <w:sz w:val="26"/>
          <w:szCs w:val="26"/>
        </w:rPr>
        <w:t>После заполнения заявителем (представителем заявителя) каждого из полей электронной формы заявления автоматически осуществляется его форматно-логическая проверка.</w:t>
      </w:r>
    </w:p>
    <w:p w:rsidR="00CA7785" w:rsidRPr="00104F1F" w:rsidRDefault="00CA7785" w:rsidP="00104F1F">
      <w:pPr>
        <w:widowControl w:val="0"/>
        <w:autoSpaceDE w:val="0"/>
        <w:autoSpaceDN w:val="0"/>
        <w:ind w:left="-567" w:firstLine="539"/>
        <w:jc w:val="both"/>
        <w:rPr>
          <w:sz w:val="26"/>
          <w:szCs w:val="26"/>
        </w:rPr>
      </w:pPr>
      <w:r w:rsidRPr="00104F1F">
        <w:rPr>
          <w:sz w:val="26"/>
          <w:szCs w:val="26"/>
        </w:rPr>
        <w:t xml:space="preserve">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</w:t>
      </w:r>
      <w:r w:rsidRPr="00104F1F">
        <w:rPr>
          <w:sz w:val="26"/>
          <w:szCs w:val="26"/>
        </w:rPr>
        <w:lastRenderedPageBreak/>
        <w:t>электронной форме заявления.</w:t>
      </w:r>
    </w:p>
    <w:p w:rsidR="00CA7785" w:rsidRPr="00104F1F" w:rsidRDefault="00CA7785" w:rsidP="00104F1F">
      <w:pPr>
        <w:widowControl w:val="0"/>
        <w:autoSpaceDE w:val="0"/>
        <w:autoSpaceDN w:val="0"/>
        <w:ind w:left="-567" w:firstLine="567"/>
        <w:jc w:val="both"/>
        <w:rPr>
          <w:sz w:val="26"/>
          <w:szCs w:val="26"/>
        </w:rPr>
      </w:pPr>
      <w:r w:rsidRPr="00104F1F">
        <w:rPr>
          <w:sz w:val="26"/>
          <w:szCs w:val="26"/>
        </w:rPr>
        <w:t>2.41. При формировании заявления обеспечивается:</w:t>
      </w:r>
    </w:p>
    <w:p w:rsidR="00CA7785" w:rsidRPr="00104F1F" w:rsidRDefault="00CA7785" w:rsidP="00104F1F">
      <w:pPr>
        <w:widowControl w:val="0"/>
        <w:autoSpaceDE w:val="0"/>
        <w:autoSpaceDN w:val="0"/>
        <w:ind w:left="-567" w:firstLine="567"/>
        <w:jc w:val="both"/>
        <w:rPr>
          <w:sz w:val="26"/>
          <w:szCs w:val="26"/>
        </w:rPr>
      </w:pPr>
      <w:r w:rsidRPr="00104F1F">
        <w:rPr>
          <w:sz w:val="26"/>
          <w:szCs w:val="26"/>
        </w:rP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CA7785" w:rsidRPr="00104F1F" w:rsidRDefault="00CA7785" w:rsidP="00104F1F">
      <w:pPr>
        <w:widowControl w:val="0"/>
        <w:autoSpaceDE w:val="0"/>
        <w:autoSpaceDN w:val="0"/>
        <w:ind w:left="-567" w:firstLine="567"/>
        <w:jc w:val="both"/>
        <w:rPr>
          <w:sz w:val="26"/>
          <w:szCs w:val="26"/>
        </w:rPr>
      </w:pPr>
      <w:r w:rsidRPr="00104F1F">
        <w:rPr>
          <w:sz w:val="26"/>
          <w:szCs w:val="26"/>
        </w:rPr>
        <w:t>б) возможность печати на бумажном носителе копии электронной формы заявления;</w:t>
      </w:r>
    </w:p>
    <w:p w:rsidR="00CA7785" w:rsidRPr="00104F1F" w:rsidRDefault="00CA7785" w:rsidP="00104F1F">
      <w:pPr>
        <w:widowControl w:val="0"/>
        <w:autoSpaceDE w:val="0"/>
        <w:autoSpaceDN w:val="0"/>
        <w:ind w:left="-567" w:firstLine="567"/>
        <w:jc w:val="both"/>
        <w:rPr>
          <w:sz w:val="26"/>
          <w:szCs w:val="26"/>
        </w:rPr>
      </w:pPr>
      <w:r w:rsidRPr="00104F1F">
        <w:rPr>
          <w:sz w:val="26"/>
          <w:szCs w:val="26"/>
        </w:rPr>
        <w:t>в)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CA7785" w:rsidRPr="00104F1F" w:rsidRDefault="00CA7785" w:rsidP="00104F1F">
      <w:pPr>
        <w:widowControl w:val="0"/>
        <w:autoSpaceDE w:val="0"/>
        <w:autoSpaceDN w:val="0"/>
        <w:ind w:left="-567" w:firstLine="567"/>
        <w:jc w:val="both"/>
        <w:rPr>
          <w:sz w:val="26"/>
          <w:szCs w:val="26"/>
        </w:rPr>
      </w:pPr>
      <w:proofErr w:type="gramStart"/>
      <w:r w:rsidRPr="00104F1F">
        <w:rPr>
          <w:sz w:val="26"/>
          <w:szCs w:val="26"/>
        </w:rPr>
        <w:t>г)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Региональном портале,  в части, касающейся сведений, отсутствующих в ЕСИА;</w:t>
      </w:r>
      <w:proofErr w:type="gramEnd"/>
    </w:p>
    <w:p w:rsidR="00CA7785" w:rsidRPr="00104F1F" w:rsidRDefault="00CA7785" w:rsidP="00104F1F">
      <w:pPr>
        <w:widowControl w:val="0"/>
        <w:autoSpaceDE w:val="0"/>
        <w:autoSpaceDN w:val="0"/>
        <w:ind w:left="-567" w:firstLine="567"/>
        <w:jc w:val="both"/>
        <w:rPr>
          <w:sz w:val="26"/>
          <w:szCs w:val="26"/>
        </w:rPr>
      </w:pPr>
      <w:proofErr w:type="spellStart"/>
      <w:r w:rsidRPr="00104F1F">
        <w:rPr>
          <w:sz w:val="26"/>
          <w:szCs w:val="26"/>
        </w:rPr>
        <w:t>д</w:t>
      </w:r>
      <w:proofErr w:type="spellEnd"/>
      <w:r w:rsidRPr="00104F1F">
        <w:rPr>
          <w:sz w:val="26"/>
          <w:szCs w:val="26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104F1F">
        <w:rPr>
          <w:sz w:val="26"/>
          <w:szCs w:val="26"/>
        </w:rPr>
        <w:t>потери</w:t>
      </w:r>
      <w:proofErr w:type="gramEnd"/>
      <w:r w:rsidRPr="00104F1F">
        <w:rPr>
          <w:sz w:val="26"/>
          <w:szCs w:val="26"/>
        </w:rPr>
        <w:t xml:space="preserve"> ранее введенной информации;</w:t>
      </w:r>
    </w:p>
    <w:p w:rsidR="00CA7785" w:rsidRPr="00104F1F" w:rsidRDefault="00CA7785" w:rsidP="00104F1F">
      <w:pPr>
        <w:widowControl w:val="0"/>
        <w:autoSpaceDE w:val="0"/>
        <w:autoSpaceDN w:val="0"/>
        <w:ind w:left="-567" w:firstLine="567"/>
        <w:jc w:val="both"/>
        <w:rPr>
          <w:sz w:val="26"/>
          <w:szCs w:val="26"/>
        </w:rPr>
      </w:pPr>
      <w:r w:rsidRPr="00104F1F">
        <w:rPr>
          <w:sz w:val="26"/>
          <w:szCs w:val="26"/>
        </w:rPr>
        <w:t>е) возможность доступа заявителя на Едином портале, Региональном портале, официальном сайте Администрации (при наличии технической возможности) к ранее поданным им заявлениям в течение не менее 1 (одного) года, а также частично сформированных заявлений - в течение не менее 3 (трех) месяцев.</w:t>
      </w:r>
    </w:p>
    <w:p w:rsidR="00CA7785" w:rsidRPr="00104F1F" w:rsidRDefault="00CA7785" w:rsidP="00104F1F">
      <w:pPr>
        <w:widowControl w:val="0"/>
        <w:autoSpaceDE w:val="0"/>
        <w:autoSpaceDN w:val="0"/>
        <w:ind w:left="-567" w:firstLine="567"/>
        <w:jc w:val="both"/>
        <w:rPr>
          <w:sz w:val="26"/>
          <w:szCs w:val="26"/>
        </w:rPr>
      </w:pPr>
      <w:r w:rsidRPr="00104F1F">
        <w:rPr>
          <w:sz w:val="26"/>
          <w:szCs w:val="26"/>
        </w:rPr>
        <w:t>2.42.</w:t>
      </w:r>
      <w:r w:rsidR="000B1A47" w:rsidRPr="00104F1F">
        <w:rPr>
          <w:sz w:val="26"/>
          <w:szCs w:val="26"/>
        </w:rPr>
        <w:t xml:space="preserve"> Информация о ходе предоставления муниципальной услуги направляется заявителю (представителю заявителя) </w:t>
      </w:r>
      <w:r w:rsidR="00021B4B" w:rsidRPr="00104F1F">
        <w:rPr>
          <w:sz w:val="26"/>
          <w:szCs w:val="26"/>
        </w:rPr>
        <w:t xml:space="preserve">Управлением и (или) Архивом </w:t>
      </w:r>
      <w:r w:rsidR="000B1A47" w:rsidRPr="00104F1F">
        <w:rPr>
          <w:sz w:val="26"/>
          <w:szCs w:val="26"/>
        </w:rPr>
        <w:t>в срок, не превышающий 1 рабочего дня после завершения выполнения соответствующего действия с использованием Единого портала,  Регионального портала, официального сайта Администрации (при наличии технической возможности) по выбору заявителя (представителя заявителя).</w:t>
      </w:r>
    </w:p>
    <w:p w:rsidR="00CA7785" w:rsidRPr="00104F1F" w:rsidRDefault="000B1A47" w:rsidP="00104F1F">
      <w:pPr>
        <w:widowControl w:val="0"/>
        <w:autoSpaceDE w:val="0"/>
        <w:autoSpaceDN w:val="0"/>
        <w:ind w:left="-567" w:firstLine="539"/>
        <w:jc w:val="both"/>
        <w:rPr>
          <w:sz w:val="26"/>
          <w:szCs w:val="26"/>
        </w:rPr>
      </w:pPr>
      <w:r w:rsidRPr="00104F1F">
        <w:rPr>
          <w:sz w:val="26"/>
          <w:szCs w:val="26"/>
        </w:rPr>
        <w:t>В случае подачи заявления с использованием Единого портала, Регионального портала, официального сайта Администрации (при наличии технической возможности) информирование заявителя (представителя заявителя) происходит через личный кабинет заявителя (представителя заявителя)</w:t>
      </w:r>
      <w:r w:rsidR="00A43CB4" w:rsidRPr="00104F1F">
        <w:rPr>
          <w:sz w:val="26"/>
          <w:szCs w:val="26"/>
        </w:rPr>
        <w:t xml:space="preserve"> на Едином портале, Региональном портале, официальном сайте Администрации (при наличии технической возможности).</w:t>
      </w:r>
    </w:p>
    <w:p w:rsidR="00A43CB4" w:rsidRPr="00104F1F" w:rsidRDefault="00A43CB4" w:rsidP="00104F1F">
      <w:pPr>
        <w:widowControl w:val="0"/>
        <w:autoSpaceDE w:val="0"/>
        <w:autoSpaceDN w:val="0"/>
        <w:ind w:left="-567" w:firstLine="539"/>
        <w:jc w:val="both"/>
        <w:rPr>
          <w:sz w:val="26"/>
          <w:szCs w:val="26"/>
        </w:rPr>
      </w:pPr>
      <w:r w:rsidRPr="00104F1F">
        <w:rPr>
          <w:sz w:val="26"/>
          <w:szCs w:val="26"/>
        </w:rPr>
        <w:t xml:space="preserve">Получение заявления подтверждается </w:t>
      </w:r>
      <w:r w:rsidR="00021B4B" w:rsidRPr="00104F1F">
        <w:rPr>
          <w:sz w:val="26"/>
          <w:szCs w:val="26"/>
        </w:rPr>
        <w:t xml:space="preserve">Управлением и (или) Архивом </w:t>
      </w:r>
      <w:r w:rsidRPr="00104F1F">
        <w:rPr>
          <w:sz w:val="26"/>
          <w:szCs w:val="26"/>
        </w:rPr>
        <w:t xml:space="preserve">путем направления заявителю (представителю заявителя) уведомления, содержащего входящий регистрационный номер заявления, дату получения </w:t>
      </w:r>
      <w:r w:rsidR="00021B4B" w:rsidRPr="00104F1F">
        <w:rPr>
          <w:sz w:val="26"/>
          <w:szCs w:val="26"/>
        </w:rPr>
        <w:t xml:space="preserve">Управлением и (или) Архивом </w:t>
      </w:r>
      <w:r w:rsidRPr="00104F1F">
        <w:rPr>
          <w:sz w:val="26"/>
          <w:szCs w:val="26"/>
        </w:rPr>
        <w:t>заявления, а также перечень наименований файлов, представленных в форме электронных документов, с указанием их объема (далее – уведомление о получении заявления).</w:t>
      </w:r>
    </w:p>
    <w:p w:rsidR="00A43CB4" w:rsidRPr="00104F1F" w:rsidRDefault="00A43CB4" w:rsidP="00104F1F">
      <w:pPr>
        <w:widowControl w:val="0"/>
        <w:autoSpaceDE w:val="0"/>
        <w:autoSpaceDN w:val="0"/>
        <w:ind w:left="-567" w:firstLine="539"/>
        <w:jc w:val="both"/>
        <w:rPr>
          <w:sz w:val="26"/>
          <w:szCs w:val="26"/>
        </w:rPr>
      </w:pPr>
      <w:r w:rsidRPr="00104F1F">
        <w:rPr>
          <w:sz w:val="26"/>
          <w:szCs w:val="26"/>
        </w:rPr>
        <w:t xml:space="preserve">Уведомление о получении заявления направляется заявителю (представителю заявителя) в виде сообщения на указанную им электронную почту не позднее рабочего дня, следующего за днем поступления заявления в </w:t>
      </w:r>
      <w:r w:rsidR="00021B4B" w:rsidRPr="00104F1F">
        <w:rPr>
          <w:sz w:val="26"/>
          <w:szCs w:val="26"/>
        </w:rPr>
        <w:t>Управление и (или) Архив.</w:t>
      </w:r>
    </w:p>
    <w:p w:rsidR="00A43CB4" w:rsidRPr="00104F1F" w:rsidRDefault="00A43CB4" w:rsidP="00104F1F">
      <w:pPr>
        <w:widowControl w:val="0"/>
        <w:autoSpaceDE w:val="0"/>
        <w:autoSpaceDN w:val="0"/>
        <w:ind w:left="-567" w:firstLine="709"/>
        <w:jc w:val="both"/>
        <w:rPr>
          <w:sz w:val="26"/>
          <w:szCs w:val="26"/>
        </w:rPr>
      </w:pPr>
      <w:r w:rsidRPr="00104F1F">
        <w:rPr>
          <w:sz w:val="26"/>
          <w:szCs w:val="26"/>
        </w:rPr>
        <w:t xml:space="preserve">2.43. Заявление представляется в виде файлов в формате </w:t>
      </w:r>
      <w:proofErr w:type="spellStart"/>
      <w:r w:rsidRPr="00104F1F">
        <w:rPr>
          <w:sz w:val="26"/>
          <w:szCs w:val="26"/>
        </w:rPr>
        <w:t>doc</w:t>
      </w:r>
      <w:proofErr w:type="spellEnd"/>
      <w:r w:rsidRPr="00104F1F">
        <w:rPr>
          <w:sz w:val="26"/>
          <w:szCs w:val="26"/>
        </w:rPr>
        <w:t xml:space="preserve">, </w:t>
      </w:r>
      <w:proofErr w:type="spellStart"/>
      <w:r w:rsidRPr="00104F1F">
        <w:rPr>
          <w:sz w:val="26"/>
          <w:szCs w:val="26"/>
        </w:rPr>
        <w:t>docx</w:t>
      </w:r>
      <w:proofErr w:type="spellEnd"/>
      <w:r w:rsidRPr="00104F1F">
        <w:rPr>
          <w:sz w:val="26"/>
          <w:szCs w:val="26"/>
        </w:rPr>
        <w:t xml:space="preserve">, </w:t>
      </w:r>
      <w:proofErr w:type="spellStart"/>
      <w:r w:rsidRPr="00104F1F">
        <w:rPr>
          <w:sz w:val="26"/>
          <w:szCs w:val="26"/>
        </w:rPr>
        <w:t>txt</w:t>
      </w:r>
      <w:proofErr w:type="spellEnd"/>
      <w:r w:rsidRPr="00104F1F">
        <w:rPr>
          <w:sz w:val="26"/>
          <w:szCs w:val="26"/>
        </w:rPr>
        <w:t xml:space="preserve">, </w:t>
      </w:r>
      <w:proofErr w:type="spellStart"/>
      <w:r w:rsidRPr="00104F1F">
        <w:rPr>
          <w:sz w:val="26"/>
          <w:szCs w:val="26"/>
        </w:rPr>
        <w:t>xls</w:t>
      </w:r>
      <w:proofErr w:type="spellEnd"/>
      <w:r w:rsidRPr="00104F1F">
        <w:rPr>
          <w:sz w:val="26"/>
          <w:szCs w:val="26"/>
        </w:rPr>
        <w:t xml:space="preserve">, </w:t>
      </w:r>
      <w:proofErr w:type="spellStart"/>
      <w:r w:rsidRPr="00104F1F">
        <w:rPr>
          <w:sz w:val="26"/>
          <w:szCs w:val="26"/>
        </w:rPr>
        <w:t>xlsx</w:t>
      </w:r>
      <w:proofErr w:type="spellEnd"/>
      <w:r w:rsidRPr="00104F1F">
        <w:rPr>
          <w:sz w:val="26"/>
          <w:szCs w:val="26"/>
        </w:rPr>
        <w:t xml:space="preserve">, </w:t>
      </w:r>
      <w:proofErr w:type="spellStart"/>
      <w:r w:rsidRPr="00104F1F">
        <w:rPr>
          <w:sz w:val="26"/>
          <w:szCs w:val="26"/>
        </w:rPr>
        <w:t>rtf</w:t>
      </w:r>
      <w:proofErr w:type="spellEnd"/>
      <w:r w:rsidRPr="00104F1F">
        <w:rPr>
          <w:sz w:val="26"/>
          <w:szCs w:val="26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A43CB4" w:rsidRPr="00104F1F" w:rsidRDefault="00A43CB4" w:rsidP="00104F1F">
      <w:pPr>
        <w:widowControl w:val="0"/>
        <w:autoSpaceDE w:val="0"/>
        <w:autoSpaceDN w:val="0"/>
        <w:ind w:left="-567" w:firstLine="709"/>
        <w:jc w:val="both"/>
        <w:rPr>
          <w:sz w:val="26"/>
          <w:szCs w:val="26"/>
        </w:rPr>
      </w:pPr>
      <w:r w:rsidRPr="00104F1F">
        <w:rPr>
          <w:sz w:val="26"/>
          <w:szCs w:val="26"/>
        </w:rPr>
        <w:t xml:space="preserve">Документы, которые предоставляются </w:t>
      </w:r>
      <w:r w:rsidR="00021B4B" w:rsidRPr="00104F1F">
        <w:rPr>
          <w:sz w:val="26"/>
          <w:szCs w:val="26"/>
        </w:rPr>
        <w:t xml:space="preserve">Управлением и (или) Архивом </w:t>
      </w:r>
      <w:r w:rsidRPr="00104F1F">
        <w:rPr>
          <w:sz w:val="26"/>
          <w:szCs w:val="26"/>
        </w:rPr>
        <w:t>по результатам рассмотрения заявления и документов, необходимых для получения муниципальной услуги,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информационно-телекоммуникационной сети «Интернет».</w:t>
      </w:r>
    </w:p>
    <w:p w:rsidR="00C53A66" w:rsidRPr="00104F1F" w:rsidRDefault="00C53A66" w:rsidP="00104F1F">
      <w:pPr>
        <w:widowControl w:val="0"/>
        <w:autoSpaceDE w:val="0"/>
        <w:autoSpaceDN w:val="0"/>
        <w:ind w:left="-567" w:firstLine="709"/>
        <w:jc w:val="both"/>
        <w:rPr>
          <w:sz w:val="26"/>
          <w:szCs w:val="26"/>
        </w:rPr>
      </w:pPr>
      <w:r w:rsidRPr="00104F1F">
        <w:rPr>
          <w:sz w:val="26"/>
          <w:szCs w:val="26"/>
        </w:rPr>
        <w:t xml:space="preserve"> Средства электронной подписи, применяемые при подаче заявления </w:t>
      </w:r>
      <w:r w:rsidR="00893DC0" w:rsidRPr="00104F1F">
        <w:rPr>
          <w:sz w:val="26"/>
          <w:szCs w:val="26"/>
        </w:rPr>
        <w:t xml:space="preserve">и документов, </w:t>
      </w:r>
      <w:r w:rsidR="00893DC0" w:rsidRPr="00104F1F">
        <w:rPr>
          <w:sz w:val="26"/>
          <w:szCs w:val="26"/>
        </w:rPr>
        <w:lastRenderedPageBreak/>
        <w:t>должны быть сертифицированы в соответствии с законодательством Российской Федерации.</w:t>
      </w:r>
    </w:p>
    <w:p w:rsidR="00893DC0" w:rsidRPr="00104F1F" w:rsidRDefault="00893DC0" w:rsidP="00104F1F">
      <w:pPr>
        <w:autoSpaceDE w:val="0"/>
        <w:autoSpaceDN w:val="0"/>
        <w:adjustRightInd w:val="0"/>
        <w:ind w:left="-567" w:firstLine="708"/>
        <w:jc w:val="both"/>
        <w:rPr>
          <w:rFonts w:eastAsia="Calibri"/>
          <w:sz w:val="26"/>
          <w:szCs w:val="26"/>
          <w:lang w:eastAsia="en-US"/>
        </w:rPr>
      </w:pPr>
      <w:r w:rsidRPr="00104F1F">
        <w:rPr>
          <w:rFonts w:eastAsia="Calibri"/>
          <w:sz w:val="26"/>
          <w:szCs w:val="26"/>
          <w:lang w:eastAsia="en-US"/>
        </w:rPr>
        <w:t>2.44. 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Едином портале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</w:p>
    <w:p w:rsidR="00893DC0" w:rsidRPr="00104F1F" w:rsidRDefault="00893DC0" w:rsidP="00104F1F">
      <w:pPr>
        <w:autoSpaceDE w:val="0"/>
        <w:autoSpaceDN w:val="0"/>
        <w:adjustRightInd w:val="0"/>
        <w:ind w:left="-567" w:firstLine="709"/>
        <w:jc w:val="both"/>
        <w:rPr>
          <w:bCs/>
          <w:sz w:val="26"/>
          <w:szCs w:val="26"/>
        </w:rPr>
      </w:pPr>
      <w:r w:rsidRPr="00104F1F">
        <w:rPr>
          <w:bCs/>
          <w:sz w:val="26"/>
          <w:szCs w:val="26"/>
        </w:rPr>
        <w:t xml:space="preserve">2.45. Заявитель </w:t>
      </w:r>
      <w:r w:rsidRPr="00104F1F">
        <w:rPr>
          <w:sz w:val="26"/>
          <w:szCs w:val="26"/>
        </w:rPr>
        <w:t xml:space="preserve">(представитель заявителя) </w:t>
      </w:r>
      <w:r w:rsidRPr="00104F1F">
        <w:rPr>
          <w:bCs/>
          <w:sz w:val="26"/>
          <w:szCs w:val="26"/>
        </w:rPr>
        <w:t>вправе оценить качество предоставления муниципальной услуги на всех стадиях ее предоставления непосредственно после их получения, посредством заполнения опросной формы, размещенной в личном кабинете заявителя на Едином портале, Региональном портале,</w:t>
      </w:r>
      <w:r w:rsidRPr="00104F1F">
        <w:rPr>
          <w:sz w:val="26"/>
          <w:szCs w:val="26"/>
        </w:rPr>
        <w:t xml:space="preserve"> </w:t>
      </w:r>
      <w:r w:rsidRPr="00104F1F">
        <w:rPr>
          <w:bCs/>
          <w:sz w:val="26"/>
          <w:szCs w:val="26"/>
        </w:rPr>
        <w:t>официальном сайте Администрации (при наличии технической возможности).</w:t>
      </w:r>
    </w:p>
    <w:p w:rsidR="00893DC0" w:rsidRPr="00104F1F" w:rsidRDefault="00893DC0" w:rsidP="00104F1F">
      <w:pPr>
        <w:autoSpaceDE w:val="0"/>
        <w:autoSpaceDN w:val="0"/>
        <w:adjustRightInd w:val="0"/>
        <w:ind w:left="-567" w:firstLine="709"/>
        <w:jc w:val="both"/>
        <w:rPr>
          <w:bCs/>
          <w:sz w:val="26"/>
          <w:szCs w:val="26"/>
        </w:rPr>
      </w:pPr>
      <w:r w:rsidRPr="00104F1F">
        <w:rPr>
          <w:bCs/>
          <w:sz w:val="26"/>
          <w:szCs w:val="26"/>
        </w:rPr>
        <w:t xml:space="preserve">Опросная форма включает следующие поля для заполнения: доступность информации о порядке предоставления муниципальной услуги; доступность электронных форм документов, необходимых для предоставления муниципальной услуги; доступность инструментов совершения в электронном виде платежей, необходимых для получения муниципальной услуги; время ожидания ответа на подачу заявления; время предоставления муниципальной услуги; удобство процедур предоставления муниципальной услуги, включая процедуры записи на прием, подачи заявления, оплаты обязательных платежей, информирования заявителя о ходе предоставления муниципальной услуги. </w:t>
      </w:r>
    </w:p>
    <w:p w:rsidR="00893DC0" w:rsidRPr="00104F1F" w:rsidRDefault="00893DC0" w:rsidP="00104F1F">
      <w:pPr>
        <w:autoSpaceDE w:val="0"/>
        <w:autoSpaceDN w:val="0"/>
        <w:adjustRightInd w:val="0"/>
        <w:ind w:left="-567" w:firstLine="709"/>
        <w:jc w:val="both"/>
        <w:rPr>
          <w:bCs/>
          <w:sz w:val="26"/>
          <w:szCs w:val="26"/>
        </w:rPr>
      </w:pPr>
      <w:r w:rsidRPr="00104F1F">
        <w:rPr>
          <w:bCs/>
          <w:sz w:val="26"/>
          <w:szCs w:val="26"/>
        </w:rPr>
        <w:t xml:space="preserve">Заявителю </w:t>
      </w:r>
      <w:r w:rsidRPr="00104F1F">
        <w:rPr>
          <w:sz w:val="26"/>
          <w:szCs w:val="26"/>
        </w:rPr>
        <w:t xml:space="preserve">(представителю заявителя) </w:t>
      </w:r>
      <w:r w:rsidRPr="00104F1F">
        <w:rPr>
          <w:bCs/>
          <w:sz w:val="26"/>
          <w:szCs w:val="26"/>
        </w:rPr>
        <w:t>после успешного заполнения опросной формы оценки на Едином портале, Региональном портале</w:t>
      </w:r>
      <w:r w:rsidRPr="00104F1F">
        <w:rPr>
          <w:sz w:val="26"/>
          <w:szCs w:val="26"/>
        </w:rPr>
        <w:t xml:space="preserve">, </w:t>
      </w:r>
      <w:r w:rsidRPr="00104F1F">
        <w:rPr>
          <w:bCs/>
          <w:sz w:val="26"/>
          <w:szCs w:val="26"/>
        </w:rPr>
        <w:t>официальном сайте Администрации (при наличии технической возможности) на адрес электронной почты поступает уведомление о сохраненной оценке со ссылкой на просмотр статистики по данной муниципальной услуге.</w:t>
      </w:r>
    </w:p>
    <w:p w:rsidR="00893DC0" w:rsidRPr="00104F1F" w:rsidRDefault="00893DC0" w:rsidP="00104F1F">
      <w:pPr>
        <w:autoSpaceDE w:val="0"/>
        <w:autoSpaceDN w:val="0"/>
        <w:adjustRightInd w:val="0"/>
        <w:ind w:left="-567" w:firstLine="709"/>
        <w:jc w:val="both"/>
        <w:rPr>
          <w:bCs/>
          <w:sz w:val="26"/>
          <w:szCs w:val="26"/>
        </w:rPr>
      </w:pPr>
      <w:r w:rsidRPr="00104F1F">
        <w:rPr>
          <w:bCs/>
          <w:sz w:val="26"/>
          <w:szCs w:val="26"/>
        </w:rPr>
        <w:t>Оценка заявителем (представителем заявителя) 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услуги.</w:t>
      </w:r>
    </w:p>
    <w:p w:rsidR="004A5342" w:rsidRPr="00104F1F" w:rsidRDefault="00C93D45" w:rsidP="00104F1F">
      <w:pPr>
        <w:pStyle w:val="ConsPlusNormal"/>
        <w:ind w:firstLine="540"/>
        <w:jc w:val="both"/>
        <w:rPr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 xml:space="preserve">       </w:t>
      </w:r>
    </w:p>
    <w:p w:rsidR="00494DF2" w:rsidRPr="00104F1F" w:rsidRDefault="00494DF2" w:rsidP="00104F1F">
      <w:pPr>
        <w:pStyle w:val="ConsPlusNormal"/>
        <w:ind w:left="-567" w:firstLine="567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104F1F">
        <w:rPr>
          <w:rFonts w:ascii="Times New Roman" w:hAnsi="Times New Roman"/>
          <w:b/>
          <w:bCs/>
          <w:sz w:val="26"/>
          <w:szCs w:val="26"/>
        </w:rPr>
        <w:t>3</w:t>
      </w:r>
      <w:r w:rsidR="006F0F96" w:rsidRPr="00104F1F">
        <w:rPr>
          <w:b/>
          <w:bCs/>
          <w:sz w:val="26"/>
          <w:szCs w:val="26"/>
        </w:rPr>
        <w:t xml:space="preserve">. </w:t>
      </w:r>
      <w:r w:rsidRPr="00104F1F">
        <w:rPr>
          <w:rFonts w:ascii="Times New Roman" w:hAnsi="Times New Roman"/>
          <w:b/>
          <w:sz w:val="26"/>
          <w:szCs w:val="26"/>
        </w:rPr>
        <w:t>С</w:t>
      </w:r>
      <w:r w:rsidRPr="00104F1F">
        <w:rPr>
          <w:rFonts w:ascii="Times New Roman" w:eastAsia="Calibri" w:hAnsi="Times New Roman"/>
          <w:b/>
          <w:sz w:val="26"/>
          <w:szCs w:val="26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 w:rsidR="007C50DB" w:rsidRPr="00104F1F" w:rsidRDefault="007C50DB" w:rsidP="00104F1F">
      <w:pPr>
        <w:autoSpaceDE w:val="0"/>
        <w:autoSpaceDN w:val="0"/>
        <w:adjustRightInd w:val="0"/>
        <w:ind w:firstLine="142"/>
        <w:jc w:val="both"/>
        <w:rPr>
          <w:rFonts w:eastAsiaTheme="minorHAnsi"/>
          <w:sz w:val="26"/>
          <w:szCs w:val="26"/>
          <w:lang w:eastAsia="en-US"/>
        </w:rPr>
      </w:pPr>
    </w:p>
    <w:p w:rsidR="007C50DB" w:rsidRPr="00104F1F" w:rsidRDefault="007C50DB" w:rsidP="00104F1F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6"/>
          <w:szCs w:val="26"/>
          <w:lang w:eastAsia="en-US"/>
        </w:rPr>
      </w:pPr>
      <w:r w:rsidRPr="00104F1F">
        <w:rPr>
          <w:rFonts w:eastAsiaTheme="minorHAnsi"/>
          <w:sz w:val="26"/>
          <w:szCs w:val="26"/>
          <w:lang w:eastAsia="en-US"/>
        </w:rPr>
        <w:t>3.1. Предоставление муниципальной услуги включает в себя следующие административные процедуры:</w:t>
      </w:r>
    </w:p>
    <w:p w:rsidR="00494DF2" w:rsidRPr="00104F1F" w:rsidRDefault="00494DF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3.1.1. прием и регистрация заяв</w:t>
      </w:r>
      <w:r w:rsidR="008345D0" w:rsidRPr="00104F1F">
        <w:rPr>
          <w:rFonts w:ascii="Times New Roman" w:hAnsi="Times New Roman"/>
          <w:sz w:val="26"/>
          <w:szCs w:val="26"/>
        </w:rPr>
        <w:t>ления</w:t>
      </w:r>
      <w:r w:rsidRPr="00104F1F">
        <w:rPr>
          <w:rFonts w:ascii="Times New Roman" w:hAnsi="Times New Roman"/>
          <w:sz w:val="26"/>
          <w:szCs w:val="26"/>
        </w:rPr>
        <w:t xml:space="preserve"> </w:t>
      </w:r>
      <w:r w:rsidRPr="00104F1F">
        <w:rPr>
          <w:rFonts w:ascii="Times New Roman" w:eastAsia="Calibri" w:hAnsi="Times New Roman"/>
          <w:sz w:val="26"/>
          <w:szCs w:val="26"/>
          <w:lang w:eastAsia="en-US"/>
        </w:rPr>
        <w:t xml:space="preserve">и документов, необходимых </w:t>
      </w:r>
      <w:r w:rsidRPr="00104F1F">
        <w:rPr>
          <w:rFonts w:ascii="Times New Roman" w:hAnsi="Times New Roman"/>
          <w:sz w:val="26"/>
          <w:szCs w:val="26"/>
        </w:rPr>
        <w:t xml:space="preserve"> для предоставления муниципальной услуги;</w:t>
      </w:r>
    </w:p>
    <w:p w:rsidR="00494DF2" w:rsidRPr="00104F1F" w:rsidRDefault="00494DF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3.1.</w:t>
      </w:r>
      <w:r w:rsidR="008345D0" w:rsidRPr="00104F1F">
        <w:rPr>
          <w:rFonts w:ascii="Times New Roman" w:hAnsi="Times New Roman"/>
          <w:sz w:val="26"/>
          <w:szCs w:val="26"/>
        </w:rPr>
        <w:t>2</w:t>
      </w:r>
      <w:r w:rsidRPr="00104F1F">
        <w:rPr>
          <w:rFonts w:ascii="Times New Roman" w:hAnsi="Times New Roman"/>
          <w:sz w:val="26"/>
          <w:szCs w:val="26"/>
        </w:rPr>
        <w:t>. рассмотрение заяв</w:t>
      </w:r>
      <w:r w:rsidR="008345D0" w:rsidRPr="00104F1F">
        <w:rPr>
          <w:rFonts w:ascii="Times New Roman" w:hAnsi="Times New Roman"/>
          <w:sz w:val="26"/>
          <w:szCs w:val="26"/>
        </w:rPr>
        <w:t>ления</w:t>
      </w:r>
      <w:r w:rsidRPr="00104F1F">
        <w:rPr>
          <w:rFonts w:ascii="Times New Roman" w:hAnsi="Times New Roman"/>
          <w:sz w:val="26"/>
          <w:szCs w:val="26"/>
        </w:rPr>
        <w:t xml:space="preserve"> и принятие решения;</w:t>
      </w:r>
    </w:p>
    <w:p w:rsidR="00494DF2" w:rsidRPr="00104F1F" w:rsidRDefault="00494DF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3.1.</w:t>
      </w:r>
      <w:r w:rsidR="008345D0" w:rsidRPr="00104F1F">
        <w:rPr>
          <w:rFonts w:ascii="Times New Roman" w:hAnsi="Times New Roman"/>
          <w:sz w:val="26"/>
          <w:szCs w:val="26"/>
        </w:rPr>
        <w:t>3</w:t>
      </w:r>
      <w:r w:rsidRPr="00104F1F">
        <w:rPr>
          <w:rFonts w:ascii="Times New Roman" w:hAnsi="Times New Roman"/>
          <w:sz w:val="26"/>
          <w:szCs w:val="26"/>
        </w:rPr>
        <w:t>. в</w:t>
      </w:r>
      <w:r w:rsidR="00C71805" w:rsidRPr="00104F1F">
        <w:rPr>
          <w:rFonts w:ascii="Times New Roman" w:hAnsi="Times New Roman"/>
          <w:sz w:val="26"/>
          <w:szCs w:val="26"/>
        </w:rPr>
        <w:t xml:space="preserve">ыдача заявителю (представителю заявителя) </w:t>
      </w:r>
      <w:r w:rsidRPr="00104F1F">
        <w:rPr>
          <w:rFonts w:ascii="Times New Roman" w:hAnsi="Times New Roman"/>
          <w:sz w:val="26"/>
          <w:szCs w:val="26"/>
        </w:rPr>
        <w:t>результата предоставления муниципальной услуги;</w:t>
      </w:r>
    </w:p>
    <w:p w:rsidR="00494DF2" w:rsidRPr="00104F1F" w:rsidRDefault="00494DF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3.1.</w:t>
      </w:r>
      <w:r w:rsidR="008345D0" w:rsidRPr="00104F1F">
        <w:rPr>
          <w:rFonts w:ascii="Times New Roman" w:hAnsi="Times New Roman"/>
          <w:sz w:val="26"/>
          <w:szCs w:val="26"/>
        </w:rPr>
        <w:t>4</w:t>
      </w:r>
      <w:r w:rsidRPr="00104F1F">
        <w:rPr>
          <w:rFonts w:ascii="Times New Roman" w:hAnsi="Times New Roman"/>
          <w:sz w:val="26"/>
          <w:szCs w:val="26"/>
        </w:rPr>
        <w:t>. порядок исправления допущенных опечаток и ошибок в выданных в результате предоставления муниципальной услуги документах.</w:t>
      </w:r>
    </w:p>
    <w:p w:rsidR="00494DF2" w:rsidRPr="00104F1F" w:rsidRDefault="00494DF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Перечень административных процедур (действий) при предоставлении муниципальных услуг в электронной форме:</w:t>
      </w:r>
    </w:p>
    <w:p w:rsidR="00494DF2" w:rsidRPr="00104F1F" w:rsidRDefault="00494DF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- получение информации о порядке и сроках предоставления муниципальной услуги;</w:t>
      </w:r>
    </w:p>
    <w:p w:rsidR="008345D0" w:rsidRPr="00104F1F" w:rsidRDefault="008345D0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- формирование заявления о предоставлении муниципальной услуги;</w:t>
      </w:r>
    </w:p>
    <w:p w:rsidR="008345D0" w:rsidRPr="00104F1F" w:rsidRDefault="008345D0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- прием и регистрация заявления о предоставлении муниципальной услуги;</w:t>
      </w:r>
    </w:p>
    <w:p w:rsidR="008345D0" w:rsidRPr="00104F1F" w:rsidRDefault="008345D0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- получение сведений о ходе выполнения муниципальной услуги;</w:t>
      </w:r>
    </w:p>
    <w:p w:rsidR="008345D0" w:rsidRPr="00104F1F" w:rsidRDefault="008345D0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- осуществление оценки качества предоставления муниципальной услуги;</w:t>
      </w:r>
    </w:p>
    <w:p w:rsidR="00494DF2" w:rsidRPr="00104F1F" w:rsidRDefault="00494DF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04F1F">
        <w:rPr>
          <w:rFonts w:ascii="Times New Roman" w:hAnsi="Times New Roman"/>
          <w:sz w:val="26"/>
          <w:szCs w:val="26"/>
        </w:rPr>
        <w:lastRenderedPageBreak/>
        <w:t>-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494DF2" w:rsidRPr="00104F1F" w:rsidRDefault="00494DF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Перечень административных процедур (действий), выполняемых МФЦ:</w:t>
      </w:r>
    </w:p>
    <w:p w:rsidR="00494DF2" w:rsidRPr="00104F1F" w:rsidRDefault="00494DF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- прием от заявителя (представителя заявителя) заявки и документов для предоставления муниципальной услуги;</w:t>
      </w:r>
    </w:p>
    <w:p w:rsidR="00494DF2" w:rsidRPr="00104F1F" w:rsidRDefault="00494DF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- выдача заявителю результата предоставления муниципальной услуги.</w:t>
      </w:r>
    </w:p>
    <w:p w:rsidR="00494DF2" w:rsidRPr="00104F1F" w:rsidRDefault="00494DF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</w:p>
    <w:p w:rsidR="00494DF2" w:rsidRPr="00104F1F" w:rsidRDefault="00494DF2" w:rsidP="00104F1F">
      <w:pPr>
        <w:pStyle w:val="ConsPlusNormal"/>
        <w:jc w:val="center"/>
        <w:outlineLvl w:val="2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104F1F">
        <w:rPr>
          <w:rFonts w:ascii="Times New Roman" w:hAnsi="Times New Roman"/>
          <w:b/>
          <w:sz w:val="26"/>
          <w:szCs w:val="26"/>
        </w:rPr>
        <w:t>Прием и регистрация заяв</w:t>
      </w:r>
      <w:r w:rsidR="008345D0" w:rsidRPr="00104F1F">
        <w:rPr>
          <w:rFonts w:ascii="Times New Roman" w:hAnsi="Times New Roman"/>
          <w:b/>
          <w:sz w:val="26"/>
          <w:szCs w:val="26"/>
        </w:rPr>
        <w:t>ления</w:t>
      </w:r>
      <w:r w:rsidRPr="00104F1F">
        <w:rPr>
          <w:sz w:val="26"/>
          <w:szCs w:val="26"/>
        </w:rPr>
        <w:t xml:space="preserve"> </w:t>
      </w:r>
      <w:r w:rsidRPr="00104F1F">
        <w:rPr>
          <w:rFonts w:ascii="Times New Roman" w:eastAsia="Calibri" w:hAnsi="Times New Roman"/>
          <w:b/>
          <w:sz w:val="26"/>
          <w:szCs w:val="26"/>
          <w:lang w:eastAsia="en-US"/>
        </w:rPr>
        <w:t>и документов, необходимых для предоставления муниципальной услуги</w:t>
      </w:r>
    </w:p>
    <w:p w:rsidR="00494DF2" w:rsidRPr="00104F1F" w:rsidRDefault="00494DF2" w:rsidP="00104F1F">
      <w:pPr>
        <w:pStyle w:val="ConsPlusNormal"/>
        <w:ind w:firstLine="540"/>
        <w:jc w:val="both"/>
        <w:rPr>
          <w:sz w:val="26"/>
          <w:szCs w:val="26"/>
        </w:rPr>
      </w:pPr>
    </w:p>
    <w:p w:rsidR="00494DF2" w:rsidRPr="00104F1F" w:rsidRDefault="00494DF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3.2. Основанием для начала административной процедуры является поступление заяв</w:t>
      </w:r>
      <w:r w:rsidR="008345D0" w:rsidRPr="00104F1F">
        <w:rPr>
          <w:rFonts w:ascii="Times New Roman" w:hAnsi="Times New Roman"/>
          <w:sz w:val="26"/>
          <w:szCs w:val="26"/>
        </w:rPr>
        <w:t>ления</w:t>
      </w:r>
      <w:r w:rsidRPr="00104F1F">
        <w:rPr>
          <w:rFonts w:ascii="Times New Roman" w:hAnsi="Times New Roman"/>
          <w:sz w:val="26"/>
          <w:szCs w:val="26"/>
        </w:rPr>
        <w:t xml:space="preserve"> для предоставления муниципальной услуги.</w:t>
      </w:r>
    </w:p>
    <w:p w:rsidR="00494DF2" w:rsidRPr="00104F1F" w:rsidRDefault="00494DF2" w:rsidP="00104F1F">
      <w:pPr>
        <w:ind w:left="-567" w:firstLine="709"/>
        <w:jc w:val="both"/>
        <w:rPr>
          <w:sz w:val="26"/>
          <w:szCs w:val="26"/>
        </w:rPr>
      </w:pPr>
      <w:r w:rsidRPr="00104F1F">
        <w:rPr>
          <w:sz w:val="26"/>
          <w:szCs w:val="26"/>
        </w:rPr>
        <w:t>3.3. Заяв</w:t>
      </w:r>
      <w:r w:rsidR="008345D0" w:rsidRPr="00104F1F">
        <w:rPr>
          <w:sz w:val="26"/>
          <w:szCs w:val="26"/>
        </w:rPr>
        <w:t>ление</w:t>
      </w:r>
      <w:r w:rsidRPr="00104F1F">
        <w:rPr>
          <w:sz w:val="26"/>
          <w:szCs w:val="26"/>
        </w:rPr>
        <w:t xml:space="preserve"> и документы, </w:t>
      </w:r>
      <w:r w:rsidRPr="00104F1F">
        <w:rPr>
          <w:color w:val="000000"/>
          <w:sz w:val="26"/>
          <w:szCs w:val="26"/>
        </w:rPr>
        <w:t xml:space="preserve">необходимые для предоставления муниципальной услуги, </w:t>
      </w:r>
      <w:r w:rsidRPr="00104F1F">
        <w:rPr>
          <w:sz w:val="26"/>
          <w:szCs w:val="26"/>
        </w:rPr>
        <w:t xml:space="preserve">представляется заявителем (представителем заявителя) в </w:t>
      </w:r>
      <w:r w:rsidR="00021B4B" w:rsidRPr="00104F1F">
        <w:rPr>
          <w:sz w:val="26"/>
          <w:szCs w:val="26"/>
        </w:rPr>
        <w:t xml:space="preserve">Управление и (или) Архив </w:t>
      </w:r>
      <w:r w:rsidRPr="00104F1F">
        <w:rPr>
          <w:sz w:val="26"/>
          <w:szCs w:val="26"/>
        </w:rPr>
        <w:t>или МФЦ.</w:t>
      </w:r>
    </w:p>
    <w:p w:rsidR="00494DF2" w:rsidRPr="00104F1F" w:rsidRDefault="008345D0" w:rsidP="00104F1F">
      <w:pPr>
        <w:ind w:left="-567" w:firstLine="709"/>
        <w:jc w:val="both"/>
        <w:rPr>
          <w:sz w:val="26"/>
          <w:szCs w:val="26"/>
        </w:rPr>
      </w:pPr>
      <w:r w:rsidRPr="00104F1F">
        <w:rPr>
          <w:sz w:val="26"/>
          <w:szCs w:val="26"/>
        </w:rPr>
        <w:t xml:space="preserve">Заявление </w:t>
      </w:r>
      <w:r w:rsidR="00494DF2" w:rsidRPr="00104F1F">
        <w:rPr>
          <w:sz w:val="26"/>
          <w:szCs w:val="26"/>
        </w:rPr>
        <w:t xml:space="preserve">и документы, </w:t>
      </w:r>
      <w:r w:rsidR="00494DF2" w:rsidRPr="00104F1F">
        <w:rPr>
          <w:color w:val="000000"/>
          <w:sz w:val="26"/>
          <w:szCs w:val="26"/>
        </w:rPr>
        <w:t xml:space="preserve">необходимые для предоставления муниципальной услуги, </w:t>
      </w:r>
      <w:r w:rsidR="00494DF2" w:rsidRPr="00104F1F">
        <w:rPr>
          <w:sz w:val="26"/>
          <w:szCs w:val="26"/>
        </w:rPr>
        <w:t>направляются заявителем (представителем заявителя) на бумажном носителе посредством почтового отправления или представляются лично или в форме электронного документа.</w:t>
      </w:r>
    </w:p>
    <w:p w:rsidR="00494DF2" w:rsidRPr="00104F1F" w:rsidRDefault="008345D0" w:rsidP="00104F1F">
      <w:pPr>
        <w:ind w:left="-567" w:firstLine="709"/>
        <w:jc w:val="both"/>
        <w:rPr>
          <w:sz w:val="26"/>
          <w:szCs w:val="26"/>
        </w:rPr>
      </w:pPr>
      <w:r w:rsidRPr="00104F1F">
        <w:rPr>
          <w:sz w:val="26"/>
          <w:szCs w:val="26"/>
        </w:rPr>
        <w:t xml:space="preserve">Заявление </w:t>
      </w:r>
      <w:r w:rsidR="00494DF2" w:rsidRPr="00104F1F">
        <w:rPr>
          <w:sz w:val="26"/>
          <w:szCs w:val="26"/>
        </w:rPr>
        <w:t>подписывается заявителем либо представителем заявителя.</w:t>
      </w:r>
    </w:p>
    <w:p w:rsidR="00494DF2" w:rsidRPr="00104F1F" w:rsidRDefault="00494DF2" w:rsidP="00104F1F">
      <w:pPr>
        <w:ind w:left="-567" w:firstLine="709"/>
        <w:jc w:val="both"/>
        <w:rPr>
          <w:sz w:val="26"/>
          <w:szCs w:val="26"/>
        </w:rPr>
      </w:pPr>
      <w:r w:rsidRPr="00104F1F">
        <w:rPr>
          <w:sz w:val="26"/>
          <w:szCs w:val="26"/>
        </w:rPr>
        <w:t xml:space="preserve">3.4. В случае представления </w:t>
      </w:r>
      <w:r w:rsidR="008345D0" w:rsidRPr="00104F1F">
        <w:rPr>
          <w:sz w:val="26"/>
          <w:szCs w:val="26"/>
        </w:rPr>
        <w:t xml:space="preserve">заявления </w:t>
      </w:r>
      <w:r w:rsidRPr="00104F1F">
        <w:rPr>
          <w:sz w:val="26"/>
          <w:szCs w:val="26"/>
        </w:rPr>
        <w:t>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494DF2" w:rsidRPr="00104F1F" w:rsidRDefault="00494DF2" w:rsidP="00104F1F">
      <w:pPr>
        <w:autoSpaceDE w:val="0"/>
        <w:autoSpaceDN w:val="0"/>
        <w:adjustRightInd w:val="0"/>
        <w:ind w:left="-567" w:firstLine="709"/>
        <w:jc w:val="both"/>
        <w:rPr>
          <w:rFonts w:eastAsia="Calibri"/>
          <w:sz w:val="26"/>
          <w:szCs w:val="26"/>
        </w:rPr>
      </w:pPr>
      <w:r w:rsidRPr="00104F1F">
        <w:rPr>
          <w:rFonts w:eastAsia="Calibri"/>
          <w:sz w:val="26"/>
          <w:szCs w:val="26"/>
        </w:rPr>
        <w:t xml:space="preserve">Заявителю (представителю заявителя) выдается расписка в получении документов с указанием их перечня и даты их получения. </w:t>
      </w:r>
    </w:p>
    <w:p w:rsidR="00494DF2" w:rsidRPr="00104F1F" w:rsidRDefault="00494DF2" w:rsidP="00104F1F">
      <w:pPr>
        <w:ind w:left="-567" w:firstLine="709"/>
        <w:jc w:val="both"/>
        <w:rPr>
          <w:position w:val="2"/>
          <w:sz w:val="26"/>
          <w:szCs w:val="26"/>
        </w:rPr>
      </w:pPr>
      <w:r w:rsidRPr="00104F1F">
        <w:rPr>
          <w:sz w:val="26"/>
          <w:szCs w:val="26"/>
        </w:rPr>
        <w:t xml:space="preserve">3.5. </w:t>
      </w:r>
      <w:r w:rsidRPr="00104F1F">
        <w:rPr>
          <w:position w:val="2"/>
          <w:sz w:val="26"/>
          <w:szCs w:val="26"/>
        </w:rPr>
        <w:t xml:space="preserve">При приеме </w:t>
      </w:r>
      <w:r w:rsidR="008345D0" w:rsidRPr="00104F1F">
        <w:rPr>
          <w:sz w:val="26"/>
          <w:szCs w:val="26"/>
        </w:rPr>
        <w:t xml:space="preserve">заявления </w:t>
      </w:r>
      <w:r w:rsidRPr="00104F1F">
        <w:rPr>
          <w:sz w:val="26"/>
          <w:szCs w:val="26"/>
        </w:rPr>
        <w:t xml:space="preserve">и документов, </w:t>
      </w:r>
      <w:r w:rsidRPr="00104F1F">
        <w:rPr>
          <w:color w:val="000000"/>
          <w:sz w:val="26"/>
          <w:szCs w:val="26"/>
        </w:rPr>
        <w:t>необходимых для предоставления муниципальной услуги, указанных в пункте</w:t>
      </w:r>
      <w:r w:rsidRPr="00104F1F">
        <w:rPr>
          <w:sz w:val="26"/>
          <w:szCs w:val="26"/>
        </w:rPr>
        <w:t xml:space="preserve"> 2.6 настоящего Регламента,</w:t>
      </w:r>
      <w:r w:rsidRPr="00104F1F">
        <w:rPr>
          <w:position w:val="2"/>
          <w:sz w:val="26"/>
          <w:szCs w:val="26"/>
        </w:rPr>
        <w:t xml:space="preserve"> специалист А</w:t>
      </w:r>
      <w:r w:rsidR="008345D0" w:rsidRPr="00104F1F">
        <w:rPr>
          <w:position w:val="2"/>
          <w:sz w:val="26"/>
          <w:szCs w:val="26"/>
        </w:rPr>
        <w:t>рхива</w:t>
      </w:r>
      <w:r w:rsidRPr="00104F1F">
        <w:rPr>
          <w:position w:val="2"/>
          <w:sz w:val="26"/>
          <w:szCs w:val="26"/>
        </w:rPr>
        <w:t>, МФЦ, ответственный</w:t>
      </w:r>
      <w:r w:rsidRPr="00104F1F">
        <w:rPr>
          <w:sz w:val="26"/>
          <w:szCs w:val="26"/>
        </w:rPr>
        <w:t xml:space="preserve"> за прием и регистрацию документов по предоставлению муниципальной услуги, </w:t>
      </w:r>
      <w:r w:rsidRPr="00104F1F">
        <w:rPr>
          <w:position w:val="2"/>
          <w:sz w:val="26"/>
          <w:szCs w:val="26"/>
        </w:rPr>
        <w:t>проверяет:</w:t>
      </w:r>
    </w:p>
    <w:p w:rsidR="00494DF2" w:rsidRPr="00104F1F" w:rsidRDefault="00494DF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position w:val="2"/>
          <w:sz w:val="26"/>
          <w:szCs w:val="26"/>
        </w:rPr>
        <w:t xml:space="preserve">- </w:t>
      </w:r>
      <w:r w:rsidRPr="00104F1F">
        <w:rPr>
          <w:rFonts w:ascii="Times New Roman" w:hAnsi="Times New Roman"/>
          <w:sz w:val="26"/>
          <w:szCs w:val="26"/>
        </w:rPr>
        <w:t>правильность заполнения</w:t>
      </w:r>
      <w:r w:rsidR="008345D0" w:rsidRPr="00104F1F">
        <w:rPr>
          <w:sz w:val="26"/>
          <w:szCs w:val="26"/>
        </w:rPr>
        <w:t xml:space="preserve"> </w:t>
      </w:r>
      <w:r w:rsidR="008345D0" w:rsidRPr="00104F1F">
        <w:rPr>
          <w:rFonts w:ascii="Times New Roman" w:hAnsi="Times New Roman"/>
          <w:sz w:val="26"/>
          <w:szCs w:val="26"/>
        </w:rPr>
        <w:t>заявления</w:t>
      </w:r>
      <w:r w:rsidRPr="00104F1F">
        <w:rPr>
          <w:rFonts w:ascii="Times New Roman" w:hAnsi="Times New Roman"/>
          <w:sz w:val="26"/>
          <w:szCs w:val="26"/>
        </w:rPr>
        <w:t xml:space="preserve">; </w:t>
      </w:r>
    </w:p>
    <w:p w:rsidR="00494DF2" w:rsidRPr="00104F1F" w:rsidRDefault="00494DF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- комплектность документов, прилагаемых к</w:t>
      </w:r>
      <w:r w:rsidR="008345D0" w:rsidRPr="00104F1F">
        <w:rPr>
          <w:sz w:val="26"/>
          <w:szCs w:val="26"/>
        </w:rPr>
        <w:t xml:space="preserve"> </w:t>
      </w:r>
      <w:r w:rsidR="008345D0" w:rsidRPr="00104F1F">
        <w:rPr>
          <w:rFonts w:ascii="Times New Roman" w:hAnsi="Times New Roman"/>
          <w:sz w:val="26"/>
          <w:szCs w:val="26"/>
        </w:rPr>
        <w:t>заявлению</w:t>
      </w:r>
      <w:r w:rsidRPr="00104F1F">
        <w:rPr>
          <w:rFonts w:ascii="Times New Roman" w:hAnsi="Times New Roman"/>
          <w:sz w:val="26"/>
          <w:szCs w:val="26"/>
        </w:rPr>
        <w:t>;</w:t>
      </w:r>
    </w:p>
    <w:p w:rsidR="00897DA1" w:rsidRPr="00104F1F" w:rsidRDefault="00494DF2" w:rsidP="00104F1F">
      <w:pPr>
        <w:pStyle w:val="ConsPlusNormal"/>
        <w:ind w:left="-567" w:firstLine="851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-</w:t>
      </w:r>
      <w:r w:rsidR="00897DA1" w:rsidRPr="00104F1F">
        <w:rPr>
          <w:sz w:val="26"/>
          <w:szCs w:val="26"/>
        </w:rPr>
        <w:t xml:space="preserve"> </w:t>
      </w:r>
      <w:r w:rsidR="00897DA1" w:rsidRPr="00104F1F">
        <w:rPr>
          <w:rFonts w:ascii="Times New Roman" w:hAnsi="Times New Roman"/>
          <w:sz w:val="26"/>
          <w:szCs w:val="26"/>
        </w:rPr>
        <w:t xml:space="preserve">документ, удостоверяющий личность заявителя, и (или) документ, подтверждающий полномочия представителя заявителя, действовать от его имени </w:t>
      </w:r>
      <w:r w:rsidR="00897DA1" w:rsidRPr="00104F1F">
        <w:rPr>
          <w:rFonts w:ascii="Times New Roman" w:eastAsia="Calibri" w:hAnsi="Times New Roman"/>
          <w:sz w:val="26"/>
          <w:szCs w:val="26"/>
        </w:rPr>
        <w:t>(в случае обращения за предоставлением муниципальной услуги представителя заявителя)</w:t>
      </w:r>
      <w:r w:rsidR="00897DA1" w:rsidRPr="00104F1F">
        <w:rPr>
          <w:rFonts w:ascii="Times New Roman" w:hAnsi="Times New Roman"/>
          <w:sz w:val="26"/>
          <w:szCs w:val="26"/>
        </w:rPr>
        <w:t>;</w:t>
      </w:r>
    </w:p>
    <w:p w:rsidR="00494DF2" w:rsidRPr="00104F1F" w:rsidRDefault="00494DF2" w:rsidP="00104F1F">
      <w:pPr>
        <w:ind w:left="-567" w:firstLine="709"/>
        <w:jc w:val="both"/>
        <w:rPr>
          <w:sz w:val="26"/>
          <w:szCs w:val="26"/>
        </w:rPr>
      </w:pPr>
      <w:r w:rsidRPr="00104F1F">
        <w:rPr>
          <w:sz w:val="26"/>
          <w:szCs w:val="26"/>
        </w:rPr>
        <w:t xml:space="preserve">- осуществляет сверку сведений, указанных в </w:t>
      </w:r>
      <w:r w:rsidR="008345D0" w:rsidRPr="00104F1F">
        <w:rPr>
          <w:sz w:val="26"/>
          <w:szCs w:val="26"/>
        </w:rPr>
        <w:t>заявлении</w:t>
      </w:r>
      <w:r w:rsidRPr="00104F1F">
        <w:rPr>
          <w:sz w:val="26"/>
          <w:szCs w:val="26"/>
        </w:rPr>
        <w:t>, со сведениями, содержащимися в других представленных документах.</w:t>
      </w:r>
    </w:p>
    <w:p w:rsidR="00494DF2" w:rsidRPr="00104F1F" w:rsidRDefault="00494DF2" w:rsidP="00104F1F">
      <w:pPr>
        <w:ind w:left="-567" w:firstLine="709"/>
        <w:jc w:val="both"/>
        <w:rPr>
          <w:sz w:val="26"/>
          <w:szCs w:val="26"/>
        </w:rPr>
      </w:pPr>
      <w:r w:rsidRPr="00104F1F">
        <w:rPr>
          <w:sz w:val="26"/>
          <w:szCs w:val="26"/>
        </w:rPr>
        <w:t>Срок выполнения указанных действий устанавливается до 15 минут.</w:t>
      </w:r>
    </w:p>
    <w:p w:rsidR="00494DF2" w:rsidRPr="00104F1F" w:rsidRDefault="00494DF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 xml:space="preserve">3.6. Поступившие </w:t>
      </w:r>
      <w:r w:rsidR="008345D0" w:rsidRPr="00104F1F">
        <w:rPr>
          <w:rFonts w:ascii="Times New Roman" w:hAnsi="Times New Roman"/>
          <w:sz w:val="26"/>
          <w:szCs w:val="26"/>
        </w:rPr>
        <w:t xml:space="preserve">заявление </w:t>
      </w:r>
      <w:r w:rsidRPr="00104F1F">
        <w:rPr>
          <w:rFonts w:ascii="Times New Roman" w:hAnsi="Times New Roman"/>
          <w:sz w:val="26"/>
          <w:szCs w:val="26"/>
        </w:rPr>
        <w:t>и документы, в том числе из МФЦ, регистрируются с присвоением входящего номера и указанием даты получения.</w:t>
      </w:r>
    </w:p>
    <w:p w:rsidR="00494DF2" w:rsidRPr="00104F1F" w:rsidRDefault="00494DF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 xml:space="preserve">3.7. Если </w:t>
      </w:r>
      <w:r w:rsidR="008345D0" w:rsidRPr="00104F1F">
        <w:rPr>
          <w:rFonts w:ascii="Times New Roman" w:hAnsi="Times New Roman"/>
          <w:sz w:val="26"/>
          <w:szCs w:val="26"/>
        </w:rPr>
        <w:t xml:space="preserve">заявление </w:t>
      </w:r>
      <w:r w:rsidRPr="00104F1F">
        <w:rPr>
          <w:rFonts w:ascii="Times New Roman" w:hAnsi="Times New Roman"/>
          <w:sz w:val="26"/>
          <w:szCs w:val="26"/>
        </w:rPr>
        <w:t>и документы представляются заявителем (представителем заявителя) в МФЦ лично, то заявителю (представителю заявителя) выдается расписка в получении документов, форма которой предусмотрена специализированной программой МФЦ.</w:t>
      </w:r>
    </w:p>
    <w:p w:rsidR="00494DF2" w:rsidRPr="00104F1F" w:rsidRDefault="00494DF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 xml:space="preserve">3.8. </w:t>
      </w:r>
      <w:r w:rsidR="008345D0" w:rsidRPr="00104F1F">
        <w:rPr>
          <w:rFonts w:ascii="Times New Roman" w:hAnsi="Times New Roman"/>
          <w:sz w:val="26"/>
          <w:szCs w:val="26"/>
        </w:rPr>
        <w:t xml:space="preserve">Заявление </w:t>
      </w:r>
      <w:r w:rsidRPr="00104F1F">
        <w:rPr>
          <w:rFonts w:ascii="Times New Roman" w:hAnsi="Times New Roman"/>
          <w:sz w:val="26"/>
          <w:szCs w:val="26"/>
        </w:rPr>
        <w:t xml:space="preserve">и документы, представленные заявителем (представителем заявителя) через МФЦ, передаются МФЦ в </w:t>
      </w:r>
      <w:r w:rsidR="00021B4B" w:rsidRPr="00104F1F">
        <w:rPr>
          <w:rFonts w:ascii="Times New Roman" w:hAnsi="Times New Roman"/>
          <w:sz w:val="26"/>
          <w:szCs w:val="26"/>
        </w:rPr>
        <w:t xml:space="preserve">Управление и (или) Архив </w:t>
      </w:r>
      <w:r w:rsidRPr="00104F1F">
        <w:rPr>
          <w:rFonts w:ascii="Times New Roman" w:hAnsi="Times New Roman"/>
          <w:sz w:val="26"/>
          <w:szCs w:val="26"/>
        </w:rPr>
        <w:t xml:space="preserve">на бумажном носителе в срок, установленный соглашением, заключенным </w:t>
      </w:r>
      <w:r w:rsidR="008345D0" w:rsidRPr="00104F1F">
        <w:rPr>
          <w:rFonts w:ascii="Times New Roman" w:hAnsi="Times New Roman"/>
          <w:sz w:val="26"/>
          <w:szCs w:val="26"/>
        </w:rPr>
        <w:t xml:space="preserve">Управлением </w:t>
      </w:r>
      <w:r w:rsidRPr="00104F1F">
        <w:rPr>
          <w:rFonts w:ascii="Times New Roman" w:hAnsi="Times New Roman"/>
          <w:sz w:val="26"/>
          <w:szCs w:val="26"/>
        </w:rPr>
        <w:t>с МФЦ.</w:t>
      </w:r>
    </w:p>
    <w:p w:rsidR="00494DF2" w:rsidRPr="00104F1F" w:rsidRDefault="00494DF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3.9. В случае</w:t>
      </w:r>
      <w:proofErr w:type="gramStart"/>
      <w:r w:rsidRPr="00104F1F">
        <w:rPr>
          <w:rFonts w:ascii="Times New Roman" w:hAnsi="Times New Roman"/>
          <w:sz w:val="26"/>
          <w:szCs w:val="26"/>
        </w:rPr>
        <w:t>,</w:t>
      </w:r>
      <w:proofErr w:type="gramEnd"/>
      <w:r w:rsidRPr="00104F1F">
        <w:rPr>
          <w:rFonts w:ascii="Times New Roman" w:hAnsi="Times New Roman"/>
          <w:sz w:val="26"/>
          <w:szCs w:val="26"/>
        </w:rPr>
        <w:t xml:space="preserve"> если </w:t>
      </w:r>
      <w:r w:rsidR="008345D0" w:rsidRPr="00104F1F">
        <w:rPr>
          <w:rFonts w:ascii="Times New Roman" w:hAnsi="Times New Roman"/>
          <w:sz w:val="26"/>
          <w:szCs w:val="26"/>
        </w:rPr>
        <w:t xml:space="preserve">заявление </w:t>
      </w:r>
      <w:r w:rsidRPr="00104F1F">
        <w:rPr>
          <w:rFonts w:ascii="Times New Roman" w:hAnsi="Times New Roman"/>
          <w:sz w:val="26"/>
          <w:szCs w:val="26"/>
        </w:rPr>
        <w:t xml:space="preserve">и документы представлены в </w:t>
      </w:r>
      <w:r w:rsidR="00021B4B" w:rsidRPr="00104F1F">
        <w:rPr>
          <w:rFonts w:ascii="Times New Roman" w:hAnsi="Times New Roman"/>
          <w:sz w:val="26"/>
          <w:szCs w:val="26"/>
        </w:rPr>
        <w:t xml:space="preserve">Управление и (или) Архив </w:t>
      </w:r>
      <w:r w:rsidRPr="00104F1F">
        <w:rPr>
          <w:rFonts w:ascii="Times New Roman" w:hAnsi="Times New Roman"/>
          <w:sz w:val="26"/>
          <w:szCs w:val="26"/>
        </w:rPr>
        <w:t xml:space="preserve">посредством почтового отправления или электронной почты расписка в получении таких </w:t>
      </w:r>
      <w:r w:rsidR="008345D0" w:rsidRPr="00104F1F">
        <w:rPr>
          <w:rFonts w:ascii="Times New Roman" w:hAnsi="Times New Roman"/>
          <w:sz w:val="26"/>
          <w:szCs w:val="26"/>
        </w:rPr>
        <w:t xml:space="preserve">заявления </w:t>
      </w:r>
      <w:r w:rsidRPr="00104F1F">
        <w:rPr>
          <w:rFonts w:ascii="Times New Roman" w:hAnsi="Times New Roman"/>
          <w:sz w:val="26"/>
          <w:szCs w:val="26"/>
        </w:rPr>
        <w:t>и документов направляется заявителю (представителю заявителя)</w:t>
      </w:r>
      <w:r w:rsidRPr="00104F1F">
        <w:rPr>
          <w:sz w:val="26"/>
          <w:szCs w:val="26"/>
        </w:rPr>
        <w:t xml:space="preserve"> </w:t>
      </w:r>
      <w:r w:rsidRPr="00104F1F">
        <w:rPr>
          <w:rFonts w:ascii="Times New Roman" w:hAnsi="Times New Roman"/>
          <w:sz w:val="26"/>
          <w:szCs w:val="26"/>
        </w:rPr>
        <w:t xml:space="preserve">указанным в </w:t>
      </w:r>
      <w:r w:rsidR="008345D0" w:rsidRPr="00104F1F">
        <w:rPr>
          <w:rFonts w:ascii="Times New Roman" w:hAnsi="Times New Roman"/>
          <w:sz w:val="26"/>
          <w:szCs w:val="26"/>
        </w:rPr>
        <w:t xml:space="preserve">заявлении </w:t>
      </w:r>
      <w:r w:rsidRPr="00104F1F">
        <w:rPr>
          <w:rFonts w:ascii="Times New Roman" w:hAnsi="Times New Roman"/>
          <w:sz w:val="26"/>
          <w:szCs w:val="26"/>
        </w:rPr>
        <w:t xml:space="preserve">способом в течение рабочего дня, следующего за днем получения </w:t>
      </w:r>
      <w:r w:rsidR="00021B4B" w:rsidRPr="00104F1F">
        <w:rPr>
          <w:rFonts w:ascii="Times New Roman" w:hAnsi="Times New Roman"/>
          <w:sz w:val="26"/>
          <w:szCs w:val="26"/>
        </w:rPr>
        <w:t xml:space="preserve">Управлением и (или) Архивом </w:t>
      </w:r>
      <w:r w:rsidR="008345D0" w:rsidRPr="00104F1F">
        <w:rPr>
          <w:rFonts w:ascii="Times New Roman" w:hAnsi="Times New Roman"/>
          <w:sz w:val="26"/>
          <w:szCs w:val="26"/>
        </w:rPr>
        <w:t xml:space="preserve">заявления </w:t>
      </w:r>
      <w:r w:rsidRPr="00104F1F">
        <w:rPr>
          <w:rFonts w:ascii="Times New Roman" w:hAnsi="Times New Roman"/>
          <w:sz w:val="26"/>
          <w:szCs w:val="26"/>
        </w:rPr>
        <w:t>и документов.</w:t>
      </w:r>
    </w:p>
    <w:p w:rsidR="00C14D38" w:rsidRPr="00104F1F" w:rsidRDefault="00ED6473" w:rsidP="00104F1F">
      <w:pPr>
        <w:ind w:left="-567" w:firstLine="567"/>
        <w:jc w:val="both"/>
        <w:rPr>
          <w:sz w:val="26"/>
          <w:szCs w:val="26"/>
        </w:rPr>
      </w:pPr>
      <w:r w:rsidRPr="00104F1F">
        <w:rPr>
          <w:sz w:val="26"/>
          <w:szCs w:val="26"/>
        </w:rPr>
        <w:lastRenderedPageBreak/>
        <w:t xml:space="preserve">3.10. </w:t>
      </w:r>
      <w:r w:rsidR="00C14D38" w:rsidRPr="00104F1F">
        <w:rPr>
          <w:sz w:val="26"/>
          <w:szCs w:val="26"/>
        </w:rPr>
        <w:t xml:space="preserve">Если заявление и документы, необходимые для предоставления муниципальной услуги, направлены заявителем через </w:t>
      </w:r>
      <w:r w:rsidR="00C14D38" w:rsidRPr="00104F1F">
        <w:rPr>
          <w:rFonts w:eastAsia="Calibri"/>
          <w:sz w:val="26"/>
          <w:szCs w:val="26"/>
        </w:rPr>
        <w:t xml:space="preserve">Единый портал и (или) </w:t>
      </w:r>
      <w:r w:rsidR="00C14D38" w:rsidRPr="00104F1F">
        <w:rPr>
          <w:sz w:val="26"/>
          <w:szCs w:val="26"/>
        </w:rPr>
        <w:t>Региональный портал, официальный сайт Администрации (при наличии технической возможности) регистрация заявления и приложенных к нему документов, поступивших в электронной форме, осуществляется в автоматическом режиме. Производится проверка действительности усиленной квалифицированной электронной подписи, которыми подписаны документы, указанные в пункте 2.6 настоящего Регламента (в случае поступления документов, подписанных усиленной квалифицированной электронной подписью), а также наличия оснований для отказа в приеме заявления, указанных в пункте 2.8 настоящего Регламента.</w:t>
      </w:r>
    </w:p>
    <w:p w:rsidR="00C14D38" w:rsidRPr="00104F1F" w:rsidRDefault="00C14D38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104F1F">
        <w:rPr>
          <w:rFonts w:ascii="Times New Roman" w:hAnsi="Times New Roman"/>
          <w:sz w:val="26"/>
          <w:szCs w:val="26"/>
        </w:rPr>
        <w:t>При наличии основания для отказа в приеме заявления и документов, необходимых для предоставления муниципальной услуги, установленного пунктом 2.8 настоящего Регламента, специалист</w:t>
      </w:r>
      <w:r w:rsidR="00021B4B" w:rsidRPr="00104F1F">
        <w:rPr>
          <w:rFonts w:ascii="Times New Roman" w:hAnsi="Times New Roman"/>
          <w:sz w:val="26"/>
          <w:szCs w:val="26"/>
        </w:rPr>
        <w:t xml:space="preserve"> Управления и (или) Архива</w:t>
      </w:r>
      <w:r w:rsidRPr="00104F1F">
        <w:rPr>
          <w:rFonts w:ascii="Times New Roman" w:hAnsi="Times New Roman"/>
          <w:sz w:val="26"/>
          <w:szCs w:val="26"/>
        </w:rPr>
        <w:t>, ответственный за прием и регистрацию документов по предоставлению муниципальной услуги, подготавливает уведомление об отказе в приеме документов, необходимых для предоставления муниципальной услуги с мотивированным обоснованием причин такого отказа</w:t>
      </w:r>
      <w:r w:rsidR="003F4EBC" w:rsidRPr="00104F1F">
        <w:rPr>
          <w:rFonts w:ascii="Times New Roman" w:hAnsi="Times New Roman"/>
          <w:sz w:val="26"/>
          <w:szCs w:val="26"/>
        </w:rPr>
        <w:t xml:space="preserve"> (приложение №2 к настоящему Регламенту)</w:t>
      </w:r>
      <w:r w:rsidRPr="00104F1F">
        <w:rPr>
          <w:rFonts w:ascii="Times New Roman" w:hAnsi="Times New Roman"/>
          <w:sz w:val="26"/>
          <w:szCs w:val="26"/>
        </w:rPr>
        <w:t>.</w:t>
      </w:r>
      <w:proofErr w:type="gramEnd"/>
      <w:r w:rsidRPr="00104F1F">
        <w:rPr>
          <w:rFonts w:ascii="Times New Roman" w:hAnsi="Times New Roman"/>
          <w:sz w:val="26"/>
          <w:szCs w:val="26"/>
        </w:rPr>
        <w:t xml:space="preserve"> Заявитель (представитель заявителя) вправе обратиться повторно с заявлением, устранив нарушения, которые послужили основанием для отказа в приеме к рассмотрению первичного заявления.</w:t>
      </w:r>
    </w:p>
    <w:p w:rsidR="00C14D38" w:rsidRPr="00104F1F" w:rsidRDefault="00C14D38" w:rsidP="00104F1F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proofErr w:type="gramStart"/>
      <w:r w:rsidRPr="00104F1F">
        <w:rPr>
          <w:sz w:val="26"/>
          <w:szCs w:val="26"/>
        </w:rPr>
        <w:t xml:space="preserve">При отсутствии оснований для отказа в приеме заявления заявителю (представителю заявителя) </w:t>
      </w:r>
      <w:r w:rsidRPr="00104F1F">
        <w:rPr>
          <w:rFonts w:eastAsia="Calibri"/>
          <w:sz w:val="26"/>
          <w:szCs w:val="26"/>
        </w:rPr>
        <w:t xml:space="preserve">не позднее 1 рабочего дня, следующего за днем поступления заявления, </w:t>
      </w:r>
      <w:r w:rsidRPr="00104F1F">
        <w:rPr>
          <w:sz w:val="26"/>
          <w:szCs w:val="26"/>
        </w:rPr>
        <w:t xml:space="preserve"> специалистом</w:t>
      </w:r>
      <w:r w:rsidR="00021B4B" w:rsidRPr="00104F1F">
        <w:rPr>
          <w:sz w:val="26"/>
          <w:szCs w:val="26"/>
        </w:rPr>
        <w:t xml:space="preserve"> Управления и (или) Архива</w:t>
      </w:r>
      <w:r w:rsidRPr="00104F1F">
        <w:rPr>
          <w:sz w:val="26"/>
          <w:szCs w:val="26"/>
        </w:rPr>
        <w:t xml:space="preserve">, ответственным за прием и регистрацию документов по предоставлению муниципальной услуги,  направляется уведомление о его приеме по указанному в заявлении адресу электронной почты или в личный кабинет заявителя (представителя заявителя) на </w:t>
      </w:r>
      <w:r w:rsidRPr="00104F1F">
        <w:rPr>
          <w:rFonts w:eastAsia="Calibri"/>
          <w:sz w:val="26"/>
          <w:szCs w:val="26"/>
        </w:rPr>
        <w:t>Едином портале и (или</w:t>
      </w:r>
      <w:proofErr w:type="gramEnd"/>
      <w:r w:rsidRPr="00104F1F">
        <w:rPr>
          <w:rFonts w:eastAsia="Calibri"/>
          <w:sz w:val="26"/>
          <w:szCs w:val="26"/>
        </w:rPr>
        <w:t xml:space="preserve">) </w:t>
      </w:r>
      <w:proofErr w:type="gramStart"/>
      <w:r w:rsidRPr="00104F1F">
        <w:rPr>
          <w:sz w:val="26"/>
          <w:szCs w:val="26"/>
        </w:rPr>
        <w:t xml:space="preserve">Региональном портале, официальном сайте Администрации (при наличии технической возможности) по его выбору с указанием присвоенного в электронной форме уникального номера, по которому на </w:t>
      </w:r>
      <w:r w:rsidRPr="00104F1F">
        <w:rPr>
          <w:rFonts w:eastAsia="Calibri"/>
          <w:sz w:val="26"/>
          <w:szCs w:val="26"/>
        </w:rPr>
        <w:t xml:space="preserve">Едином портале и (или) </w:t>
      </w:r>
      <w:r w:rsidRPr="00104F1F">
        <w:rPr>
          <w:sz w:val="26"/>
          <w:szCs w:val="26"/>
        </w:rPr>
        <w:t>Региональном портале,  официальном сайте Администрации (при наличии технической возможности) заявителю (представителю заявителя) будет представлена информация о ходе его рассмотрения.</w:t>
      </w:r>
      <w:proofErr w:type="gramEnd"/>
    </w:p>
    <w:p w:rsidR="00C14D38" w:rsidRPr="00104F1F" w:rsidRDefault="00C14D38" w:rsidP="00104F1F">
      <w:pPr>
        <w:ind w:left="-567" w:firstLine="567"/>
        <w:jc w:val="both"/>
        <w:rPr>
          <w:sz w:val="26"/>
          <w:szCs w:val="26"/>
        </w:rPr>
      </w:pPr>
      <w:r w:rsidRPr="00104F1F">
        <w:rPr>
          <w:sz w:val="26"/>
          <w:szCs w:val="26"/>
        </w:rPr>
        <w:t xml:space="preserve">После принятия заявления о предоставлении муниципальной услуги статус заявления в личном кабинете заявителя (представителя заявителя) на </w:t>
      </w:r>
      <w:r w:rsidRPr="00104F1F">
        <w:rPr>
          <w:rFonts w:eastAsia="Calibri"/>
          <w:sz w:val="26"/>
          <w:szCs w:val="26"/>
        </w:rPr>
        <w:t xml:space="preserve">Едином портале и (или) </w:t>
      </w:r>
      <w:r w:rsidRPr="00104F1F">
        <w:rPr>
          <w:sz w:val="26"/>
          <w:szCs w:val="26"/>
        </w:rPr>
        <w:t>Региональном портале, на официальном сайте Администрации (при наличии технической возможности) меняется до статуса «принято».</w:t>
      </w:r>
    </w:p>
    <w:p w:rsidR="00494DF2" w:rsidRPr="00104F1F" w:rsidRDefault="00494DF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3.1</w:t>
      </w:r>
      <w:r w:rsidR="00C14D38" w:rsidRPr="00104F1F">
        <w:rPr>
          <w:rFonts w:ascii="Times New Roman" w:hAnsi="Times New Roman"/>
          <w:sz w:val="26"/>
          <w:szCs w:val="26"/>
        </w:rPr>
        <w:t>1</w:t>
      </w:r>
      <w:r w:rsidRPr="00104F1F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104F1F">
        <w:rPr>
          <w:rFonts w:ascii="Times New Roman" w:hAnsi="Times New Roman"/>
          <w:sz w:val="26"/>
          <w:szCs w:val="26"/>
        </w:rPr>
        <w:t xml:space="preserve">Критерием принятия решения о приеме </w:t>
      </w:r>
      <w:r w:rsidR="008345D0" w:rsidRPr="00104F1F">
        <w:rPr>
          <w:rFonts w:ascii="Times New Roman" w:hAnsi="Times New Roman"/>
          <w:sz w:val="26"/>
          <w:szCs w:val="26"/>
        </w:rPr>
        <w:t xml:space="preserve">заявления </w:t>
      </w:r>
      <w:r w:rsidRPr="00104F1F">
        <w:rPr>
          <w:rFonts w:ascii="Times New Roman" w:hAnsi="Times New Roman"/>
          <w:sz w:val="26"/>
          <w:szCs w:val="26"/>
        </w:rPr>
        <w:t xml:space="preserve">и документов, необходимых для предоставления муниципальной услуги, является поступление в </w:t>
      </w:r>
      <w:r w:rsidR="00021B4B" w:rsidRPr="00104F1F">
        <w:rPr>
          <w:rFonts w:ascii="Times New Roman" w:hAnsi="Times New Roman"/>
          <w:sz w:val="26"/>
          <w:szCs w:val="26"/>
        </w:rPr>
        <w:t xml:space="preserve">Управление и (или) Архив </w:t>
      </w:r>
      <w:r w:rsidR="008345D0" w:rsidRPr="00104F1F">
        <w:rPr>
          <w:rFonts w:ascii="Times New Roman" w:hAnsi="Times New Roman"/>
          <w:sz w:val="26"/>
          <w:szCs w:val="26"/>
        </w:rPr>
        <w:t xml:space="preserve">заявления </w:t>
      </w:r>
      <w:r w:rsidRPr="00104F1F">
        <w:rPr>
          <w:rFonts w:ascii="Times New Roman" w:hAnsi="Times New Roman"/>
          <w:sz w:val="26"/>
          <w:szCs w:val="26"/>
        </w:rPr>
        <w:t xml:space="preserve">и документов, необходимых для предоставления муниципальной услуги, предусмотренных </w:t>
      </w:r>
      <w:hyperlink w:anchor="P147" w:history="1">
        <w:r w:rsidRPr="00104F1F">
          <w:rPr>
            <w:rFonts w:ascii="Times New Roman" w:hAnsi="Times New Roman"/>
            <w:sz w:val="26"/>
            <w:szCs w:val="26"/>
          </w:rPr>
          <w:t>пунктом 2.6</w:t>
        </w:r>
      </w:hyperlink>
      <w:r w:rsidRPr="00104F1F">
        <w:rPr>
          <w:sz w:val="26"/>
          <w:szCs w:val="26"/>
        </w:rPr>
        <w:t xml:space="preserve"> </w:t>
      </w:r>
      <w:r w:rsidRPr="00104F1F">
        <w:rPr>
          <w:rFonts w:ascii="Times New Roman" w:hAnsi="Times New Roman"/>
          <w:sz w:val="26"/>
          <w:szCs w:val="26"/>
        </w:rPr>
        <w:t>настоящего Регламента</w:t>
      </w:r>
      <w:r w:rsidR="005A156D" w:rsidRPr="00104F1F">
        <w:rPr>
          <w:rFonts w:ascii="Times New Roman" w:hAnsi="Times New Roman"/>
          <w:sz w:val="26"/>
          <w:szCs w:val="26"/>
        </w:rPr>
        <w:t>, отсутствие основания для отказа в приеме заявления и документов, необходимых для предоставления муниципальной услуги, указанного в пункте 2.8 настоящего Регламента.</w:t>
      </w:r>
      <w:r w:rsidR="00CA2F34" w:rsidRPr="00104F1F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494DF2" w:rsidRPr="00104F1F" w:rsidRDefault="00494DF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3.1</w:t>
      </w:r>
      <w:r w:rsidR="00C14D38" w:rsidRPr="00104F1F">
        <w:rPr>
          <w:rFonts w:ascii="Times New Roman" w:hAnsi="Times New Roman"/>
          <w:sz w:val="26"/>
          <w:szCs w:val="26"/>
        </w:rPr>
        <w:t>2</w:t>
      </w:r>
      <w:r w:rsidRPr="00104F1F">
        <w:rPr>
          <w:rFonts w:ascii="Times New Roman" w:hAnsi="Times New Roman"/>
          <w:sz w:val="26"/>
          <w:szCs w:val="26"/>
        </w:rPr>
        <w:t>. Зарегистрированн</w:t>
      </w:r>
      <w:r w:rsidR="008345D0" w:rsidRPr="00104F1F">
        <w:rPr>
          <w:rFonts w:ascii="Times New Roman" w:hAnsi="Times New Roman"/>
          <w:sz w:val="26"/>
          <w:szCs w:val="26"/>
        </w:rPr>
        <w:t>ое</w:t>
      </w:r>
      <w:r w:rsidRPr="00104F1F">
        <w:rPr>
          <w:rFonts w:ascii="Times New Roman" w:hAnsi="Times New Roman"/>
          <w:sz w:val="26"/>
          <w:szCs w:val="26"/>
        </w:rPr>
        <w:t xml:space="preserve"> </w:t>
      </w:r>
      <w:r w:rsidR="008345D0" w:rsidRPr="00104F1F">
        <w:rPr>
          <w:rFonts w:ascii="Times New Roman" w:hAnsi="Times New Roman"/>
          <w:sz w:val="26"/>
          <w:szCs w:val="26"/>
        </w:rPr>
        <w:t xml:space="preserve">заявление </w:t>
      </w:r>
      <w:r w:rsidRPr="00104F1F">
        <w:rPr>
          <w:rFonts w:ascii="Times New Roman" w:hAnsi="Times New Roman"/>
          <w:sz w:val="26"/>
          <w:szCs w:val="26"/>
        </w:rPr>
        <w:t xml:space="preserve">и документы передаются на рассмотрение </w:t>
      </w:r>
      <w:r w:rsidR="008345D0" w:rsidRPr="00104F1F">
        <w:rPr>
          <w:rFonts w:ascii="Times New Roman" w:hAnsi="Times New Roman"/>
          <w:sz w:val="26"/>
          <w:szCs w:val="26"/>
        </w:rPr>
        <w:t>директору Управления</w:t>
      </w:r>
      <w:r w:rsidR="006D3B11" w:rsidRPr="00104F1F">
        <w:rPr>
          <w:rFonts w:ascii="Times New Roman" w:hAnsi="Times New Roman"/>
          <w:sz w:val="26"/>
          <w:szCs w:val="26"/>
        </w:rPr>
        <w:t>, либо лицу его замещающему</w:t>
      </w:r>
      <w:r w:rsidRPr="00104F1F">
        <w:rPr>
          <w:rFonts w:ascii="Times New Roman" w:hAnsi="Times New Roman"/>
          <w:sz w:val="26"/>
          <w:szCs w:val="26"/>
        </w:rPr>
        <w:t>, который определяет исполнителя, ответственного за работу с поступившим заявлением (далее - ответственный исполнитель).</w:t>
      </w:r>
    </w:p>
    <w:p w:rsidR="00494DF2" w:rsidRPr="00104F1F" w:rsidRDefault="00494DF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3.1</w:t>
      </w:r>
      <w:r w:rsidR="00C14D38" w:rsidRPr="00104F1F">
        <w:rPr>
          <w:rFonts w:ascii="Times New Roman" w:hAnsi="Times New Roman"/>
          <w:sz w:val="26"/>
          <w:szCs w:val="26"/>
        </w:rPr>
        <w:t>3</w:t>
      </w:r>
      <w:r w:rsidRPr="00104F1F">
        <w:rPr>
          <w:rFonts w:ascii="Times New Roman" w:hAnsi="Times New Roman"/>
          <w:sz w:val="26"/>
          <w:szCs w:val="26"/>
        </w:rPr>
        <w:t xml:space="preserve">. Продолжительность административной процедуры (максимальный срок ее выполнения) составляет 1 рабочий день со дня поступления </w:t>
      </w:r>
      <w:r w:rsidR="00ED6473" w:rsidRPr="00104F1F">
        <w:rPr>
          <w:rFonts w:ascii="Times New Roman" w:hAnsi="Times New Roman"/>
          <w:sz w:val="26"/>
          <w:szCs w:val="26"/>
        </w:rPr>
        <w:t xml:space="preserve">заявления </w:t>
      </w:r>
      <w:r w:rsidRPr="00104F1F">
        <w:rPr>
          <w:rFonts w:ascii="Times New Roman" w:hAnsi="Times New Roman"/>
          <w:sz w:val="26"/>
          <w:szCs w:val="26"/>
        </w:rPr>
        <w:t>и документов в</w:t>
      </w:r>
      <w:r w:rsidR="00021B4B" w:rsidRPr="00104F1F">
        <w:rPr>
          <w:rFonts w:ascii="Times New Roman" w:hAnsi="Times New Roman"/>
          <w:sz w:val="26"/>
          <w:szCs w:val="26"/>
        </w:rPr>
        <w:t xml:space="preserve"> Управление и (или) Архив</w:t>
      </w:r>
      <w:r w:rsidRPr="00104F1F">
        <w:rPr>
          <w:rFonts w:ascii="Times New Roman" w:hAnsi="Times New Roman"/>
          <w:sz w:val="26"/>
          <w:szCs w:val="26"/>
        </w:rPr>
        <w:t xml:space="preserve">. </w:t>
      </w:r>
    </w:p>
    <w:p w:rsidR="00494DF2" w:rsidRPr="00104F1F" w:rsidRDefault="00494DF2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3.1</w:t>
      </w:r>
      <w:r w:rsidR="00C14D38" w:rsidRPr="00104F1F">
        <w:rPr>
          <w:rFonts w:ascii="Times New Roman" w:hAnsi="Times New Roman"/>
          <w:sz w:val="26"/>
          <w:szCs w:val="26"/>
        </w:rPr>
        <w:t>4</w:t>
      </w:r>
      <w:r w:rsidRPr="00104F1F">
        <w:rPr>
          <w:rFonts w:ascii="Times New Roman" w:hAnsi="Times New Roman"/>
          <w:sz w:val="26"/>
          <w:szCs w:val="26"/>
        </w:rPr>
        <w:t>. Результатом административной процедуры является прием и регистрация поступивше</w:t>
      </w:r>
      <w:r w:rsidR="00ED6473" w:rsidRPr="00104F1F">
        <w:rPr>
          <w:rFonts w:ascii="Times New Roman" w:hAnsi="Times New Roman"/>
          <w:sz w:val="26"/>
          <w:szCs w:val="26"/>
        </w:rPr>
        <w:t>го заявления</w:t>
      </w:r>
      <w:r w:rsidRPr="00104F1F">
        <w:rPr>
          <w:rFonts w:ascii="Times New Roman" w:hAnsi="Times New Roman"/>
          <w:sz w:val="26"/>
          <w:szCs w:val="26"/>
        </w:rPr>
        <w:t xml:space="preserve">, определение ответственного исполнителя. </w:t>
      </w:r>
    </w:p>
    <w:p w:rsidR="00494DF2" w:rsidRPr="00104F1F" w:rsidRDefault="00C14D38" w:rsidP="00104F1F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 xml:space="preserve">3.15. </w:t>
      </w:r>
      <w:r w:rsidR="00494DF2" w:rsidRPr="00104F1F">
        <w:rPr>
          <w:rFonts w:ascii="Times New Roman" w:hAnsi="Times New Roman"/>
          <w:sz w:val="26"/>
          <w:szCs w:val="26"/>
        </w:rPr>
        <w:t xml:space="preserve">Способом фиксации результата выполнения административной процедуры является проставление на </w:t>
      </w:r>
      <w:r w:rsidR="00ED6473" w:rsidRPr="00104F1F">
        <w:rPr>
          <w:rFonts w:ascii="Times New Roman" w:hAnsi="Times New Roman"/>
          <w:sz w:val="26"/>
          <w:szCs w:val="26"/>
        </w:rPr>
        <w:t>заявлении</w:t>
      </w:r>
      <w:r w:rsidR="00494DF2" w:rsidRPr="00104F1F">
        <w:rPr>
          <w:rFonts w:ascii="Times New Roman" w:hAnsi="Times New Roman"/>
          <w:sz w:val="26"/>
          <w:szCs w:val="26"/>
        </w:rPr>
        <w:t xml:space="preserve"> отметки с указанием входящего номера и даты получения.  </w:t>
      </w:r>
    </w:p>
    <w:p w:rsidR="006F0F96" w:rsidRPr="00104F1F" w:rsidRDefault="006F0F96" w:rsidP="00104F1F">
      <w:pPr>
        <w:pStyle w:val="ConsPlusNormal"/>
        <w:ind w:left="-540" w:firstLine="540"/>
        <w:jc w:val="center"/>
        <w:rPr>
          <w:rFonts w:ascii="Times New Roman" w:hAnsi="Times New Roman"/>
          <w:b/>
          <w:bCs/>
          <w:sz w:val="26"/>
          <w:szCs w:val="26"/>
        </w:rPr>
      </w:pPr>
      <w:r w:rsidRPr="00104F1F">
        <w:rPr>
          <w:rFonts w:ascii="Times New Roman" w:hAnsi="Times New Roman"/>
          <w:b/>
          <w:bCs/>
          <w:sz w:val="26"/>
          <w:szCs w:val="26"/>
        </w:rPr>
        <w:lastRenderedPageBreak/>
        <w:t>Рассмотрение заяв</w:t>
      </w:r>
      <w:r w:rsidR="00C14D38" w:rsidRPr="00104F1F">
        <w:rPr>
          <w:rFonts w:ascii="Times New Roman" w:hAnsi="Times New Roman"/>
          <w:b/>
          <w:bCs/>
          <w:sz w:val="26"/>
          <w:szCs w:val="26"/>
        </w:rPr>
        <w:t>ления</w:t>
      </w:r>
      <w:r w:rsidRPr="00104F1F">
        <w:rPr>
          <w:rFonts w:ascii="Times New Roman" w:hAnsi="Times New Roman"/>
          <w:b/>
          <w:bCs/>
          <w:sz w:val="26"/>
          <w:szCs w:val="26"/>
        </w:rPr>
        <w:t xml:space="preserve"> и принятие решения</w:t>
      </w:r>
    </w:p>
    <w:p w:rsidR="006F0F96" w:rsidRPr="00104F1F" w:rsidRDefault="006F0F96" w:rsidP="00104F1F">
      <w:pPr>
        <w:pStyle w:val="ConsPlusNormal"/>
        <w:ind w:left="-540" w:firstLine="54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6F0F96" w:rsidRPr="00104F1F" w:rsidRDefault="006F0F96" w:rsidP="00104F1F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3.</w:t>
      </w:r>
      <w:r w:rsidR="00712BFE" w:rsidRPr="00104F1F">
        <w:rPr>
          <w:rFonts w:ascii="Times New Roman" w:hAnsi="Times New Roman"/>
          <w:sz w:val="26"/>
          <w:szCs w:val="26"/>
        </w:rPr>
        <w:t>16</w:t>
      </w:r>
      <w:r w:rsidRPr="00104F1F">
        <w:rPr>
          <w:rFonts w:ascii="Times New Roman" w:hAnsi="Times New Roman"/>
          <w:sz w:val="26"/>
          <w:szCs w:val="26"/>
        </w:rPr>
        <w:t>. Основанием для начала административной процедуры является поступление зарегистрированно</w:t>
      </w:r>
      <w:r w:rsidR="00E32C83" w:rsidRPr="00104F1F">
        <w:rPr>
          <w:rFonts w:ascii="Times New Roman" w:hAnsi="Times New Roman"/>
          <w:sz w:val="26"/>
          <w:szCs w:val="26"/>
        </w:rPr>
        <w:t>го</w:t>
      </w:r>
      <w:r w:rsidRPr="00104F1F">
        <w:rPr>
          <w:rFonts w:ascii="Times New Roman" w:hAnsi="Times New Roman"/>
          <w:sz w:val="26"/>
          <w:szCs w:val="26"/>
        </w:rPr>
        <w:t xml:space="preserve"> заяв</w:t>
      </w:r>
      <w:r w:rsidR="00E32C83" w:rsidRPr="00104F1F">
        <w:rPr>
          <w:rFonts w:ascii="Times New Roman" w:hAnsi="Times New Roman"/>
          <w:sz w:val="26"/>
          <w:szCs w:val="26"/>
        </w:rPr>
        <w:t>ления</w:t>
      </w:r>
      <w:r w:rsidRPr="00104F1F">
        <w:rPr>
          <w:rFonts w:ascii="Times New Roman" w:hAnsi="Times New Roman"/>
          <w:sz w:val="26"/>
          <w:szCs w:val="26"/>
        </w:rPr>
        <w:t xml:space="preserve"> и приложенного к не</w:t>
      </w:r>
      <w:r w:rsidR="00E32C83" w:rsidRPr="00104F1F">
        <w:rPr>
          <w:rFonts w:ascii="Times New Roman" w:hAnsi="Times New Roman"/>
          <w:sz w:val="26"/>
          <w:szCs w:val="26"/>
        </w:rPr>
        <w:t>му</w:t>
      </w:r>
      <w:r w:rsidRPr="00104F1F">
        <w:rPr>
          <w:rFonts w:ascii="Times New Roman" w:hAnsi="Times New Roman"/>
          <w:sz w:val="26"/>
          <w:szCs w:val="26"/>
        </w:rPr>
        <w:t xml:space="preserve"> </w:t>
      </w:r>
      <w:r w:rsidR="00BA5AC7" w:rsidRPr="00104F1F">
        <w:rPr>
          <w:rFonts w:ascii="Times New Roman" w:hAnsi="Times New Roman"/>
          <w:sz w:val="26"/>
          <w:szCs w:val="26"/>
        </w:rPr>
        <w:t xml:space="preserve">полного </w:t>
      </w:r>
      <w:r w:rsidRPr="00104F1F">
        <w:rPr>
          <w:rFonts w:ascii="Times New Roman" w:hAnsi="Times New Roman"/>
          <w:sz w:val="26"/>
          <w:szCs w:val="26"/>
        </w:rPr>
        <w:t>комплекта документов на рассмотрение ответственному исполнителю.</w:t>
      </w:r>
    </w:p>
    <w:p w:rsidR="006F0F96" w:rsidRPr="00104F1F" w:rsidRDefault="006F0F96" w:rsidP="00104F1F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 xml:space="preserve">Фамилия, имя и отчество (при наличии) ответственного исполнителя, телефон сообщаются заявителю </w:t>
      </w:r>
      <w:r w:rsidR="00BA5AC7" w:rsidRPr="00104F1F">
        <w:rPr>
          <w:rFonts w:ascii="Times New Roman" w:hAnsi="Times New Roman"/>
          <w:sz w:val="26"/>
          <w:szCs w:val="26"/>
        </w:rPr>
        <w:t xml:space="preserve">(представителю заявителя) </w:t>
      </w:r>
      <w:r w:rsidRPr="00104F1F">
        <w:rPr>
          <w:rFonts w:ascii="Times New Roman" w:hAnsi="Times New Roman"/>
          <w:sz w:val="26"/>
          <w:szCs w:val="26"/>
        </w:rPr>
        <w:t>по его обращению.</w:t>
      </w:r>
    </w:p>
    <w:p w:rsidR="00E32C83" w:rsidRPr="00104F1F" w:rsidRDefault="006F0F96" w:rsidP="00104F1F">
      <w:pPr>
        <w:autoSpaceDE w:val="0"/>
        <w:autoSpaceDN w:val="0"/>
        <w:adjustRightInd w:val="0"/>
        <w:ind w:left="-567" w:firstLine="539"/>
        <w:jc w:val="both"/>
        <w:rPr>
          <w:rFonts w:eastAsiaTheme="minorHAnsi"/>
          <w:sz w:val="26"/>
          <w:szCs w:val="26"/>
          <w:lang w:eastAsia="en-US"/>
        </w:rPr>
      </w:pPr>
      <w:r w:rsidRPr="00104F1F">
        <w:rPr>
          <w:sz w:val="26"/>
          <w:szCs w:val="26"/>
        </w:rPr>
        <w:t>3.</w:t>
      </w:r>
      <w:r w:rsidR="00E32C83" w:rsidRPr="00104F1F">
        <w:rPr>
          <w:sz w:val="26"/>
          <w:szCs w:val="26"/>
        </w:rPr>
        <w:t>17</w:t>
      </w:r>
      <w:r w:rsidRPr="00104F1F">
        <w:rPr>
          <w:sz w:val="26"/>
          <w:szCs w:val="26"/>
        </w:rPr>
        <w:t xml:space="preserve">. </w:t>
      </w:r>
      <w:r w:rsidR="00E32C83" w:rsidRPr="00104F1F">
        <w:rPr>
          <w:rFonts w:eastAsiaTheme="minorHAnsi"/>
          <w:sz w:val="26"/>
          <w:szCs w:val="26"/>
          <w:lang w:eastAsia="en-US"/>
        </w:rPr>
        <w:t>Ответственный исполнитель:</w:t>
      </w:r>
    </w:p>
    <w:p w:rsidR="00287403" w:rsidRPr="00104F1F" w:rsidRDefault="00E32C83" w:rsidP="00104F1F">
      <w:pPr>
        <w:autoSpaceDE w:val="0"/>
        <w:autoSpaceDN w:val="0"/>
        <w:adjustRightInd w:val="0"/>
        <w:ind w:left="-567" w:firstLine="539"/>
        <w:jc w:val="both"/>
        <w:rPr>
          <w:rFonts w:eastAsiaTheme="minorHAnsi"/>
          <w:sz w:val="26"/>
          <w:szCs w:val="26"/>
          <w:lang w:eastAsia="en-US"/>
        </w:rPr>
      </w:pPr>
      <w:r w:rsidRPr="00104F1F">
        <w:rPr>
          <w:rFonts w:eastAsiaTheme="minorHAnsi"/>
          <w:sz w:val="26"/>
          <w:szCs w:val="26"/>
          <w:lang w:eastAsia="en-US"/>
        </w:rPr>
        <w:t xml:space="preserve">- </w:t>
      </w:r>
      <w:r w:rsidR="00287403" w:rsidRPr="00104F1F">
        <w:rPr>
          <w:rFonts w:eastAsiaTheme="minorHAnsi"/>
          <w:sz w:val="26"/>
          <w:szCs w:val="26"/>
          <w:lang w:eastAsia="en-US"/>
        </w:rPr>
        <w:t>устанавливает наличие документов, необходимых для предоставления муниципальной услуги, полноту и правильность их оформления;</w:t>
      </w:r>
    </w:p>
    <w:p w:rsidR="00E32C83" w:rsidRPr="00104F1F" w:rsidRDefault="00E32C83" w:rsidP="00104F1F">
      <w:pPr>
        <w:autoSpaceDE w:val="0"/>
        <w:autoSpaceDN w:val="0"/>
        <w:adjustRightInd w:val="0"/>
        <w:ind w:left="-567" w:firstLine="539"/>
        <w:jc w:val="both"/>
        <w:rPr>
          <w:rFonts w:eastAsiaTheme="minorHAnsi"/>
          <w:sz w:val="26"/>
          <w:szCs w:val="26"/>
          <w:lang w:eastAsia="en-US"/>
        </w:rPr>
      </w:pPr>
      <w:r w:rsidRPr="00104F1F">
        <w:rPr>
          <w:rFonts w:eastAsiaTheme="minorHAnsi"/>
          <w:sz w:val="26"/>
          <w:szCs w:val="26"/>
          <w:lang w:eastAsia="en-US"/>
        </w:rPr>
        <w:t xml:space="preserve">- </w:t>
      </w:r>
      <w:r w:rsidR="00287403" w:rsidRPr="00104F1F">
        <w:rPr>
          <w:rFonts w:eastAsiaTheme="minorHAnsi"/>
          <w:sz w:val="26"/>
          <w:szCs w:val="26"/>
          <w:lang w:eastAsia="en-US"/>
        </w:rPr>
        <w:t>проверяет соответствие представленных документов требованиям законодательства Российской Федерации и настоящего регламента</w:t>
      </w:r>
      <w:r w:rsidRPr="00104F1F">
        <w:rPr>
          <w:rFonts w:eastAsiaTheme="minorHAnsi"/>
          <w:sz w:val="26"/>
          <w:szCs w:val="26"/>
          <w:lang w:eastAsia="en-US"/>
        </w:rPr>
        <w:t>;</w:t>
      </w:r>
    </w:p>
    <w:p w:rsidR="00E32C83" w:rsidRPr="00104F1F" w:rsidRDefault="00E32C83" w:rsidP="00104F1F">
      <w:pPr>
        <w:autoSpaceDE w:val="0"/>
        <w:autoSpaceDN w:val="0"/>
        <w:adjustRightInd w:val="0"/>
        <w:ind w:left="-567" w:firstLine="539"/>
        <w:jc w:val="both"/>
        <w:rPr>
          <w:rFonts w:eastAsiaTheme="minorHAnsi"/>
          <w:sz w:val="26"/>
          <w:szCs w:val="26"/>
          <w:lang w:eastAsia="en-US"/>
        </w:rPr>
      </w:pPr>
      <w:r w:rsidRPr="00104F1F">
        <w:rPr>
          <w:rFonts w:eastAsiaTheme="minorHAnsi"/>
          <w:sz w:val="26"/>
          <w:szCs w:val="26"/>
          <w:lang w:eastAsia="en-US"/>
        </w:rPr>
        <w:t xml:space="preserve">- </w:t>
      </w:r>
      <w:r w:rsidR="00287403" w:rsidRPr="00104F1F">
        <w:rPr>
          <w:rFonts w:eastAsiaTheme="minorHAnsi"/>
          <w:sz w:val="26"/>
          <w:szCs w:val="26"/>
          <w:lang w:eastAsia="en-US"/>
        </w:rPr>
        <w:t xml:space="preserve">устанавливает </w:t>
      </w:r>
      <w:r w:rsidRPr="00104F1F">
        <w:rPr>
          <w:rFonts w:eastAsiaTheme="minorHAnsi"/>
          <w:sz w:val="26"/>
          <w:szCs w:val="26"/>
          <w:lang w:eastAsia="en-US"/>
        </w:rPr>
        <w:t>наличи</w:t>
      </w:r>
      <w:r w:rsidR="00287403" w:rsidRPr="00104F1F">
        <w:rPr>
          <w:rFonts w:eastAsiaTheme="minorHAnsi"/>
          <w:sz w:val="26"/>
          <w:szCs w:val="26"/>
          <w:lang w:eastAsia="en-US"/>
        </w:rPr>
        <w:t>е</w:t>
      </w:r>
      <w:r w:rsidRPr="00104F1F">
        <w:rPr>
          <w:rFonts w:eastAsiaTheme="minorHAnsi"/>
          <w:sz w:val="26"/>
          <w:szCs w:val="26"/>
          <w:lang w:eastAsia="en-US"/>
        </w:rPr>
        <w:t xml:space="preserve"> оснований для отказа в предоставлении муниципальной услуги, предусмотренных </w:t>
      </w:r>
      <w:hyperlink w:anchor="Par180" w:history="1">
        <w:r w:rsidRPr="00104F1F">
          <w:rPr>
            <w:rFonts w:eastAsiaTheme="minorHAnsi"/>
            <w:sz w:val="26"/>
            <w:szCs w:val="26"/>
            <w:lang w:eastAsia="en-US"/>
          </w:rPr>
          <w:t>пунктом 2.10</w:t>
        </w:r>
      </w:hyperlink>
      <w:r w:rsidRPr="00104F1F">
        <w:rPr>
          <w:sz w:val="26"/>
          <w:szCs w:val="26"/>
        </w:rPr>
        <w:t xml:space="preserve"> </w:t>
      </w:r>
      <w:r w:rsidRPr="00104F1F">
        <w:rPr>
          <w:rFonts w:eastAsiaTheme="minorHAnsi"/>
          <w:sz w:val="26"/>
          <w:szCs w:val="26"/>
          <w:lang w:eastAsia="en-US"/>
        </w:rPr>
        <w:t>настоящего Регламента.</w:t>
      </w:r>
    </w:p>
    <w:p w:rsidR="00287403" w:rsidRPr="00104F1F" w:rsidRDefault="006F0F96" w:rsidP="00104F1F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04F1F">
        <w:rPr>
          <w:sz w:val="26"/>
          <w:szCs w:val="26"/>
        </w:rPr>
        <w:t>3.</w:t>
      </w:r>
      <w:r w:rsidR="00287403" w:rsidRPr="00104F1F">
        <w:rPr>
          <w:sz w:val="26"/>
          <w:szCs w:val="26"/>
        </w:rPr>
        <w:t>1</w:t>
      </w:r>
      <w:r w:rsidR="00830C03" w:rsidRPr="00104F1F">
        <w:rPr>
          <w:sz w:val="26"/>
          <w:szCs w:val="26"/>
        </w:rPr>
        <w:t>8</w:t>
      </w:r>
      <w:r w:rsidRPr="00104F1F">
        <w:rPr>
          <w:sz w:val="26"/>
          <w:szCs w:val="26"/>
        </w:rPr>
        <w:t xml:space="preserve">. </w:t>
      </w:r>
      <w:r w:rsidR="00BA5AC7" w:rsidRPr="00104F1F">
        <w:rPr>
          <w:sz w:val="26"/>
          <w:szCs w:val="26"/>
        </w:rPr>
        <w:t xml:space="preserve">По результатам анализа представленных документов, при наличии оснований для предоставления муниципальной услуги ответственный исполнитель </w:t>
      </w:r>
      <w:r w:rsidR="00287403" w:rsidRPr="00104F1F">
        <w:rPr>
          <w:sz w:val="26"/>
          <w:szCs w:val="26"/>
        </w:rPr>
        <w:t xml:space="preserve">подготавливает информацию по документам архивных фондов в виде архивной справки, архивной выписки, архивной копии. </w:t>
      </w:r>
    </w:p>
    <w:p w:rsidR="00287403" w:rsidRPr="00104F1F" w:rsidRDefault="00830C03" w:rsidP="00104F1F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104F1F">
        <w:rPr>
          <w:sz w:val="26"/>
          <w:szCs w:val="26"/>
        </w:rPr>
        <w:t>3</w:t>
      </w:r>
      <w:r w:rsidR="00287403" w:rsidRPr="00104F1F">
        <w:rPr>
          <w:sz w:val="26"/>
          <w:szCs w:val="26"/>
        </w:rPr>
        <w:t>.</w:t>
      </w:r>
      <w:r w:rsidRPr="00104F1F">
        <w:rPr>
          <w:sz w:val="26"/>
          <w:szCs w:val="26"/>
        </w:rPr>
        <w:t>19</w:t>
      </w:r>
      <w:r w:rsidR="00287403" w:rsidRPr="00104F1F">
        <w:rPr>
          <w:sz w:val="26"/>
          <w:szCs w:val="26"/>
        </w:rPr>
        <w:t xml:space="preserve">. </w:t>
      </w:r>
      <w:r w:rsidRPr="00104F1F">
        <w:rPr>
          <w:rFonts w:eastAsiaTheme="minorHAnsi"/>
          <w:sz w:val="26"/>
          <w:szCs w:val="26"/>
          <w:lang w:eastAsia="en-US"/>
        </w:rPr>
        <w:t>При наличии оснований для отказа в предоставлении муниципальной услуги, указанных в пункте 2.10 настоящего Регламента, ответственный исполнитель готовит уведомление об отказе в предоставлении информации по документам архивных фондов с указанием оснований отказа.</w:t>
      </w:r>
    </w:p>
    <w:p w:rsidR="00287403" w:rsidRPr="00104F1F" w:rsidRDefault="00830C03" w:rsidP="00104F1F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104F1F">
        <w:rPr>
          <w:sz w:val="26"/>
          <w:szCs w:val="26"/>
        </w:rPr>
        <w:t>3.2</w:t>
      </w:r>
      <w:r w:rsidR="00161FC7" w:rsidRPr="00104F1F">
        <w:rPr>
          <w:sz w:val="26"/>
          <w:szCs w:val="26"/>
        </w:rPr>
        <w:t>0</w:t>
      </w:r>
      <w:r w:rsidRPr="00104F1F">
        <w:rPr>
          <w:sz w:val="26"/>
          <w:szCs w:val="26"/>
        </w:rPr>
        <w:t>. Подготовленны</w:t>
      </w:r>
      <w:r w:rsidR="00944A06" w:rsidRPr="00104F1F">
        <w:rPr>
          <w:sz w:val="26"/>
          <w:szCs w:val="26"/>
        </w:rPr>
        <w:t>й</w:t>
      </w:r>
      <w:r w:rsidRPr="00104F1F">
        <w:rPr>
          <w:sz w:val="26"/>
          <w:szCs w:val="26"/>
        </w:rPr>
        <w:t xml:space="preserve"> </w:t>
      </w:r>
      <w:r w:rsidR="00944A06" w:rsidRPr="00104F1F">
        <w:rPr>
          <w:sz w:val="26"/>
          <w:szCs w:val="26"/>
        </w:rPr>
        <w:t xml:space="preserve">один из </w:t>
      </w:r>
      <w:r w:rsidRPr="00104F1F">
        <w:rPr>
          <w:sz w:val="26"/>
          <w:szCs w:val="26"/>
        </w:rPr>
        <w:t>документ</w:t>
      </w:r>
      <w:r w:rsidR="00944A06" w:rsidRPr="00104F1F">
        <w:rPr>
          <w:sz w:val="26"/>
          <w:szCs w:val="26"/>
        </w:rPr>
        <w:t>ов</w:t>
      </w:r>
      <w:r w:rsidRPr="00104F1F">
        <w:rPr>
          <w:sz w:val="26"/>
          <w:szCs w:val="26"/>
        </w:rPr>
        <w:t>, указанны</w:t>
      </w:r>
      <w:r w:rsidR="00944A06" w:rsidRPr="00104F1F">
        <w:rPr>
          <w:sz w:val="26"/>
          <w:szCs w:val="26"/>
        </w:rPr>
        <w:t>х</w:t>
      </w:r>
      <w:r w:rsidRPr="00104F1F">
        <w:rPr>
          <w:sz w:val="26"/>
          <w:szCs w:val="26"/>
        </w:rPr>
        <w:t xml:space="preserve"> в пунктах 3.18</w:t>
      </w:r>
      <w:r w:rsidR="00944A06" w:rsidRPr="00104F1F">
        <w:rPr>
          <w:sz w:val="26"/>
          <w:szCs w:val="26"/>
        </w:rPr>
        <w:t xml:space="preserve"> </w:t>
      </w:r>
      <w:r w:rsidR="00161FC7" w:rsidRPr="00104F1F">
        <w:rPr>
          <w:sz w:val="26"/>
          <w:szCs w:val="26"/>
        </w:rPr>
        <w:t xml:space="preserve">и </w:t>
      </w:r>
      <w:r w:rsidRPr="00104F1F">
        <w:rPr>
          <w:sz w:val="26"/>
          <w:szCs w:val="26"/>
        </w:rPr>
        <w:t>3.</w:t>
      </w:r>
      <w:r w:rsidR="00161FC7" w:rsidRPr="00104F1F">
        <w:rPr>
          <w:sz w:val="26"/>
          <w:szCs w:val="26"/>
        </w:rPr>
        <w:t>19</w:t>
      </w:r>
      <w:r w:rsidRPr="00104F1F">
        <w:rPr>
          <w:sz w:val="26"/>
          <w:szCs w:val="26"/>
        </w:rPr>
        <w:t xml:space="preserve"> настоящего Регламента, </w:t>
      </w:r>
      <w:r w:rsidR="00287403" w:rsidRPr="00104F1F">
        <w:rPr>
          <w:sz w:val="26"/>
          <w:szCs w:val="26"/>
        </w:rPr>
        <w:t>переда</w:t>
      </w:r>
      <w:r w:rsidR="00944A06" w:rsidRPr="00104F1F">
        <w:rPr>
          <w:sz w:val="26"/>
          <w:szCs w:val="26"/>
        </w:rPr>
        <w:t>е</w:t>
      </w:r>
      <w:r w:rsidR="00287403" w:rsidRPr="00104F1F">
        <w:rPr>
          <w:sz w:val="26"/>
          <w:szCs w:val="26"/>
        </w:rPr>
        <w:t>т</w:t>
      </w:r>
      <w:r w:rsidRPr="00104F1F">
        <w:rPr>
          <w:sz w:val="26"/>
          <w:szCs w:val="26"/>
        </w:rPr>
        <w:t>ся</w:t>
      </w:r>
      <w:r w:rsidR="00287403" w:rsidRPr="00104F1F">
        <w:rPr>
          <w:sz w:val="26"/>
          <w:szCs w:val="26"/>
        </w:rPr>
        <w:t xml:space="preserve"> </w:t>
      </w:r>
      <w:r w:rsidR="00944A06" w:rsidRPr="00104F1F">
        <w:rPr>
          <w:sz w:val="26"/>
          <w:szCs w:val="26"/>
        </w:rPr>
        <w:t xml:space="preserve">ответственным исполнителем </w:t>
      </w:r>
      <w:r w:rsidR="00287403" w:rsidRPr="00104F1F">
        <w:rPr>
          <w:sz w:val="26"/>
          <w:szCs w:val="26"/>
        </w:rPr>
        <w:t>на подпись</w:t>
      </w:r>
      <w:r w:rsidR="00287403" w:rsidRPr="00104F1F">
        <w:rPr>
          <w:rFonts w:eastAsia="Calibri"/>
          <w:sz w:val="26"/>
          <w:szCs w:val="26"/>
        </w:rPr>
        <w:t xml:space="preserve"> директору Управления, либо лицу, его замещающему.</w:t>
      </w:r>
    </w:p>
    <w:p w:rsidR="002B5765" w:rsidRPr="00104F1F" w:rsidRDefault="00161FC7" w:rsidP="00104F1F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104F1F">
        <w:rPr>
          <w:rFonts w:eastAsia="Calibri"/>
          <w:sz w:val="26"/>
          <w:szCs w:val="26"/>
        </w:rPr>
        <w:t xml:space="preserve">3.21. </w:t>
      </w:r>
      <w:r w:rsidR="002B5765" w:rsidRPr="00104F1F">
        <w:rPr>
          <w:rFonts w:eastAsia="Calibri"/>
          <w:sz w:val="26"/>
          <w:szCs w:val="26"/>
        </w:rPr>
        <w:t>В случае несогласия с подготовленным документом, обнаружения ошибок и недочетов в нем, замечания исправляются ответственным исполнителем незамедлительно в течение срока административной процедуры.</w:t>
      </w:r>
    </w:p>
    <w:p w:rsidR="00944A06" w:rsidRPr="00104F1F" w:rsidRDefault="00944A06" w:rsidP="00104F1F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104F1F">
        <w:rPr>
          <w:sz w:val="26"/>
          <w:szCs w:val="26"/>
        </w:rPr>
        <w:t xml:space="preserve">3.22. Подписанный </w:t>
      </w:r>
      <w:r w:rsidRPr="00104F1F">
        <w:rPr>
          <w:rFonts w:eastAsia="Calibri"/>
          <w:sz w:val="26"/>
          <w:szCs w:val="26"/>
        </w:rPr>
        <w:t xml:space="preserve">директором Управления, либо лицом, его замещающим, один из документов, </w:t>
      </w:r>
      <w:r w:rsidRPr="00104F1F">
        <w:rPr>
          <w:sz w:val="26"/>
          <w:szCs w:val="26"/>
        </w:rPr>
        <w:t xml:space="preserve">указанных в пунктах 3.18 </w:t>
      </w:r>
      <w:r w:rsidR="00161FC7" w:rsidRPr="00104F1F">
        <w:rPr>
          <w:sz w:val="26"/>
          <w:szCs w:val="26"/>
        </w:rPr>
        <w:t>и</w:t>
      </w:r>
      <w:r w:rsidRPr="00104F1F">
        <w:rPr>
          <w:sz w:val="26"/>
          <w:szCs w:val="26"/>
        </w:rPr>
        <w:t xml:space="preserve"> 3.</w:t>
      </w:r>
      <w:r w:rsidR="00161FC7" w:rsidRPr="00104F1F">
        <w:rPr>
          <w:sz w:val="26"/>
          <w:szCs w:val="26"/>
        </w:rPr>
        <w:t>19</w:t>
      </w:r>
      <w:r w:rsidRPr="00104F1F">
        <w:rPr>
          <w:sz w:val="26"/>
          <w:szCs w:val="26"/>
        </w:rPr>
        <w:t xml:space="preserve"> настоящего Регламента, регистрируется в установленном в Управлении порядке</w:t>
      </w:r>
      <w:r w:rsidRPr="00104F1F">
        <w:rPr>
          <w:rFonts w:eastAsia="Calibri"/>
          <w:sz w:val="26"/>
          <w:szCs w:val="26"/>
          <w:lang w:eastAsia="en-US"/>
        </w:rPr>
        <w:t xml:space="preserve"> с указанием даты и исходящего номера</w:t>
      </w:r>
      <w:r w:rsidRPr="00104F1F">
        <w:rPr>
          <w:sz w:val="26"/>
          <w:szCs w:val="26"/>
        </w:rPr>
        <w:t>.</w:t>
      </w:r>
    </w:p>
    <w:p w:rsidR="00C74342" w:rsidRPr="00104F1F" w:rsidRDefault="006F0F96" w:rsidP="00104F1F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04F1F">
        <w:rPr>
          <w:sz w:val="26"/>
          <w:szCs w:val="26"/>
        </w:rPr>
        <w:t>3.2</w:t>
      </w:r>
      <w:r w:rsidR="00944A06" w:rsidRPr="00104F1F">
        <w:rPr>
          <w:sz w:val="26"/>
          <w:szCs w:val="26"/>
        </w:rPr>
        <w:t>3</w:t>
      </w:r>
      <w:r w:rsidRPr="00104F1F">
        <w:rPr>
          <w:sz w:val="26"/>
          <w:szCs w:val="26"/>
        </w:rPr>
        <w:t xml:space="preserve">. Продолжительность административной процедуры (максимальный срок ее выполнения) </w:t>
      </w:r>
      <w:r w:rsidR="00C74342" w:rsidRPr="00104F1F">
        <w:rPr>
          <w:sz w:val="26"/>
          <w:szCs w:val="26"/>
        </w:rPr>
        <w:t xml:space="preserve">составляет </w:t>
      </w:r>
      <w:r w:rsidR="00944A06" w:rsidRPr="00104F1F">
        <w:rPr>
          <w:sz w:val="26"/>
          <w:szCs w:val="26"/>
        </w:rPr>
        <w:t>26</w:t>
      </w:r>
      <w:r w:rsidR="00C74342" w:rsidRPr="00104F1F">
        <w:rPr>
          <w:sz w:val="26"/>
          <w:szCs w:val="26"/>
        </w:rPr>
        <w:t xml:space="preserve"> календарных дней со дня поступления </w:t>
      </w:r>
      <w:r w:rsidR="00944A06" w:rsidRPr="00104F1F">
        <w:rPr>
          <w:sz w:val="26"/>
          <w:szCs w:val="26"/>
        </w:rPr>
        <w:t>заявления в</w:t>
      </w:r>
      <w:r w:rsidR="00021B4B" w:rsidRPr="00104F1F">
        <w:rPr>
          <w:sz w:val="26"/>
          <w:szCs w:val="26"/>
        </w:rPr>
        <w:t xml:space="preserve"> Управление и (или) Архив</w:t>
      </w:r>
      <w:r w:rsidR="002B5765" w:rsidRPr="00104F1F">
        <w:rPr>
          <w:sz w:val="26"/>
          <w:szCs w:val="26"/>
        </w:rPr>
        <w:t xml:space="preserve">. </w:t>
      </w:r>
    </w:p>
    <w:p w:rsidR="006F0F96" w:rsidRPr="00104F1F" w:rsidRDefault="006F0F96" w:rsidP="00104F1F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3.2</w:t>
      </w:r>
      <w:r w:rsidR="002B5765" w:rsidRPr="00104F1F">
        <w:rPr>
          <w:rFonts w:ascii="Times New Roman" w:hAnsi="Times New Roman"/>
          <w:sz w:val="26"/>
          <w:szCs w:val="26"/>
        </w:rPr>
        <w:t>4</w:t>
      </w:r>
      <w:r w:rsidRPr="00104F1F">
        <w:rPr>
          <w:rFonts w:ascii="Times New Roman" w:hAnsi="Times New Roman"/>
          <w:sz w:val="26"/>
          <w:szCs w:val="26"/>
        </w:rPr>
        <w:t>. Результатом административной процедуры является оформленн</w:t>
      </w:r>
      <w:r w:rsidR="002B5765" w:rsidRPr="00104F1F">
        <w:rPr>
          <w:rFonts w:ascii="Times New Roman" w:hAnsi="Times New Roman"/>
          <w:sz w:val="26"/>
          <w:szCs w:val="26"/>
        </w:rPr>
        <w:t>ый</w:t>
      </w:r>
      <w:r w:rsidRPr="00104F1F">
        <w:rPr>
          <w:rFonts w:ascii="Times New Roman" w:hAnsi="Times New Roman"/>
          <w:sz w:val="26"/>
          <w:szCs w:val="26"/>
        </w:rPr>
        <w:t xml:space="preserve"> и зарегистрированн</w:t>
      </w:r>
      <w:r w:rsidR="002B5765" w:rsidRPr="00104F1F">
        <w:rPr>
          <w:rFonts w:ascii="Times New Roman" w:hAnsi="Times New Roman"/>
          <w:sz w:val="26"/>
          <w:szCs w:val="26"/>
        </w:rPr>
        <w:t>ый</w:t>
      </w:r>
      <w:r w:rsidRPr="00104F1F">
        <w:rPr>
          <w:rFonts w:ascii="Times New Roman" w:hAnsi="Times New Roman"/>
          <w:sz w:val="26"/>
          <w:szCs w:val="26"/>
        </w:rPr>
        <w:t xml:space="preserve"> в установленном порядке </w:t>
      </w:r>
      <w:r w:rsidR="002B5765" w:rsidRPr="00104F1F">
        <w:rPr>
          <w:rFonts w:ascii="Times New Roman" w:hAnsi="Times New Roman"/>
          <w:sz w:val="26"/>
          <w:szCs w:val="26"/>
        </w:rPr>
        <w:t xml:space="preserve">один из документов, указанных пунктах 3.18 </w:t>
      </w:r>
      <w:r w:rsidR="00161FC7" w:rsidRPr="00104F1F">
        <w:rPr>
          <w:rFonts w:ascii="Times New Roman" w:hAnsi="Times New Roman"/>
          <w:sz w:val="26"/>
          <w:szCs w:val="26"/>
        </w:rPr>
        <w:t xml:space="preserve">и </w:t>
      </w:r>
      <w:r w:rsidR="002B5765" w:rsidRPr="00104F1F">
        <w:rPr>
          <w:rFonts w:ascii="Times New Roman" w:hAnsi="Times New Roman"/>
          <w:sz w:val="26"/>
          <w:szCs w:val="26"/>
        </w:rPr>
        <w:t xml:space="preserve"> 3.</w:t>
      </w:r>
      <w:r w:rsidR="00161FC7" w:rsidRPr="00104F1F">
        <w:rPr>
          <w:rFonts w:ascii="Times New Roman" w:hAnsi="Times New Roman"/>
          <w:sz w:val="26"/>
          <w:szCs w:val="26"/>
        </w:rPr>
        <w:t>19</w:t>
      </w:r>
      <w:r w:rsidR="002B5765" w:rsidRPr="00104F1F">
        <w:rPr>
          <w:rFonts w:ascii="Times New Roman" w:hAnsi="Times New Roman"/>
          <w:sz w:val="26"/>
          <w:szCs w:val="26"/>
        </w:rPr>
        <w:t xml:space="preserve"> настоящего Регламента.</w:t>
      </w:r>
    </w:p>
    <w:p w:rsidR="00C74342" w:rsidRPr="00104F1F" w:rsidRDefault="004B55D5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3.</w:t>
      </w:r>
      <w:r w:rsidR="002B5765" w:rsidRPr="00104F1F">
        <w:rPr>
          <w:rFonts w:ascii="Times New Roman" w:hAnsi="Times New Roman"/>
          <w:sz w:val="26"/>
          <w:szCs w:val="26"/>
        </w:rPr>
        <w:t>25</w:t>
      </w:r>
      <w:r w:rsidRPr="00104F1F">
        <w:rPr>
          <w:rFonts w:ascii="Times New Roman" w:hAnsi="Times New Roman"/>
          <w:sz w:val="26"/>
          <w:szCs w:val="26"/>
        </w:rPr>
        <w:t xml:space="preserve">. </w:t>
      </w:r>
      <w:r w:rsidR="00C74342" w:rsidRPr="00104F1F">
        <w:rPr>
          <w:rFonts w:ascii="Times New Roman" w:hAnsi="Times New Roman"/>
          <w:sz w:val="26"/>
          <w:szCs w:val="26"/>
        </w:rPr>
        <w:t xml:space="preserve">Критерием принятия решения является наличие или отсутствие оснований, предусмотренных </w:t>
      </w:r>
      <w:hyperlink w:anchor="P196" w:history="1">
        <w:r w:rsidR="00C74342" w:rsidRPr="00104F1F">
          <w:rPr>
            <w:rFonts w:ascii="Times New Roman" w:hAnsi="Times New Roman"/>
            <w:sz w:val="26"/>
            <w:szCs w:val="26"/>
          </w:rPr>
          <w:t xml:space="preserve">пунктом </w:t>
        </w:r>
      </w:hyperlink>
      <w:r w:rsidR="00C74342" w:rsidRPr="00104F1F">
        <w:rPr>
          <w:rFonts w:ascii="Times New Roman" w:hAnsi="Times New Roman"/>
          <w:sz w:val="26"/>
          <w:szCs w:val="26"/>
        </w:rPr>
        <w:t xml:space="preserve"> 2.10 настоящего Регламента.</w:t>
      </w:r>
    </w:p>
    <w:p w:rsidR="00C74342" w:rsidRPr="00104F1F" w:rsidRDefault="002B5765" w:rsidP="00104F1F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04F1F">
        <w:rPr>
          <w:sz w:val="26"/>
          <w:szCs w:val="26"/>
        </w:rPr>
        <w:t xml:space="preserve">3.26. </w:t>
      </w:r>
      <w:r w:rsidR="00C74342" w:rsidRPr="00104F1F">
        <w:rPr>
          <w:sz w:val="26"/>
          <w:szCs w:val="26"/>
        </w:rPr>
        <w:t xml:space="preserve">Способом фиксации результата выполнения административной процедуры является регистрация </w:t>
      </w:r>
      <w:r w:rsidR="006D3B11" w:rsidRPr="00104F1F">
        <w:rPr>
          <w:rFonts w:eastAsia="Calibri"/>
          <w:sz w:val="26"/>
          <w:szCs w:val="26"/>
          <w:lang w:eastAsia="en-US"/>
        </w:rPr>
        <w:t>с указанием даты и исходящего номера</w:t>
      </w:r>
      <w:r w:rsidR="006D3B11" w:rsidRPr="00104F1F">
        <w:rPr>
          <w:rFonts w:eastAsia="Calibri"/>
          <w:sz w:val="26"/>
          <w:szCs w:val="26"/>
        </w:rPr>
        <w:t xml:space="preserve"> </w:t>
      </w:r>
      <w:r w:rsidRPr="00104F1F">
        <w:rPr>
          <w:rFonts w:eastAsia="Calibri"/>
          <w:sz w:val="26"/>
          <w:szCs w:val="26"/>
        </w:rPr>
        <w:t xml:space="preserve">одного из документов, </w:t>
      </w:r>
      <w:r w:rsidRPr="00104F1F">
        <w:rPr>
          <w:sz w:val="26"/>
          <w:szCs w:val="26"/>
        </w:rPr>
        <w:t xml:space="preserve">указанных в пунктах 3.18 </w:t>
      </w:r>
      <w:r w:rsidR="00161FC7" w:rsidRPr="00104F1F">
        <w:rPr>
          <w:sz w:val="26"/>
          <w:szCs w:val="26"/>
        </w:rPr>
        <w:t xml:space="preserve">и </w:t>
      </w:r>
      <w:r w:rsidRPr="00104F1F">
        <w:rPr>
          <w:sz w:val="26"/>
          <w:szCs w:val="26"/>
        </w:rPr>
        <w:t xml:space="preserve"> 3.</w:t>
      </w:r>
      <w:r w:rsidR="00161FC7" w:rsidRPr="00104F1F">
        <w:rPr>
          <w:sz w:val="26"/>
          <w:szCs w:val="26"/>
        </w:rPr>
        <w:t>19</w:t>
      </w:r>
      <w:r w:rsidRPr="00104F1F">
        <w:rPr>
          <w:sz w:val="26"/>
          <w:szCs w:val="26"/>
        </w:rPr>
        <w:t xml:space="preserve"> настоящего Регламента.</w:t>
      </w:r>
    </w:p>
    <w:p w:rsidR="00C74342" w:rsidRPr="00104F1F" w:rsidRDefault="00C74342" w:rsidP="00104F1F">
      <w:pPr>
        <w:pStyle w:val="ConsPlusNormal"/>
        <w:ind w:left="-540" w:firstLine="54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6F0F96" w:rsidRPr="00104F1F" w:rsidRDefault="006F0F96" w:rsidP="00104F1F">
      <w:pPr>
        <w:pStyle w:val="ConsPlusNormal"/>
        <w:ind w:left="-540" w:firstLine="54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104F1F">
        <w:rPr>
          <w:rFonts w:ascii="Times New Roman" w:hAnsi="Times New Roman"/>
          <w:b/>
          <w:bCs/>
          <w:sz w:val="26"/>
          <w:szCs w:val="26"/>
        </w:rPr>
        <w:t xml:space="preserve">Выдача заявителю </w:t>
      </w:r>
      <w:r w:rsidR="00C74342" w:rsidRPr="00104F1F">
        <w:rPr>
          <w:rFonts w:ascii="Times New Roman" w:hAnsi="Times New Roman"/>
          <w:b/>
          <w:bCs/>
          <w:sz w:val="26"/>
          <w:szCs w:val="26"/>
        </w:rPr>
        <w:t xml:space="preserve">(представителю заявителя) </w:t>
      </w:r>
      <w:r w:rsidRPr="00104F1F">
        <w:rPr>
          <w:rFonts w:ascii="Times New Roman" w:hAnsi="Times New Roman"/>
          <w:b/>
          <w:bCs/>
          <w:sz w:val="26"/>
          <w:szCs w:val="26"/>
        </w:rPr>
        <w:t>результата предоставления муниципальной услуги</w:t>
      </w:r>
    </w:p>
    <w:p w:rsidR="006F0F96" w:rsidRPr="00104F1F" w:rsidRDefault="006F0F96" w:rsidP="00104F1F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932552" w:rsidRPr="00104F1F" w:rsidRDefault="006F0F96" w:rsidP="00104F1F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3.</w:t>
      </w:r>
      <w:r w:rsidR="002B5765" w:rsidRPr="00104F1F">
        <w:rPr>
          <w:rFonts w:ascii="Times New Roman" w:hAnsi="Times New Roman"/>
          <w:sz w:val="26"/>
          <w:szCs w:val="26"/>
        </w:rPr>
        <w:t>27</w:t>
      </w:r>
      <w:r w:rsidRPr="00104F1F">
        <w:rPr>
          <w:rFonts w:ascii="Times New Roman" w:hAnsi="Times New Roman"/>
          <w:sz w:val="26"/>
          <w:szCs w:val="26"/>
        </w:rPr>
        <w:t>. Основанием для начала административной процедуры и критерием принятия решения является оформленн</w:t>
      </w:r>
      <w:r w:rsidR="00B72491" w:rsidRPr="00104F1F">
        <w:rPr>
          <w:rFonts w:ascii="Times New Roman" w:hAnsi="Times New Roman"/>
          <w:sz w:val="26"/>
          <w:szCs w:val="26"/>
        </w:rPr>
        <w:t>ый</w:t>
      </w:r>
      <w:r w:rsidRPr="00104F1F">
        <w:rPr>
          <w:rFonts w:ascii="Times New Roman" w:hAnsi="Times New Roman"/>
          <w:sz w:val="26"/>
          <w:szCs w:val="26"/>
        </w:rPr>
        <w:t xml:space="preserve"> и зарегистрированн</w:t>
      </w:r>
      <w:r w:rsidR="00B72491" w:rsidRPr="00104F1F">
        <w:rPr>
          <w:rFonts w:ascii="Times New Roman" w:hAnsi="Times New Roman"/>
          <w:sz w:val="26"/>
          <w:szCs w:val="26"/>
        </w:rPr>
        <w:t>ый</w:t>
      </w:r>
      <w:r w:rsidRPr="00104F1F">
        <w:rPr>
          <w:rFonts w:ascii="Times New Roman" w:hAnsi="Times New Roman"/>
          <w:sz w:val="26"/>
          <w:szCs w:val="26"/>
        </w:rPr>
        <w:t xml:space="preserve"> в установленном порядке </w:t>
      </w:r>
      <w:r w:rsidR="00B72491" w:rsidRPr="00104F1F">
        <w:rPr>
          <w:rFonts w:ascii="Times New Roman" w:hAnsi="Times New Roman"/>
          <w:sz w:val="26"/>
          <w:szCs w:val="26"/>
        </w:rPr>
        <w:t xml:space="preserve">один из следующих документов: </w:t>
      </w:r>
    </w:p>
    <w:p w:rsidR="00B72491" w:rsidRPr="00104F1F" w:rsidRDefault="00B72491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 xml:space="preserve">- архивная справка; </w:t>
      </w:r>
    </w:p>
    <w:p w:rsidR="00B72491" w:rsidRPr="00104F1F" w:rsidRDefault="00B72491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- архивная выписка;</w:t>
      </w:r>
    </w:p>
    <w:p w:rsidR="00B72491" w:rsidRPr="00104F1F" w:rsidRDefault="00B72491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-  архивная копия;</w:t>
      </w:r>
    </w:p>
    <w:p w:rsidR="00B72491" w:rsidRPr="00104F1F" w:rsidRDefault="00B72491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lastRenderedPageBreak/>
        <w:t>- уведомление об отказе в предоставлении информации (справки) по документам архивных фондов</w:t>
      </w:r>
      <w:r w:rsidR="00161FC7" w:rsidRPr="00104F1F">
        <w:rPr>
          <w:rFonts w:ascii="Times New Roman" w:hAnsi="Times New Roman"/>
          <w:sz w:val="26"/>
          <w:szCs w:val="26"/>
        </w:rPr>
        <w:t>.</w:t>
      </w:r>
    </w:p>
    <w:p w:rsidR="004B55D5" w:rsidRPr="00104F1F" w:rsidRDefault="006F0F96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3.</w:t>
      </w:r>
      <w:r w:rsidR="003A3D48" w:rsidRPr="00104F1F">
        <w:rPr>
          <w:rFonts w:ascii="Times New Roman" w:hAnsi="Times New Roman"/>
          <w:sz w:val="26"/>
          <w:szCs w:val="26"/>
        </w:rPr>
        <w:t>28</w:t>
      </w:r>
      <w:r w:rsidRPr="00104F1F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3A3D48" w:rsidRPr="00104F1F">
        <w:rPr>
          <w:rFonts w:ascii="Times New Roman" w:hAnsi="Times New Roman"/>
          <w:sz w:val="26"/>
          <w:szCs w:val="26"/>
        </w:rPr>
        <w:t>Ответственный исполнитель в течение 1 рабочего дня со дня регистрации одного из документов, указанных в пункте 3.27 настоящего Регламента</w:t>
      </w:r>
      <w:r w:rsidR="0060321C" w:rsidRPr="00104F1F">
        <w:rPr>
          <w:rFonts w:ascii="Times New Roman" w:hAnsi="Times New Roman"/>
          <w:sz w:val="26"/>
          <w:szCs w:val="26"/>
        </w:rPr>
        <w:t>, извещает заявителя (представителя заявителя) по телефону о результате предоставления муниципальной услуги и в случае, если заявитель (представитель заявителя) желает получить результат предоставления муниципальной услуги лично, назначает время и место получения  результата предоставления муниципальной услуги.</w:t>
      </w:r>
      <w:proofErr w:type="gramEnd"/>
    </w:p>
    <w:p w:rsidR="0060321C" w:rsidRPr="00104F1F" w:rsidRDefault="0060321C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 xml:space="preserve">3.29. Прибывший в назначенный день в </w:t>
      </w:r>
      <w:r w:rsidR="00021B4B" w:rsidRPr="00104F1F">
        <w:rPr>
          <w:rFonts w:ascii="Times New Roman" w:hAnsi="Times New Roman"/>
          <w:sz w:val="26"/>
          <w:szCs w:val="26"/>
        </w:rPr>
        <w:t xml:space="preserve">Управление и (или) Архив </w:t>
      </w:r>
      <w:r w:rsidRPr="00104F1F">
        <w:rPr>
          <w:rFonts w:ascii="Times New Roman" w:hAnsi="Times New Roman"/>
          <w:sz w:val="26"/>
          <w:szCs w:val="26"/>
        </w:rPr>
        <w:t>заявитель (представитель заявителя) предъявляет документ, удостоверяющий личность. Ответственный исполнитель проверяет представленный документ и выдает под расписку на руки заявителю (представителю заявителя) результат предоставления муниципальной услуги.</w:t>
      </w:r>
    </w:p>
    <w:p w:rsidR="0060321C" w:rsidRPr="00104F1F" w:rsidRDefault="0060321C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3.30. По выбору заявителя (представителя заявителя) результат предоставления муниципальной услуги направляется ему ответственным исполнителем посредством почтового отправления с уведомлением о вручении.</w:t>
      </w:r>
    </w:p>
    <w:p w:rsidR="0060321C" w:rsidRPr="00104F1F" w:rsidRDefault="000E6652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3.31. В случае если в заявлении указан способ получения результата предоставления муниципальной услуги в виде электронного документа, который направляется заявителю (представителю заявителя) посредством официальной электронной почты, результат предоставления муниципальной услуги направляется заявителю (представителю заявителя) ответственным исполнителем на адрес электронной почты.</w:t>
      </w:r>
    </w:p>
    <w:p w:rsidR="000E6652" w:rsidRPr="00104F1F" w:rsidRDefault="000E6652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  <w:highlight w:val="green"/>
        </w:rPr>
      </w:pPr>
      <w:r w:rsidRPr="00104F1F">
        <w:rPr>
          <w:rFonts w:ascii="Times New Roman" w:hAnsi="Times New Roman"/>
          <w:sz w:val="26"/>
          <w:szCs w:val="26"/>
        </w:rPr>
        <w:t xml:space="preserve">3.32. В случае выбора заявителем (представителем заявителя) получения результата предоставления муниципальной  услуги через МФЦ </w:t>
      </w:r>
      <w:r w:rsidR="00021B4B" w:rsidRPr="00104F1F">
        <w:rPr>
          <w:rFonts w:ascii="Times New Roman" w:hAnsi="Times New Roman"/>
          <w:sz w:val="26"/>
          <w:szCs w:val="26"/>
        </w:rPr>
        <w:t xml:space="preserve">Управление </w:t>
      </w:r>
      <w:r w:rsidRPr="00104F1F">
        <w:rPr>
          <w:rFonts w:ascii="Times New Roman" w:hAnsi="Times New Roman"/>
          <w:sz w:val="26"/>
          <w:szCs w:val="26"/>
        </w:rPr>
        <w:t>обеспечивает передачу документов в МФЦ для выдачи заявителю (представителю заявителя) в срок, предусмотренный соглашением о взаимодействии.</w:t>
      </w:r>
    </w:p>
    <w:p w:rsidR="004B55D5" w:rsidRPr="00104F1F" w:rsidRDefault="000E6652" w:rsidP="00104F1F">
      <w:pPr>
        <w:pStyle w:val="ConsPlusNormal"/>
        <w:ind w:left="-567" w:firstLine="540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 xml:space="preserve">3.33. </w:t>
      </w:r>
      <w:proofErr w:type="gramStart"/>
      <w:r w:rsidR="006F0F96" w:rsidRPr="00104F1F">
        <w:rPr>
          <w:rFonts w:ascii="Times New Roman" w:hAnsi="Times New Roman"/>
          <w:sz w:val="26"/>
          <w:szCs w:val="26"/>
        </w:rPr>
        <w:t>Продолжительно</w:t>
      </w:r>
      <w:r w:rsidR="004B55D5" w:rsidRPr="00104F1F">
        <w:rPr>
          <w:rFonts w:ascii="Times New Roman" w:hAnsi="Times New Roman"/>
          <w:sz w:val="26"/>
          <w:szCs w:val="26"/>
        </w:rPr>
        <w:t xml:space="preserve">сть административной процедуры (максимальный срок ее выполнения) составляет 3 календарных дня со дня </w:t>
      </w:r>
      <w:r w:rsidRPr="00104F1F">
        <w:rPr>
          <w:rFonts w:ascii="Times New Roman" w:hAnsi="Times New Roman"/>
          <w:sz w:val="26"/>
          <w:szCs w:val="26"/>
        </w:rPr>
        <w:t>регистрации</w:t>
      </w:r>
      <w:r w:rsidR="004B55D5" w:rsidRPr="00104F1F">
        <w:rPr>
          <w:rFonts w:ascii="Times New Roman" w:hAnsi="Times New Roman"/>
          <w:sz w:val="26"/>
          <w:szCs w:val="26"/>
        </w:rPr>
        <w:t xml:space="preserve"> одного из </w:t>
      </w:r>
      <w:r w:rsidRPr="00104F1F">
        <w:rPr>
          <w:rFonts w:ascii="Times New Roman" w:hAnsi="Times New Roman"/>
          <w:sz w:val="26"/>
          <w:szCs w:val="26"/>
        </w:rPr>
        <w:t>документов</w:t>
      </w:r>
      <w:r w:rsidR="004B55D5" w:rsidRPr="00104F1F">
        <w:rPr>
          <w:rFonts w:ascii="Times New Roman" w:hAnsi="Times New Roman"/>
          <w:sz w:val="26"/>
          <w:szCs w:val="26"/>
        </w:rPr>
        <w:t>, указанных в пункте 3.</w:t>
      </w:r>
      <w:r w:rsidRPr="00104F1F">
        <w:rPr>
          <w:rFonts w:ascii="Times New Roman" w:hAnsi="Times New Roman"/>
          <w:sz w:val="26"/>
          <w:szCs w:val="26"/>
        </w:rPr>
        <w:t>27</w:t>
      </w:r>
      <w:r w:rsidR="004B55D5" w:rsidRPr="00104F1F">
        <w:rPr>
          <w:rFonts w:ascii="Times New Roman" w:hAnsi="Times New Roman"/>
          <w:sz w:val="26"/>
          <w:szCs w:val="26"/>
        </w:rPr>
        <w:t xml:space="preserve"> настоящего Регламента.</w:t>
      </w:r>
      <w:proofErr w:type="gramEnd"/>
    </w:p>
    <w:p w:rsidR="004B55D5" w:rsidRPr="00104F1F" w:rsidRDefault="004B55D5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Результатом административной процедуры является выдача заявителю (представителю заявителя) результата предоставления муниципальной услуги.</w:t>
      </w:r>
    </w:p>
    <w:p w:rsidR="000E6652" w:rsidRPr="00104F1F" w:rsidRDefault="004B55D5" w:rsidP="00104F1F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104F1F">
        <w:rPr>
          <w:sz w:val="26"/>
          <w:szCs w:val="26"/>
        </w:rPr>
        <w:t xml:space="preserve">Способом фиксации результата выполнения административной процедуры является </w:t>
      </w:r>
      <w:r w:rsidR="006D3B11" w:rsidRPr="00104F1F">
        <w:rPr>
          <w:rFonts w:eastAsia="Calibri"/>
          <w:sz w:val="26"/>
          <w:szCs w:val="26"/>
        </w:rPr>
        <w:t xml:space="preserve">направление </w:t>
      </w:r>
      <w:r w:rsidR="009864F8" w:rsidRPr="00104F1F">
        <w:rPr>
          <w:rFonts w:eastAsia="Calibri"/>
          <w:sz w:val="26"/>
          <w:szCs w:val="26"/>
        </w:rPr>
        <w:t xml:space="preserve">одного из </w:t>
      </w:r>
      <w:r w:rsidR="000E6652" w:rsidRPr="00104F1F">
        <w:rPr>
          <w:rFonts w:eastAsia="Calibri"/>
          <w:sz w:val="26"/>
          <w:szCs w:val="26"/>
        </w:rPr>
        <w:t>документ</w:t>
      </w:r>
      <w:r w:rsidR="009864F8" w:rsidRPr="00104F1F">
        <w:rPr>
          <w:rFonts w:eastAsia="Calibri"/>
          <w:sz w:val="26"/>
          <w:szCs w:val="26"/>
        </w:rPr>
        <w:t>ов,</w:t>
      </w:r>
      <w:r w:rsidR="009864F8" w:rsidRPr="00104F1F">
        <w:rPr>
          <w:sz w:val="26"/>
          <w:szCs w:val="26"/>
        </w:rPr>
        <w:t xml:space="preserve"> указанных в пункте 3.27 настоящего Регламента,</w:t>
      </w:r>
      <w:r w:rsidR="000E6652" w:rsidRPr="00104F1F">
        <w:rPr>
          <w:rFonts w:eastAsia="Calibri"/>
          <w:sz w:val="26"/>
          <w:szCs w:val="26"/>
        </w:rPr>
        <w:t xml:space="preserve"> </w:t>
      </w:r>
      <w:r w:rsidR="006D3B11" w:rsidRPr="00104F1F">
        <w:rPr>
          <w:rFonts w:eastAsia="Calibri"/>
          <w:sz w:val="26"/>
          <w:szCs w:val="26"/>
        </w:rPr>
        <w:t xml:space="preserve">с отметкой </w:t>
      </w:r>
      <w:r w:rsidR="000E6652" w:rsidRPr="00104F1F">
        <w:rPr>
          <w:rFonts w:eastAsia="Calibri"/>
          <w:sz w:val="26"/>
          <w:szCs w:val="26"/>
        </w:rPr>
        <w:t xml:space="preserve">в журнале регистрации отправляемой корреспонденции или расписка заявителя </w:t>
      </w:r>
      <w:r w:rsidR="009864F8" w:rsidRPr="00104F1F">
        <w:rPr>
          <w:rFonts w:eastAsia="Calibri"/>
          <w:sz w:val="26"/>
          <w:szCs w:val="26"/>
        </w:rPr>
        <w:t xml:space="preserve">(представителя заявителя) </w:t>
      </w:r>
      <w:r w:rsidR="000E6652" w:rsidRPr="00104F1F">
        <w:rPr>
          <w:rFonts w:eastAsia="Calibri"/>
          <w:sz w:val="26"/>
          <w:szCs w:val="26"/>
        </w:rPr>
        <w:t>в получении результата предоставления муниципальной услуги.</w:t>
      </w:r>
    </w:p>
    <w:p w:rsidR="009864F8" w:rsidRPr="00104F1F" w:rsidRDefault="009864F8" w:rsidP="00104F1F">
      <w:pPr>
        <w:autoSpaceDE w:val="0"/>
        <w:autoSpaceDN w:val="0"/>
        <w:adjustRightInd w:val="0"/>
        <w:ind w:left="-567" w:firstLine="567"/>
        <w:jc w:val="center"/>
        <w:rPr>
          <w:rFonts w:eastAsia="Calibri"/>
          <w:b/>
          <w:sz w:val="26"/>
          <w:szCs w:val="26"/>
        </w:rPr>
      </w:pPr>
    </w:p>
    <w:p w:rsidR="00D62CBA" w:rsidRPr="00104F1F" w:rsidRDefault="00D62CBA" w:rsidP="00104F1F">
      <w:pPr>
        <w:autoSpaceDE w:val="0"/>
        <w:autoSpaceDN w:val="0"/>
        <w:adjustRightInd w:val="0"/>
        <w:ind w:left="-567" w:firstLine="567"/>
        <w:jc w:val="center"/>
        <w:rPr>
          <w:rFonts w:eastAsia="Calibri"/>
          <w:b/>
          <w:sz w:val="26"/>
          <w:szCs w:val="26"/>
        </w:rPr>
      </w:pPr>
      <w:r w:rsidRPr="00104F1F">
        <w:rPr>
          <w:rFonts w:eastAsia="Calibri"/>
          <w:b/>
          <w:sz w:val="26"/>
          <w:szCs w:val="26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D62CBA" w:rsidRPr="00104F1F" w:rsidRDefault="00D62CBA" w:rsidP="00104F1F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</w:p>
    <w:p w:rsidR="00D62CBA" w:rsidRPr="00104F1F" w:rsidRDefault="00D62CBA" w:rsidP="00104F1F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104F1F">
        <w:rPr>
          <w:rFonts w:eastAsia="Calibri"/>
          <w:sz w:val="26"/>
          <w:szCs w:val="26"/>
        </w:rPr>
        <w:t xml:space="preserve">3.34. </w:t>
      </w:r>
      <w:proofErr w:type="gramStart"/>
      <w:r w:rsidRPr="00104F1F">
        <w:rPr>
          <w:rFonts w:eastAsia="Calibri"/>
          <w:sz w:val="26"/>
          <w:szCs w:val="26"/>
        </w:rPr>
        <w:t xml:space="preserve">Основанием для начала административной процедуры по исправлению допущенных опечаток и ошибок (далее - техническая ошибка) в выданных в результате предоставления муниципальной услуги документах, указанных в пункте 2.3 настоящего Регламента, является получение </w:t>
      </w:r>
      <w:r w:rsidR="00021B4B" w:rsidRPr="00104F1F">
        <w:rPr>
          <w:sz w:val="26"/>
          <w:szCs w:val="26"/>
        </w:rPr>
        <w:t>Управлением и (или) Архивом</w:t>
      </w:r>
      <w:r w:rsidR="00021B4B" w:rsidRPr="00104F1F">
        <w:rPr>
          <w:rFonts w:eastAsia="Calibri"/>
          <w:sz w:val="26"/>
          <w:szCs w:val="26"/>
        </w:rPr>
        <w:t xml:space="preserve"> </w:t>
      </w:r>
      <w:r w:rsidRPr="00104F1F">
        <w:rPr>
          <w:rFonts w:eastAsia="Calibri"/>
          <w:sz w:val="26"/>
          <w:szCs w:val="26"/>
        </w:rPr>
        <w:t>заявления об исправлении допущенных опечаток и ошибок в выданных в результате предоставления муниципальной услуги документах по форме</w:t>
      </w:r>
      <w:r w:rsidRPr="00104F1F">
        <w:rPr>
          <w:sz w:val="26"/>
          <w:szCs w:val="26"/>
        </w:rPr>
        <w:t xml:space="preserve"> согласно приложению № </w:t>
      </w:r>
      <w:r w:rsidR="00A46C7D" w:rsidRPr="00104F1F">
        <w:rPr>
          <w:sz w:val="26"/>
          <w:szCs w:val="26"/>
        </w:rPr>
        <w:t>3</w:t>
      </w:r>
      <w:r w:rsidRPr="00104F1F">
        <w:rPr>
          <w:sz w:val="26"/>
          <w:szCs w:val="26"/>
        </w:rPr>
        <w:t xml:space="preserve"> к настоящему Регламенту (далее – заявление об</w:t>
      </w:r>
      <w:proofErr w:type="gramEnd"/>
      <w:r w:rsidRPr="00104F1F">
        <w:rPr>
          <w:sz w:val="26"/>
          <w:szCs w:val="26"/>
        </w:rPr>
        <w:t xml:space="preserve"> </w:t>
      </w:r>
      <w:proofErr w:type="gramStart"/>
      <w:r w:rsidRPr="00104F1F">
        <w:rPr>
          <w:sz w:val="26"/>
          <w:szCs w:val="26"/>
        </w:rPr>
        <w:t>исправлении</w:t>
      </w:r>
      <w:proofErr w:type="gramEnd"/>
      <w:r w:rsidRPr="00104F1F">
        <w:rPr>
          <w:sz w:val="26"/>
          <w:szCs w:val="26"/>
        </w:rPr>
        <w:t xml:space="preserve"> технической ошибки)</w:t>
      </w:r>
      <w:r w:rsidRPr="00104F1F">
        <w:rPr>
          <w:rFonts w:eastAsia="Calibri"/>
          <w:sz w:val="26"/>
          <w:szCs w:val="26"/>
        </w:rPr>
        <w:t>.</w:t>
      </w:r>
    </w:p>
    <w:p w:rsidR="00D62CBA" w:rsidRPr="00104F1F" w:rsidRDefault="00D62CBA" w:rsidP="00104F1F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104F1F">
        <w:rPr>
          <w:rFonts w:eastAsia="Calibri"/>
          <w:sz w:val="26"/>
          <w:szCs w:val="26"/>
        </w:rPr>
        <w:t>3.35. При обращении об исправлении технической ошибки заявитель (представитель заявителя) представляет:</w:t>
      </w:r>
    </w:p>
    <w:p w:rsidR="00D62CBA" w:rsidRPr="00104F1F" w:rsidRDefault="00D62CBA" w:rsidP="00104F1F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104F1F">
        <w:rPr>
          <w:rFonts w:eastAsia="Calibri"/>
          <w:sz w:val="26"/>
          <w:szCs w:val="26"/>
        </w:rPr>
        <w:t>- заявление об исправлении технической ошибки;</w:t>
      </w:r>
    </w:p>
    <w:p w:rsidR="00D62CBA" w:rsidRPr="00104F1F" w:rsidRDefault="00D62CBA" w:rsidP="00104F1F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104F1F">
        <w:rPr>
          <w:rFonts w:eastAsia="Calibri"/>
          <w:sz w:val="26"/>
          <w:szCs w:val="26"/>
        </w:rPr>
        <w:t>- документы, подтверждающие наличие в выданном в результате предоставления муниципальной услуги документе технической ошибки.</w:t>
      </w:r>
    </w:p>
    <w:p w:rsidR="00D62CBA" w:rsidRPr="00104F1F" w:rsidRDefault="00D62CBA" w:rsidP="00104F1F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104F1F">
        <w:rPr>
          <w:rFonts w:eastAsia="Calibri"/>
          <w:sz w:val="26"/>
          <w:szCs w:val="26"/>
        </w:rPr>
        <w:lastRenderedPageBreak/>
        <w:t>Заявление об исправлении технической ошибки подается заявителем (представителем заявителя) лично или по почте в</w:t>
      </w:r>
      <w:r w:rsidR="00021B4B" w:rsidRPr="00104F1F">
        <w:rPr>
          <w:sz w:val="26"/>
          <w:szCs w:val="26"/>
        </w:rPr>
        <w:t xml:space="preserve"> Управление и (или) Архив</w:t>
      </w:r>
      <w:r w:rsidRPr="00104F1F">
        <w:rPr>
          <w:rFonts w:eastAsia="Calibri"/>
          <w:sz w:val="26"/>
          <w:szCs w:val="26"/>
        </w:rPr>
        <w:t>.</w:t>
      </w:r>
    </w:p>
    <w:p w:rsidR="00D62CBA" w:rsidRPr="00104F1F" w:rsidRDefault="00D62CBA" w:rsidP="00104F1F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104F1F">
        <w:rPr>
          <w:rFonts w:eastAsia="Calibri"/>
          <w:sz w:val="26"/>
          <w:szCs w:val="26"/>
        </w:rPr>
        <w:t xml:space="preserve">3.36. Заявление об исправлении технической ошибки регистрируется специалистом </w:t>
      </w:r>
      <w:r w:rsidR="00021B4B" w:rsidRPr="00104F1F">
        <w:rPr>
          <w:sz w:val="26"/>
          <w:szCs w:val="26"/>
        </w:rPr>
        <w:t>Управления и (или) Архива</w:t>
      </w:r>
      <w:r w:rsidR="00021B4B" w:rsidRPr="00104F1F">
        <w:rPr>
          <w:rFonts w:eastAsia="Calibri"/>
          <w:sz w:val="26"/>
          <w:szCs w:val="26"/>
        </w:rPr>
        <w:t xml:space="preserve"> </w:t>
      </w:r>
      <w:r w:rsidRPr="00104F1F">
        <w:rPr>
          <w:rFonts w:eastAsia="Calibri"/>
          <w:sz w:val="26"/>
          <w:szCs w:val="26"/>
        </w:rPr>
        <w:t>и передается ответственному исполнителю в установленном порядке.</w:t>
      </w:r>
    </w:p>
    <w:p w:rsidR="00D62CBA" w:rsidRPr="00104F1F" w:rsidRDefault="00D62CBA" w:rsidP="00104F1F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104F1F">
        <w:rPr>
          <w:rFonts w:eastAsia="Calibri"/>
          <w:sz w:val="26"/>
          <w:szCs w:val="26"/>
        </w:rPr>
        <w:t>3.37. Ответственный исполнитель проверяет поступившее заявление об исправлении технической ошибки на предмет наличия технической ошибки в выданном, в результате предоставления муниципальной услуги, документе.</w:t>
      </w:r>
    </w:p>
    <w:p w:rsidR="00D62CBA" w:rsidRPr="00104F1F" w:rsidRDefault="00D62CBA" w:rsidP="00104F1F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104F1F">
        <w:rPr>
          <w:rFonts w:eastAsia="Calibri"/>
          <w:sz w:val="26"/>
          <w:szCs w:val="26"/>
        </w:rPr>
        <w:t>3.38.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(или) ошибки.</w:t>
      </w:r>
    </w:p>
    <w:p w:rsidR="00D62CBA" w:rsidRPr="00104F1F" w:rsidRDefault="00D62CBA" w:rsidP="00104F1F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104F1F">
        <w:rPr>
          <w:rFonts w:eastAsia="Calibri"/>
          <w:sz w:val="26"/>
          <w:szCs w:val="26"/>
        </w:rPr>
        <w:t>3.39. В случае наличия технической ошибки в выданном в результате предоставления муниципальной услуги документе ответственный исполнитель, устраняет техническую ошибку в документах.</w:t>
      </w:r>
    </w:p>
    <w:p w:rsidR="00D62CBA" w:rsidRPr="00104F1F" w:rsidRDefault="00D62CBA" w:rsidP="00104F1F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104F1F">
        <w:rPr>
          <w:rFonts w:eastAsia="Calibri"/>
          <w:sz w:val="26"/>
          <w:szCs w:val="26"/>
        </w:rPr>
        <w:t xml:space="preserve">3.40. </w:t>
      </w:r>
      <w:proofErr w:type="gramStart"/>
      <w:r w:rsidRPr="00104F1F">
        <w:rPr>
          <w:rFonts w:eastAsia="Calibri"/>
          <w:sz w:val="26"/>
          <w:szCs w:val="26"/>
        </w:rPr>
        <w:t>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выданном, в результате предоставления муниципальной услуги, документе.</w:t>
      </w:r>
      <w:proofErr w:type="gramEnd"/>
    </w:p>
    <w:p w:rsidR="00D62CBA" w:rsidRPr="00104F1F" w:rsidRDefault="00D62CBA" w:rsidP="00104F1F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104F1F">
        <w:rPr>
          <w:rFonts w:eastAsia="Calibri"/>
          <w:sz w:val="26"/>
          <w:szCs w:val="26"/>
        </w:rPr>
        <w:t>3.41.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</w:t>
      </w:r>
      <w:r w:rsidR="00726F86" w:rsidRPr="00104F1F">
        <w:rPr>
          <w:rFonts w:eastAsia="Calibri"/>
          <w:sz w:val="26"/>
          <w:szCs w:val="26"/>
        </w:rPr>
        <w:t xml:space="preserve"> директору Управления, либо лицу, его замещающему</w:t>
      </w:r>
      <w:r w:rsidRPr="00104F1F">
        <w:rPr>
          <w:rFonts w:eastAsia="Calibri"/>
          <w:sz w:val="26"/>
          <w:szCs w:val="26"/>
        </w:rPr>
        <w:t>.</w:t>
      </w:r>
    </w:p>
    <w:p w:rsidR="00D62CBA" w:rsidRPr="00104F1F" w:rsidRDefault="00D62CBA" w:rsidP="00104F1F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104F1F">
        <w:rPr>
          <w:rFonts w:eastAsia="Calibri"/>
          <w:sz w:val="26"/>
          <w:szCs w:val="26"/>
        </w:rPr>
        <w:t xml:space="preserve">3.42. </w:t>
      </w:r>
      <w:r w:rsidR="00726F86" w:rsidRPr="00104F1F">
        <w:rPr>
          <w:rFonts w:eastAsia="Calibri"/>
          <w:sz w:val="26"/>
          <w:szCs w:val="26"/>
        </w:rPr>
        <w:t xml:space="preserve">Директор Управления, либо лицо, его замещающее </w:t>
      </w:r>
      <w:r w:rsidRPr="00104F1F">
        <w:rPr>
          <w:rFonts w:eastAsia="Calibri"/>
          <w:sz w:val="26"/>
          <w:szCs w:val="26"/>
        </w:rPr>
        <w:t>подписывает уведомление об отсутствии технической ошибки в выданном, в результате предоставления муниципальной услуги, документе.</w:t>
      </w:r>
    </w:p>
    <w:p w:rsidR="00D62CBA" w:rsidRPr="00104F1F" w:rsidRDefault="00D62CBA" w:rsidP="00104F1F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104F1F">
        <w:rPr>
          <w:rFonts w:eastAsia="Calibri"/>
          <w:sz w:val="26"/>
          <w:szCs w:val="26"/>
        </w:rPr>
        <w:t>3.43. Ответственный исполнитель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специалисту</w:t>
      </w:r>
      <w:r w:rsidR="00021B4B" w:rsidRPr="00104F1F">
        <w:rPr>
          <w:sz w:val="26"/>
          <w:szCs w:val="26"/>
        </w:rPr>
        <w:t xml:space="preserve"> Управления и (или) Архива</w:t>
      </w:r>
      <w:r w:rsidRPr="00104F1F">
        <w:rPr>
          <w:rFonts w:eastAsia="Calibri"/>
          <w:sz w:val="26"/>
          <w:szCs w:val="26"/>
        </w:rPr>
        <w:t>, ответственному за прием документов, для направления заявителю.</w:t>
      </w:r>
    </w:p>
    <w:p w:rsidR="00D62CBA" w:rsidRPr="00104F1F" w:rsidRDefault="00D62CBA" w:rsidP="00104F1F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104F1F">
        <w:rPr>
          <w:rFonts w:eastAsia="Calibri"/>
          <w:sz w:val="26"/>
          <w:szCs w:val="26"/>
        </w:rPr>
        <w:t xml:space="preserve">3.44. </w:t>
      </w:r>
      <w:proofErr w:type="gramStart"/>
      <w:r w:rsidRPr="00104F1F">
        <w:rPr>
          <w:rFonts w:eastAsia="Calibri"/>
          <w:sz w:val="26"/>
          <w:szCs w:val="26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технической ошибки в</w:t>
      </w:r>
      <w:r w:rsidR="00021B4B" w:rsidRPr="00104F1F">
        <w:rPr>
          <w:sz w:val="26"/>
          <w:szCs w:val="26"/>
        </w:rPr>
        <w:t xml:space="preserve"> Управлении и (или) Архиве</w:t>
      </w:r>
      <w:r w:rsidRPr="00104F1F">
        <w:rPr>
          <w:rFonts w:eastAsia="Calibri"/>
          <w:sz w:val="26"/>
          <w:szCs w:val="26"/>
        </w:rPr>
        <w:t>.</w:t>
      </w:r>
      <w:proofErr w:type="gramEnd"/>
    </w:p>
    <w:p w:rsidR="00D62CBA" w:rsidRPr="00104F1F" w:rsidRDefault="00D62CBA" w:rsidP="00104F1F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104F1F">
        <w:rPr>
          <w:rFonts w:eastAsia="Calibri"/>
          <w:sz w:val="26"/>
          <w:szCs w:val="26"/>
        </w:rPr>
        <w:t>3.45.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является:</w:t>
      </w:r>
    </w:p>
    <w:p w:rsidR="00D62CBA" w:rsidRPr="00104F1F" w:rsidRDefault="00D62CBA" w:rsidP="00104F1F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proofErr w:type="gramStart"/>
      <w:r w:rsidRPr="00104F1F">
        <w:rPr>
          <w:rFonts w:eastAsia="Calibri"/>
          <w:sz w:val="26"/>
          <w:szCs w:val="26"/>
        </w:rPr>
        <w:t>а) в случае наличия технической ошибки в выданном в результате предоставления муниципальной услуги документе – один из документов, указанных в пункте 3.</w:t>
      </w:r>
      <w:r w:rsidR="00726F86" w:rsidRPr="00104F1F">
        <w:rPr>
          <w:rFonts w:eastAsia="Calibri"/>
          <w:sz w:val="26"/>
          <w:szCs w:val="26"/>
        </w:rPr>
        <w:t>27</w:t>
      </w:r>
      <w:r w:rsidRPr="00104F1F">
        <w:rPr>
          <w:rFonts w:eastAsia="Calibri"/>
          <w:sz w:val="26"/>
          <w:szCs w:val="26"/>
        </w:rPr>
        <w:t xml:space="preserve"> настоящего Регламента;</w:t>
      </w:r>
      <w:proofErr w:type="gramEnd"/>
    </w:p>
    <w:p w:rsidR="00D62CBA" w:rsidRPr="00104F1F" w:rsidRDefault="00D62CBA" w:rsidP="00104F1F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proofErr w:type="gramStart"/>
      <w:r w:rsidRPr="00104F1F">
        <w:rPr>
          <w:rFonts w:eastAsia="Calibri"/>
          <w:sz w:val="26"/>
          <w:szCs w:val="26"/>
        </w:rPr>
        <w:t>б) в случае отсутствия технической ошибки в выданном в результате предоставления муниципальной услуги документе -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D62CBA" w:rsidRPr="00104F1F" w:rsidRDefault="00D62CBA" w:rsidP="00104F1F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104F1F">
        <w:rPr>
          <w:rFonts w:eastAsia="Calibri"/>
          <w:sz w:val="26"/>
          <w:szCs w:val="26"/>
        </w:rPr>
        <w:t xml:space="preserve">3.46. </w:t>
      </w:r>
      <w:proofErr w:type="gramStart"/>
      <w:r w:rsidRPr="00104F1F">
        <w:rPr>
          <w:rFonts w:eastAsia="Calibri"/>
          <w:sz w:val="26"/>
          <w:szCs w:val="26"/>
        </w:rPr>
        <w:t>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– регистрация документа, указанного в пункте 3.45 настоящего Регламента, в установленной системе документооборота с указанием даты и исходящего номера.</w:t>
      </w:r>
      <w:proofErr w:type="gramEnd"/>
    </w:p>
    <w:p w:rsidR="00104F1F" w:rsidRPr="00104F1F" w:rsidRDefault="00104F1F" w:rsidP="00104F1F">
      <w:pPr>
        <w:pStyle w:val="ConsPlusNormal"/>
        <w:ind w:left="-567" w:firstLine="567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D62CBA" w:rsidRPr="00104F1F" w:rsidRDefault="00D62CBA" w:rsidP="00104F1F">
      <w:pPr>
        <w:autoSpaceDE w:val="0"/>
        <w:autoSpaceDN w:val="0"/>
        <w:adjustRightInd w:val="0"/>
        <w:ind w:left="-567" w:firstLine="567"/>
        <w:jc w:val="center"/>
        <w:outlineLvl w:val="0"/>
        <w:rPr>
          <w:b/>
          <w:bCs/>
          <w:sz w:val="26"/>
          <w:szCs w:val="26"/>
        </w:rPr>
      </w:pPr>
      <w:r w:rsidRPr="00104F1F">
        <w:rPr>
          <w:b/>
          <w:bCs/>
          <w:sz w:val="26"/>
          <w:szCs w:val="26"/>
        </w:rPr>
        <w:t xml:space="preserve">4. Формы </w:t>
      </w:r>
      <w:proofErr w:type="gramStart"/>
      <w:r w:rsidRPr="00104F1F">
        <w:rPr>
          <w:b/>
          <w:bCs/>
          <w:sz w:val="26"/>
          <w:szCs w:val="26"/>
        </w:rPr>
        <w:t>контроля за</w:t>
      </w:r>
      <w:proofErr w:type="gramEnd"/>
      <w:r w:rsidRPr="00104F1F">
        <w:rPr>
          <w:b/>
          <w:bCs/>
          <w:sz w:val="26"/>
          <w:szCs w:val="26"/>
        </w:rPr>
        <w:t xml:space="preserve"> исполнением административного регламента</w:t>
      </w:r>
    </w:p>
    <w:p w:rsidR="00D62CBA" w:rsidRPr="00104F1F" w:rsidRDefault="00D62CBA" w:rsidP="00104F1F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D62CBA" w:rsidRPr="00104F1F" w:rsidRDefault="00D62CBA" w:rsidP="00104F1F">
      <w:pPr>
        <w:autoSpaceDE w:val="0"/>
        <w:autoSpaceDN w:val="0"/>
        <w:adjustRightInd w:val="0"/>
        <w:ind w:left="-567" w:firstLine="567"/>
        <w:jc w:val="center"/>
        <w:rPr>
          <w:b/>
          <w:sz w:val="26"/>
          <w:szCs w:val="26"/>
        </w:rPr>
      </w:pPr>
      <w:r w:rsidRPr="00104F1F">
        <w:rPr>
          <w:b/>
          <w:sz w:val="26"/>
          <w:szCs w:val="26"/>
        </w:rPr>
        <w:lastRenderedPageBreak/>
        <w:t xml:space="preserve">Порядок осуществления текущего </w:t>
      </w:r>
      <w:proofErr w:type="gramStart"/>
      <w:r w:rsidRPr="00104F1F">
        <w:rPr>
          <w:b/>
          <w:sz w:val="26"/>
          <w:szCs w:val="26"/>
        </w:rPr>
        <w:t>контроля за</w:t>
      </w:r>
      <w:proofErr w:type="gramEnd"/>
      <w:r w:rsidRPr="00104F1F">
        <w:rPr>
          <w:b/>
          <w:sz w:val="26"/>
          <w:szCs w:val="26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62CBA" w:rsidRPr="00104F1F" w:rsidRDefault="00D62CBA" w:rsidP="00104F1F">
      <w:pPr>
        <w:autoSpaceDE w:val="0"/>
        <w:autoSpaceDN w:val="0"/>
        <w:adjustRightInd w:val="0"/>
        <w:ind w:left="-567" w:firstLine="567"/>
        <w:jc w:val="center"/>
        <w:rPr>
          <w:b/>
          <w:sz w:val="26"/>
          <w:szCs w:val="26"/>
        </w:rPr>
      </w:pPr>
    </w:p>
    <w:p w:rsidR="00D62CBA" w:rsidRPr="00104F1F" w:rsidRDefault="00D62CBA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 xml:space="preserve">4.1. </w:t>
      </w:r>
      <w:proofErr w:type="gramStart"/>
      <w:r w:rsidRPr="00104F1F">
        <w:rPr>
          <w:rFonts w:ascii="Times New Roman" w:hAnsi="Times New Roman"/>
          <w:sz w:val="26"/>
          <w:szCs w:val="26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услуги, осуществляется постоянно</w:t>
      </w:r>
      <w:r w:rsidR="00F67342" w:rsidRPr="00104F1F">
        <w:rPr>
          <w:rFonts w:eastAsia="Calibri"/>
          <w:sz w:val="26"/>
          <w:szCs w:val="26"/>
        </w:rPr>
        <w:t xml:space="preserve"> </w:t>
      </w:r>
      <w:r w:rsidR="00F67342" w:rsidRPr="00104F1F">
        <w:rPr>
          <w:rFonts w:ascii="Times New Roman" w:eastAsia="Calibri" w:hAnsi="Times New Roman"/>
          <w:sz w:val="26"/>
          <w:szCs w:val="26"/>
        </w:rPr>
        <w:t>директором Управления,</w:t>
      </w:r>
      <w:r w:rsidR="00F67342" w:rsidRPr="00104F1F">
        <w:rPr>
          <w:rFonts w:eastAsia="Calibri"/>
          <w:sz w:val="26"/>
          <w:szCs w:val="26"/>
        </w:rPr>
        <w:t xml:space="preserve"> </w:t>
      </w:r>
      <w:r w:rsidRPr="00104F1F">
        <w:rPr>
          <w:rFonts w:ascii="Times New Roman" w:hAnsi="Times New Roman"/>
          <w:sz w:val="26"/>
          <w:szCs w:val="26"/>
        </w:rPr>
        <w:t xml:space="preserve">а также </w:t>
      </w:r>
      <w:r w:rsidR="00F67342" w:rsidRPr="00104F1F">
        <w:rPr>
          <w:rFonts w:ascii="Times New Roman" w:hAnsi="Times New Roman"/>
          <w:sz w:val="26"/>
          <w:szCs w:val="26"/>
        </w:rPr>
        <w:t>должностными лицами</w:t>
      </w:r>
      <w:r w:rsidRPr="00104F1F">
        <w:rPr>
          <w:rFonts w:ascii="Times New Roman" w:hAnsi="Times New Roman"/>
          <w:sz w:val="26"/>
          <w:szCs w:val="26"/>
        </w:rPr>
        <w:t>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D62CBA" w:rsidRPr="00104F1F" w:rsidRDefault="00D62CBA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Текущий контроль осуществляется путем проведения проверок соблюдения и исполнения положений настоящего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D62CBA" w:rsidRPr="00104F1F" w:rsidRDefault="00D62CBA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D62CBA" w:rsidRPr="00104F1F" w:rsidRDefault="00D62CBA" w:rsidP="00104F1F">
      <w:pPr>
        <w:pStyle w:val="ConsPlusNormal"/>
        <w:ind w:left="-567" w:firstLine="567"/>
        <w:jc w:val="center"/>
        <w:rPr>
          <w:rFonts w:ascii="Times New Roman" w:hAnsi="Times New Roman"/>
          <w:b/>
          <w:sz w:val="26"/>
          <w:szCs w:val="26"/>
        </w:rPr>
      </w:pPr>
      <w:r w:rsidRPr="00104F1F">
        <w:rPr>
          <w:rFonts w:ascii="Times New Roman" w:hAnsi="Times New Roman"/>
          <w:b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04F1F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Pr="00104F1F">
        <w:rPr>
          <w:rFonts w:ascii="Times New Roman" w:hAnsi="Times New Roman"/>
          <w:b/>
          <w:sz w:val="26"/>
          <w:szCs w:val="26"/>
        </w:rPr>
        <w:t xml:space="preserve"> полнотой и качеством предоставления муниципальной услуги</w:t>
      </w:r>
    </w:p>
    <w:p w:rsidR="00D62CBA" w:rsidRPr="00104F1F" w:rsidRDefault="00D62CBA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D62CBA" w:rsidRPr="00104F1F" w:rsidRDefault="00D62CBA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 xml:space="preserve">4.2. В </w:t>
      </w:r>
      <w:r w:rsidR="00F67342" w:rsidRPr="00104F1F">
        <w:rPr>
          <w:rFonts w:ascii="Times New Roman" w:hAnsi="Times New Roman"/>
          <w:sz w:val="26"/>
          <w:szCs w:val="26"/>
        </w:rPr>
        <w:t>Управлении</w:t>
      </w:r>
      <w:r w:rsidRPr="00104F1F">
        <w:rPr>
          <w:rFonts w:ascii="Times New Roman" w:hAnsi="Times New Roman"/>
          <w:sz w:val="26"/>
          <w:szCs w:val="26"/>
        </w:rPr>
        <w:t xml:space="preserve"> проводятся плановые и внеплановые проверки полноты и качества исполнения муниципальной услуги.</w:t>
      </w:r>
    </w:p>
    <w:p w:rsidR="00D62CBA" w:rsidRPr="00104F1F" w:rsidRDefault="00D62CBA" w:rsidP="00104F1F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04F1F">
        <w:rPr>
          <w:sz w:val="26"/>
          <w:szCs w:val="26"/>
        </w:rPr>
        <w:t xml:space="preserve">Периодичность проведения проверок имеет плановый характер (осуществляется на основании планов работы </w:t>
      </w:r>
      <w:r w:rsidR="00F67342" w:rsidRPr="00104F1F">
        <w:rPr>
          <w:sz w:val="26"/>
          <w:szCs w:val="26"/>
        </w:rPr>
        <w:t>Управления</w:t>
      </w:r>
      <w:r w:rsidRPr="00104F1F">
        <w:rPr>
          <w:sz w:val="26"/>
          <w:szCs w:val="26"/>
        </w:rPr>
        <w:t>) и внеплановый характер (по конкретному обращению заявителя).</w:t>
      </w:r>
    </w:p>
    <w:p w:rsidR="00D62CBA" w:rsidRPr="00104F1F" w:rsidRDefault="00D62CBA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104F1F">
        <w:rPr>
          <w:rFonts w:ascii="Times New Roman" w:hAnsi="Times New Roman"/>
          <w:sz w:val="26"/>
          <w:szCs w:val="26"/>
        </w:rPr>
        <w:t>При проведении плановой проверки рассматриваются все вопросы, связанные с исполнением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D62CBA" w:rsidRPr="00104F1F" w:rsidRDefault="00D62CBA" w:rsidP="00104F1F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04F1F">
        <w:rPr>
          <w:sz w:val="26"/>
          <w:szCs w:val="26"/>
        </w:rPr>
        <w:t xml:space="preserve">Проведение плановой проверки полноты и качества предоставления муниципальной услуги осуществляется на основании правового акта </w:t>
      </w:r>
      <w:r w:rsidR="00F67342" w:rsidRPr="00104F1F">
        <w:rPr>
          <w:sz w:val="26"/>
          <w:szCs w:val="26"/>
        </w:rPr>
        <w:t>Управления</w:t>
      </w:r>
      <w:r w:rsidRPr="00104F1F">
        <w:rPr>
          <w:sz w:val="26"/>
          <w:szCs w:val="26"/>
        </w:rPr>
        <w:t>.</w:t>
      </w:r>
    </w:p>
    <w:p w:rsidR="00D62CBA" w:rsidRPr="00104F1F" w:rsidRDefault="00D62CBA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104F1F">
        <w:rPr>
          <w:rFonts w:ascii="Times New Roman" w:hAnsi="Times New Roman"/>
          <w:sz w:val="26"/>
          <w:szCs w:val="26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в </w:t>
      </w:r>
      <w:r w:rsidR="00F67342" w:rsidRPr="00104F1F">
        <w:rPr>
          <w:rFonts w:ascii="Times New Roman" w:hAnsi="Times New Roman"/>
          <w:sz w:val="26"/>
          <w:szCs w:val="26"/>
        </w:rPr>
        <w:t xml:space="preserve">Управление </w:t>
      </w:r>
      <w:r w:rsidR="00541AB9" w:rsidRPr="00104F1F">
        <w:rPr>
          <w:rFonts w:ascii="Times New Roman" w:hAnsi="Times New Roman"/>
          <w:sz w:val="26"/>
          <w:szCs w:val="26"/>
        </w:rPr>
        <w:t>и (</w:t>
      </w:r>
      <w:r w:rsidR="00F67342" w:rsidRPr="00104F1F">
        <w:rPr>
          <w:rFonts w:ascii="Times New Roman" w:hAnsi="Times New Roman"/>
          <w:sz w:val="26"/>
          <w:szCs w:val="26"/>
        </w:rPr>
        <w:t>или</w:t>
      </w:r>
      <w:r w:rsidR="00541AB9" w:rsidRPr="00104F1F">
        <w:rPr>
          <w:rFonts w:ascii="Times New Roman" w:hAnsi="Times New Roman"/>
          <w:sz w:val="26"/>
          <w:szCs w:val="26"/>
        </w:rPr>
        <w:t>)</w:t>
      </w:r>
      <w:r w:rsidR="00F67342" w:rsidRPr="00104F1F">
        <w:rPr>
          <w:rFonts w:ascii="Times New Roman" w:hAnsi="Times New Roman"/>
          <w:sz w:val="26"/>
          <w:szCs w:val="26"/>
        </w:rPr>
        <w:t xml:space="preserve"> Архив</w:t>
      </w:r>
      <w:r w:rsidRPr="00104F1F">
        <w:rPr>
          <w:rFonts w:ascii="Times New Roman" w:hAnsi="Times New Roman"/>
          <w:sz w:val="26"/>
          <w:szCs w:val="26"/>
        </w:rPr>
        <w:t xml:space="preserve">, обращений (жалоб) граждан и юридических лиц, связанных с нарушениями при предоставлении муниципальной услуги. </w:t>
      </w:r>
      <w:r w:rsidRPr="00104F1F">
        <w:rPr>
          <w:rFonts w:ascii="Times New Roman" w:hAnsi="Times New Roman"/>
          <w:sz w:val="26"/>
          <w:szCs w:val="26"/>
          <w:lang w:eastAsia="en-US"/>
        </w:rPr>
        <w:t xml:space="preserve">Для проведения внеплановой проверки полноты и качества предоставления муниципальной услуги формируется комиссия, состав которой утверждается правовым актом </w:t>
      </w:r>
      <w:r w:rsidR="00F67342" w:rsidRPr="00104F1F">
        <w:rPr>
          <w:rFonts w:ascii="Times New Roman" w:hAnsi="Times New Roman"/>
          <w:sz w:val="26"/>
          <w:szCs w:val="26"/>
          <w:lang w:eastAsia="en-US"/>
        </w:rPr>
        <w:t>Управления</w:t>
      </w:r>
      <w:r w:rsidRPr="00104F1F">
        <w:rPr>
          <w:rFonts w:ascii="Times New Roman" w:hAnsi="Times New Roman"/>
          <w:sz w:val="26"/>
          <w:szCs w:val="26"/>
          <w:lang w:eastAsia="en-US"/>
        </w:rPr>
        <w:t>. Результаты деятельности комиссии оформляются протоколом, в котором отмечаются выявленные недостатки и предложения по их устранению.</w:t>
      </w:r>
    </w:p>
    <w:p w:rsidR="00D62CBA" w:rsidRPr="00104F1F" w:rsidRDefault="00D62CBA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D62CBA" w:rsidRPr="00104F1F" w:rsidRDefault="00D62CBA" w:rsidP="00104F1F">
      <w:pPr>
        <w:pStyle w:val="ConsPlusNormal"/>
        <w:ind w:left="-567" w:firstLine="567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104F1F">
        <w:rPr>
          <w:rFonts w:ascii="Times New Roman" w:hAnsi="Times New Roman"/>
          <w:b/>
          <w:sz w:val="26"/>
          <w:szCs w:val="26"/>
          <w:lang w:eastAsia="en-US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62CBA" w:rsidRPr="00104F1F" w:rsidRDefault="00D62CBA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D62CBA" w:rsidRPr="00104F1F" w:rsidRDefault="00D62CBA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D62CBA" w:rsidRPr="00104F1F" w:rsidRDefault="00D62CBA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 xml:space="preserve">4.4. Персональная ответственность </w:t>
      </w:r>
      <w:r w:rsidR="00F67342" w:rsidRPr="00104F1F">
        <w:rPr>
          <w:rFonts w:ascii="Times New Roman" w:hAnsi="Times New Roman"/>
          <w:sz w:val="26"/>
          <w:szCs w:val="26"/>
        </w:rPr>
        <w:t xml:space="preserve">должностных лиц </w:t>
      </w:r>
      <w:r w:rsidRPr="00104F1F">
        <w:rPr>
          <w:rFonts w:ascii="Times New Roman" w:hAnsi="Times New Roman"/>
          <w:sz w:val="26"/>
          <w:szCs w:val="26"/>
        </w:rPr>
        <w:t>закрепляется в их должностных инструкциях в соответствии с требованиями законодательства Российской Федерации.</w:t>
      </w:r>
    </w:p>
    <w:p w:rsidR="00D62CBA" w:rsidRPr="00104F1F" w:rsidRDefault="00D62CBA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 xml:space="preserve">4.5. Ответственные исполнители несут персональную ответственность </w:t>
      </w:r>
      <w:proofErr w:type="gramStart"/>
      <w:r w:rsidRPr="00104F1F">
        <w:rPr>
          <w:rFonts w:ascii="Times New Roman" w:hAnsi="Times New Roman"/>
          <w:sz w:val="26"/>
          <w:szCs w:val="26"/>
        </w:rPr>
        <w:t>за</w:t>
      </w:r>
      <w:proofErr w:type="gramEnd"/>
      <w:r w:rsidRPr="00104F1F">
        <w:rPr>
          <w:rFonts w:ascii="Times New Roman" w:hAnsi="Times New Roman"/>
          <w:sz w:val="26"/>
          <w:szCs w:val="26"/>
        </w:rPr>
        <w:t>:</w:t>
      </w:r>
    </w:p>
    <w:p w:rsidR="00D62CBA" w:rsidRPr="00104F1F" w:rsidRDefault="00D62CBA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4.5.1. соблюдение сроков выполнения административных процедур при предоставлении муниципальной услуги;</w:t>
      </w:r>
    </w:p>
    <w:p w:rsidR="00D62CBA" w:rsidRPr="00104F1F" w:rsidRDefault="00D62CBA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lastRenderedPageBreak/>
        <w:t>4.5.2. соответствие результатов рассмотрения документов требованиям законодательства Российской Федерации.</w:t>
      </w:r>
    </w:p>
    <w:p w:rsidR="00D62CBA" w:rsidRPr="00104F1F" w:rsidRDefault="00D62CBA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D62CBA" w:rsidRPr="00104F1F" w:rsidRDefault="00D62CBA" w:rsidP="00104F1F">
      <w:pPr>
        <w:pStyle w:val="ConsPlusNormal"/>
        <w:ind w:left="-567" w:firstLine="567"/>
        <w:jc w:val="center"/>
        <w:rPr>
          <w:rFonts w:ascii="Times New Roman" w:hAnsi="Times New Roman"/>
          <w:b/>
          <w:sz w:val="26"/>
          <w:szCs w:val="26"/>
        </w:rPr>
      </w:pPr>
      <w:r w:rsidRPr="00104F1F">
        <w:rPr>
          <w:rFonts w:ascii="Times New Roman" w:hAnsi="Times New Roman"/>
          <w:b/>
          <w:sz w:val="26"/>
          <w:szCs w:val="26"/>
        </w:rPr>
        <w:t xml:space="preserve">Положения, характеризующие требования к порядку и формам </w:t>
      </w:r>
      <w:proofErr w:type="gramStart"/>
      <w:r w:rsidRPr="00104F1F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Pr="00104F1F">
        <w:rPr>
          <w:rFonts w:ascii="Times New Roman" w:hAnsi="Times New Roman"/>
          <w:b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62CBA" w:rsidRPr="00104F1F" w:rsidRDefault="00D62CBA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D62CBA" w:rsidRPr="00104F1F" w:rsidRDefault="00D62CBA" w:rsidP="00104F1F">
      <w:pPr>
        <w:pStyle w:val="ConsPlusNormal"/>
        <w:ind w:left="-567" w:firstLine="567"/>
        <w:jc w:val="both"/>
        <w:rPr>
          <w:rFonts w:ascii="Times New Roman" w:hAnsi="Times New Roman"/>
          <w:i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4.6. Граждане, их объединения и организации могут контролировать предоставление муниципальной услуги путем получения информации при личном обращении, по телефону, по письменным обращениям, по электронной почте, посредством информационно-телекоммуникационной сети «Интернет».</w:t>
      </w:r>
    </w:p>
    <w:p w:rsidR="00D62CBA" w:rsidRPr="00104F1F" w:rsidRDefault="00D62CBA" w:rsidP="00104F1F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D62CBA" w:rsidRPr="00104F1F" w:rsidRDefault="00D62CBA" w:rsidP="00104F1F">
      <w:pPr>
        <w:pStyle w:val="ConsPlusNormal"/>
        <w:ind w:left="-567" w:firstLine="567"/>
        <w:jc w:val="center"/>
        <w:outlineLvl w:val="1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104F1F">
        <w:rPr>
          <w:rFonts w:ascii="Times New Roman" w:hAnsi="Times New Roman"/>
          <w:b/>
          <w:sz w:val="26"/>
          <w:szCs w:val="26"/>
        </w:rPr>
        <w:t xml:space="preserve">5. </w:t>
      </w:r>
      <w:r w:rsidRPr="00104F1F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Досудебный (внесудебный) порядок обжалования решений и действий (бездействия) </w:t>
      </w:r>
      <w:r w:rsidR="00F67342" w:rsidRPr="00104F1F">
        <w:rPr>
          <w:rFonts w:ascii="Times New Roman" w:eastAsia="Calibri" w:hAnsi="Times New Roman"/>
          <w:b/>
          <w:sz w:val="26"/>
          <w:szCs w:val="26"/>
          <w:lang w:eastAsia="en-US"/>
        </w:rPr>
        <w:t>Управления</w:t>
      </w:r>
      <w:r w:rsidRPr="00104F1F">
        <w:rPr>
          <w:rFonts w:ascii="Times New Roman" w:eastAsia="Calibri" w:hAnsi="Times New Roman"/>
          <w:b/>
          <w:sz w:val="26"/>
          <w:szCs w:val="26"/>
          <w:lang w:eastAsia="en-US"/>
        </w:rPr>
        <w:t>, МФЦ, а также их должностных лиц</w:t>
      </w:r>
      <w:r w:rsidR="00161FC7" w:rsidRPr="00104F1F">
        <w:rPr>
          <w:rFonts w:ascii="Times New Roman" w:eastAsia="Calibri" w:hAnsi="Times New Roman"/>
          <w:b/>
          <w:sz w:val="26"/>
          <w:szCs w:val="26"/>
          <w:lang w:eastAsia="en-US"/>
        </w:rPr>
        <w:t>, работников</w:t>
      </w:r>
    </w:p>
    <w:p w:rsidR="00D62CBA" w:rsidRPr="00104F1F" w:rsidRDefault="00D62CBA" w:rsidP="00104F1F">
      <w:pPr>
        <w:pStyle w:val="ConsPlusNormal"/>
        <w:ind w:left="-567" w:firstLine="567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D62CBA" w:rsidRPr="00104F1F" w:rsidRDefault="00D62CBA" w:rsidP="00104F1F">
      <w:pPr>
        <w:pStyle w:val="ConsPlusNormal"/>
        <w:ind w:left="-567" w:firstLine="567"/>
        <w:jc w:val="center"/>
        <w:outlineLvl w:val="1"/>
        <w:rPr>
          <w:rFonts w:ascii="Times New Roman" w:hAnsi="Times New Roman"/>
          <w:b/>
          <w:sz w:val="26"/>
          <w:szCs w:val="26"/>
        </w:rPr>
      </w:pPr>
      <w:proofErr w:type="gramStart"/>
      <w:r w:rsidRPr="00104F1F">
        <w:rPr>
          <w:rFonts w:ascii="Times New Roman" w:hAnsi="Times New Roman"/>
          <w:b/>
          <w:sz w:val="26"/>
          <w:szCs w:val="26"/>
        </w:rPr>
        <w:t>Информация для заявителей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D62CBA" w:rsidRPr="00104F1F" w:rsidRDefault="00D62CBA" w:rsidP="00104F1F">
      <w:pPr>
        <w:pStyle w:val="ConsPlusNormal"/>
        <w:ind w:left="-567" w:firstLine="567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D62CBA" w:rsidRPr="00104F1F" w:rsidRDefault="00D62CBA" w:rsidP="00104F1F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04F1F">
        <w:rPr>
          <w:sz w:val="26"/>
          <w:szCs w:val="26"/>
        </w:rPr>
        <w:t xml:space="preserve">5.1. </w:t>
      </w:r>
      <w:proofErr w:type="gramStart"/>
      <w:r w:rsidRPr="00104F1F">
        <w:rPr>
          <w:sz w:val="26"/>
          <w:szCs w:val="26"/>
        </w:rPr>
        <w:t xml:space="preserve">Заявители имеют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жалоба), в случаях, указанных в </w:t>
      </w:r>
      <w:hyperlink r:id="rId25" w:history="1">
        <w:r w:rsidRPr="00104F1F">
          <w:rPr>
            <w:sz w:val="26"/>
            <w:szCs w:val="26"/>
          </w:rPr>
          <w:t>статье 11.1</w:t>
        </w:r>
      </w:hyperlink>
      <w:r w:rsidRPr="00104F1F">
        <w:rPr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услуг», и в порядке, предусмотренном </w:t>
      </w:r>
      <w:hyperlink r:id="rId26" w:history="1">
        <w:r w:rsidRPr="00104F1F">
          <w:rPr>
            <w:sz w:val="26"/>
            <w:szCs w:val="26"/>
          </w:rPr>
          <w:t>главой 2.1</w:t>
        </w:r>
      </w:hyperlink>
      <w:r w:rsidRPr="00104F1F">
        <w:rPr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</w:t>
      </w:r>
      <w:r w:rsidR="00541AB9" w:rsidRPr="00104F1F">
        <w:rPr>
          <w:sz w:val="26"/>
          <w:szCs w:val="26"/>
        </w:rPr>
        <w:t>.</w:t>
      </w:r>
      <w:proofErr w:type="gramEnd"/>
    </w:p>
    <w:p w:rsidR="00D62CBA" w:rsidRPr="00104F1F" w:rsidRDefault="00D62CBA" w:rsidP="00104F1F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04F1F">
        <w:rPr>
          <w:sz w:val="26"/>
          <w:szCs w:val="26"/>
        </w:rPr>
        <w:t>5.2. Заявитель вправе подать жалобу на решение и (или) действие (бездействие), принятые и осуществляемые в ходе предоставления муниципальной услуги.</w:t>
      </w:r>
    </w:p>
    <w:p w:rsidR="00D62CBA" w:rsidRPr="00104F1F" w:rsidRDefault="00D62CBA" w:rsidP="00104F1F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04F1F">
        <w:rPr>
          <w:sz w:val="26"/>
          <w:szCs w:val="26"/>
        </w:rPr>
        <w:t>5.3.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D62CBA" w:rsidRPr="00104F1F" w:rsidRDefault="00D62CBA" w:rsidP="00104F1F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D62CBA" w:rsidRPr="00104F1F" w:rsidRDefault="00D62CBA" w:rsidP="00104F1F">
      <w:pPr>
        <w:autoSpaceDE w:val="0"/>
        <w:autoSpaceDN w:val="0"/>
        <w:adjustRightInd w:val="0"/>
        <w:ind w:left="-567" w:firstLine="567"/>
        <w:jc w:val="center"/>
        <w:rPr>
          <w:b/>
          <w:sz w:val="26"/>
          <w:szCs w:val="26"/>
        </w:rPr>
      </w:pPr>
      <w:r w:rsidRPr="00104F1F">
        <w:rPr>
          <w:b/>
          <w:sz w:val="26"/>
          <w:szCs w:val="26"/>
        </w:rPr>
        <w:t>Способы информирования заявителей о порядке подачи и рассмотрения жалобы, в том числе посредством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</w:t>
      </w:r>
    </w:p>
    <w:p w:rsidR="00D62CBA" w:rsidRPr="00104F1F" w:rsidRDefault="00D62CBA" w:rsidP="00104F1F">
      <w:pPr>
        <w:autoSpaceDE w:val="0"/>
        <w:autoSpaceDN w:val="0"/>
        <w:adjustRightInd w:val="0"/>
        <w:ind w:left="-567" w:firstLine="567"/>
        <w:jc w:val="both"/>
        <w:rPr>
          <w:b/>
          <w:bCs/>
          <w:sz w:val="26"/>
          <w:szCs w:val="26"/>
        </w:rPr>
      </w:pPr>
    </w:p>
    <w:p w:rsidR="00D62CBA" w:rsidRPr="00104F1F" w:rsidRDefault="00D62CBA" w:rsidP="00104F1F">
      <w:pPr>
        <w:autoSpaceDE w:val="0"/>
        <w:autoSpaceDN w:val="0"/>
        <w:adjustRightInd w:val="0"/>
        <w:ind w:left="-567" w:firstLine="567"/>
        <w:jc w:val="both"/>
        <w:rPr>
          <w:bCs/>
          <w:sz w:val="26"/>
          <w:szCs w:val="26"/>
        </w:rPr>
      </w:pPr>
      <w:r w:rsidRPr="00104F1F">
        <w:rPr>
          <w:bCs/>
          <w:sz w:val="26"/>
          <w:szCs w:val="26"/>
        </w:rPr>
        <w:t xml:space="preserve">5.4. Информирование заявителей о порядке подачи и рассмотрения жалобы обеспечивается посредством размещения информации на информационном стенде в здании </w:t>
      </w:r>
      <w:r w:rsidR="00F67342" w:rsidRPr="00104F1F">
        <w:rPr>
          <w:bCs/>
          <w:sz w:val="26"/>
          <w:szCs w:val="26"/>
        </w:rPr>
        <w:t>Архива</w:t>
      </w:r>
      <w:r w:rsidRPr="00104F1F">
        <w:rPr>
          <w:bCs/>
          <w:sz w:val="26"/>
          <w:szCs w:val="26"/>
        </w:rPr>
        <w:t>, МФЦ, на официальном сайте Администрации, МФЦ, Едином портале, Региональном портале, а также в устной и (или) письменной форме, в том числе посредством электронной почты.</w:t>
      </w:r>
    </w:p>
    <w:p w:rsidR="00D62CBA" w:rsidRPr="00104F1F" w:rsidRDefault="00D62CBA" w:rsidP="00104F1F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04F1F">
        <w:rPr>
          <w:bCs/>
          <w:sz w:val="26"/>
          <w:szCs w:val="26"/>
        </w:rPr>
        <w:t xml:space="preserve">Информация, указанная в разделе 5 настоящего Регламента, </w:t>
      </w:r>
      <w:r w:rsidRPr="00104F1F">
        <w:rPr>
          <w:sz w:val="26"/>
          <w:szCs w:val="26"/>
        </w:rPr>
        <w:t>подлежит обязательному размещению на Едином портале, Региональном портале, официальном сайте Администрации,</w:t>
      </w:r>
      <w:r w:rsidRPr="00104F1F">
        <w:rPr>
          <w:bCs/>
          <w:sz w:val="26"/>
          <w:szCs w:val="26"/>
        </w:rPr>
        <w:t xml:space="preserve"> МФЦ, привлекаемых организаций в информационно-телекоммуникационной сети «Интернет»</w:t>
      </w:r>
      <w:r w:rsidRPr="00104F1F">
        <w:rPr>
          <w:sz w:val="26"/>
          <w:szCs w:val="26"/>
        </w:rPr>
        <w:t xml:space="preserve">. </w:t>
      </w:r>
    </w:p>
    <w:p w:rsidR="00D62CBA" w:rsidRPr="00104F1F" w:rsidRDefault="00D62CBA" w:rsidP="00104F1F">
      <w:pPr>
        <w:autoSpaceDE w:val="0"/>
        <w:autoSpaceDN w:val="0"/>
        <w:adjustRightInd w:val="0"/>
        <w:ind w:left="-567" w:firstLine="567"/>
        <w:jc w:val="center"/>
        <w:rPr>
          <w:b/>
          <w:sz w:val="26"/>
          <w:szCs w:val="26"/>
        </w:rPr>
      </w:pPr>
    </w:p>
    <w:p w:rsidR="00D62CBA" w:rsidRPr="00104F1F" w:rsidRDefault="00D62CBA" w:rsidP="00104F1F">
      <w:pPr>
        <w:autoSpaceDE w:val="0"/>
        <w:autoSpaceDN w:val="0"/>
        <w:adjustRightInd w:val="0"/>
        <w:ind w:left="-567" w:firstLine="567"/>
        <w:jc w:val="center"/>
        <w:rPr>
          <w:b/>
          <w:bCs/>
          <w:sz w:val="26"/>
          <w:szCs w:val="26"/>
        </w:rPr>
      </w:pPr>
      <w:r w:rsidRPr="00104F1F">
        <w:rPr>
          <w:b/>
          <w:bCs/>
          <w:sz w:val="26"/>
          <w:szCs w:val="26"/>
        </w:rPr>
        <w:t>Органы местного самоуправления муниципальных образований Пензенской области,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104F1F" w:rsidRDefault="00104F1F" w:rsidP="00104F1F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D62CBA" w:rsidRPr="00104F1F" w:rsidRDefault="00D62CBA" w:rsidP="00104F1F">
      <w:pPr>
        <w:autoSpaceDE w:val="0"/>
        <w:autoSpaceDN w:val="0"/>
        <w:adjustRightInd w:val="0"/>
        <w:ind w:left="-567" w:firstLine="567"/>
        <w:jc w:val="both"/>
        <w:rPr>
          <w:bCs/>
          <w:sz w:val="26"/>
          <w:szCs w:val="26"/>
        </w:rPr>
      </w:pPr>
      <w:r w:rsidRPr="00104F1F">
        <w:rPr>
          <w:sz w:val="26"/>
          <w:szCs w:val="26"/>
        </w:rPr>
        <w:lastRenderedPageBreak/>
        <w:t xml:space="preserve"> 5.5. </w:t>
      </w:r>
      <w:r w:rsidRPr="00104F1F">
        <w:rPr>
          <w:bCs/>
          <w:sz w:val="26"/>
          <w:szCs w:val="26"/>
        </w:rPr>
        <w:t xml:space="preserve">Жалоба на решения и действия (бездействие) </w:t>
      </w:r>
      <w:r w:rsidR="00541AB9" w:rsidRPr="00104F1F">
        <w:rPr>
          <w:bCs/>
          <w:sz w:val="26"/>
          <w:szCs w:val="26"/>
        </w:rPr>
        <w:t>Управления</w:t>
      </w:r>
      <w:r w:rsidRPr="00104F1F">
        <w:rPr>
          <w:bCs/>
          <w:sz w:val="26"/>
          <w:szCs w:val="26"/>
        </w:rPr>
        <w:t>, е</w:t>
      </w:r>
      <w:r w:rsidR="00305A04" w:rsidRPr="00104F1F">
        <w:rPr>
          <w:bCs/>
          <w:sz w:val="26"/>
          <w:szCs w:val="26"/>
        </w:rPr>
        <w:t>го</w:t>
      </w:r>
      <w:r w:rsidRPr="00104F1F">
        <w:rPr>
          <w:bCs/>
          <w:sz w:val="26"/>
          <w:szCs w:val="26"/>
        </w:rPr>
        <w:t xml:space="preserve"> должностных лиц, подается </w:t>
      </w:r>
      <w:r w:rsidR="00305A04" w:rsidRPr="00104F1F">
        <w:rPr>
          <w:bCs/>
          <w:sz w:val="26"/>
          <w:szCs w:val="26"/>
        </w:rPr>
        <w:t>директору</w:t>
      </w:r>
      <w:r w:rsidRPr="00104F1F">
        <w:rPr>
          <w:bCs/>
          <w:sz w:val="26"/>
          <w:szCs w:val="26"/>
        </w:rPr>
        <w:t xml:space="preserve"> </w:t>
      </w:r>
      <w:r w:rsidR="00305A04" w:rsidRPr="00104F1F">
        <w:rPr>
          <w:bCs/>
          <w:sz w:val="26"/>
          <w:szCs w:val="26"/>
        </w:rPr>
        <w:t>Управления</w:t>
      </w:r>
      <w:r w:rsidR="000E7C02" w:rsidRPr="00104F1F">
        <w:rPr>
          <w:bCs/>
          <w:sz w:val="26"/>
          <w:szCs w:val="26"/>
        </w:rPr>
        <w:t>, либо лицу, его замещающему,</w:t>
      </w:r>
      <w:r w:rsidRPr="00104F1F">
        <w:rPr>
          <w:bCs/>
          <w:sz w:val="26"/>
          <w:szCs w:val="26"/>
        </w:rPr>
        <w:t xml:space="preserve"> и рассматривается уполномоченными на это должностными лицами </w:t>
      </w:r>
      <w:r w:rsidR="00305A04" w:rsidRPr="00104F1F">
        <w:rPr>
          <w:bCs/>
          <w:sz w:val="26"/>
          <w:szCs w:val="26"/>
        </w:rPr>
        <w:t>Управления</w:t>
      </w:r>
      <w:r w:rsidRPr="00104F1F">
        <w:rPr>
          <w:bCs/>
          <w:sz w:val="26"/>
          <w:szCs w:val="26"/>
        </w:rPr>
        <w:t xml:space="preserve">. </w:t>
      </w:r>
    </w:p>
    <w:p w:rsidR="00D62CBA" w:rsidRPr="00104F1F" w:rsidRDefault="00D62CBA" w:rsidP="00104F1F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04F1F">
        <w:rPr>
          <w:sz w:val="26"/>
          <w:szCs w:val="26"/>
        </w:rPr>
        <w:t xml:space="preserve">Жалоба на решения и действия (бездействие) </w:t>
      </w:r>
      <w:r w:rsidR="00305A04" w:rsidRPr="00104F1F">
        <w:rPr>
          <w:rFonts w:eastAsia="Calibri"/>
          <w:sz w:val="26"/>
          <w:szCs w:val="26"/>
        </w:rPr>
        <w:t xml:space="preserve">директора Управления </w:t>
      </w:r>
      <w:r w:rsidRPr="00104F1F">
        <w:rPr>
          <w:sz w:val="26"/>
          <w:szCs w:val="26"/>
        </w:rPr>
        <w:t>подается Главе города.</w:t>
      </w:r>
    </w:p>
    <w:p w:rsidR="00D62CBA" w:rsidRPr="00104F1F" w:rsidRDefault="007908CE" w:rsidP="00104F1F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04F1F">
        <w:rPr>
          <w:sz w:val="26"/>
          <w:szCs w:val="26"/>
        </w:rPr>
        <w:t xml:space="preserve"> </w:t>
      </w:r>
      <w:r w:rsidR="00D62CBA" w:rsidRPr="00104F1F">
        <w:rPr>
          <w:sz w:val="26"/>
          <w:szCs w:val="26"/>
        </w:rPr>
        <w:t xml:space="preserve">5.6. Жалобы на решения и действия (бездействие) МФЦ подаются в Администрацию. </w:t>
      </w:r>
    </w:p>
    <w:p w:rsidR="00D62CBA" w:rsidRPr="00104F1F" w:rsidRDefault="00BF7137" w:rsidP="00104F1F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04F1F">
        <w:rPr>
          <w:sz w:val="26"/>
          <w:szCs w:val="26"/>
        </w:rPr>
        <w:t xml:space="preserve">5.7. </w:t>
      </w:r>
      <w:r w:rsidR="00D62CBA" w:rsidRPr="00104F1F">
        <w:rPr>
          <w:sz w:val="26"/>
          <w:szCs w:val="26"/>
        </w:rPr>
        <w:t xml:space="preserve">Жалобы на решения и действия (бездействие) работников МФЦ подаются руководителю МФЦ. </w:t>
      </w:r>
    </w:p>
    <w:p w:rsidR="00D62CBA" w:rsidRPr="00104F1F" w:rsidRDefault="00305A04" w:rsidP="00104F1F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04F1F">
        <w:rPr>
          <w:sz w:val="26"/>
          <w:szCs w:val="26"/>
        </w:rPr>
        <w:t>5.</w:t>
      </w:r>
      <w:r w:rsidR="00BF7137" w:rsidRPr="00104F1F">
        <w:rPr>
          <w:sz w:val="26"/>
          <w:szCs w:val="26"/>
        </w:rPr>
        <w:t>8</w:t>
      </w:r>
      <w:r w:rsidRPr="00104F1F">
        <w:rPr>
          <w:sz w:val="26"/>
          <w:szCs w:val="26"/>
        </w:rPr>
        <w:t xml:space="preserve">. </w:t>
      </w:r>
      <w:r w:rsidR="00D62CBA" w:rsidRPr="00104F1F">
        <w:rPr>
          <w:sz w:val="26"/>
          <w:szCs w:val="26"/>
        </w:rPr>
        <w:t>Жалобы на решения и действия (бездействие) руководителя МФЦ подаются на имя Главы города.</w:t>
      </w:r>
    </w:p>
    <w:p w:rsidR="00D62CBA" w:rsidRPr="00104F1F" w:rsidRDefault="00D62CBA" w:rsidP="00104F1F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D62CBA" w:rsidRPr="00104F1F" w:rsidRDefault="00D62CBA" w:rsidP="00104F1F">
      <w:pPr>
        <w:autoSpaceDE w:val="0"/>
        <w:autoSpaceDN w:val="0"/>
        <w:adjustRightInd w:val="0"/>
        <w:ind w:left="-567" w:firstLine="567"/>
        <w:jc w:val="center"/>
        <w:rPr>
          <w:b/>
          <w:sz w:val="26"/>
          <w:szCs w:val="26"/>
        </w:rPr>
      </w:pPr>
      <w:r w:rsidRPr="00104F1F">
        <w:rPr>
          <w:b/>
          <w:sz w:val="26"/>
          <w:szCs w:val="26"/>
        </w:rPr>
        <w:t xml:space="preserve">Формы и способы подачи жалобы, порядок ее рассмотрения </w:t>
      </w:r>
    </w:p>
    <w:p w:rsidR="00D62CBA" w:rsidRPr="00104F1F" w:rsidRDefault="00D62CBA" w:rsidP="00104F1F">
      <w:pPr>
        <w:autoSpaceDE w:val="0"/>
        <w:autoSpaceDN w:val="0"/>
        <w:adjustRightInd w:val="0"/>
        <w:ind w:left="-567" w:firstLine="567"/>
        <w:jc w:val="center"/>
        <w:rPr>
          <w:sz w:val="26"/>
          <w:szCs w:val="26"/>
        </w:rPr>
      </w:pPr>
    </w:p>
    <w:p w:rsidR="00D62CBA" w:rsidRPr="00104F1F" w:rsidRDefault="00D62CBA" w:rsidP="00104F1F">
      <w:pPr>
        <w:ind w:left="-567" w:firstLine="567"/>
        <w:jc w:val="both"/>
        <w:rPr>
          <w:sz w:val="26"/>
          <w:szCs w:val="26"/>
        </w:rPr>
      </w:pPr>
      <w:r w:rsidRPr="00104F1F">
        <w:rPr>
          <w:sz w:val="26"/>
          <w:szCs w:val="26"/>
        </w:rPr>
        <w:t xml:space="preserve">5.9. </w:t>
      </w:r>
      <w:proofErr w:type="gramStart"/>
      <w:r w:rsidRPr="00104F1F">
        <w:rPr>
          <w:sz w:val="26"/>
          <w:szCs w:val="26"/>
        </w:rPr>
        <w:t xml:space="preserve">Жалоба на решения и действия (бездействие) </w:t>
      </w:r>
      <w:r w:rsidR="00541AB9" w:rsidRPr="00104F1F">
        <w:rPr>
          <w:sz w:val="26"/>
          <w:szCs w:val="26"/>
        </w:rPr>
        <w:t>Управления</w:t>
      </w:r>
      <w:r w:rsidR="00305A04" w:rsidRPr="00104F1F">
        <w:rPr>
          <w:sz w:val="26"/>
          <w:szCs w:val="26"/>
        </w:rPr>
        <w:t xml:space="preserve">, его </w:t>
      </w:r>
      <w:r w:rsidRPr="00104F1F">
        <w:rPr>
          <w:sz w:val="26"/>
          <w:szCs w:val="26"/>
        </w:rPr>
        <w:t>должностных лиц, работников МФЦ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либо Регионального портала, с использованием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услуги, а также может быть принята при личном приеме</w:t>
      </w:r>
      <w:proofErr w:type="gramEnd"/>
      <w:r w:rsidRPr="00104F1F">
        <w:rPr>
          <w:sz w:val="26"/>
          <w:szCs w:val="26"/>
        </w:rPr>
        <w:t xml:space="preserve"> заявителя.</w:t>
      </w:r>
    </w:p>
    <w:p w:rsidR="00D62CBA" w:rsidRPr="00104F1F" w:rsidRDefault="00D62CBA" w:rsidP="00104F1F">
      <w:pPr>
        <w:ind w:left="-567" w:firstLine="567"/>
        <w:jc w:val="both"/>
        <w:rPr>
          <w:sz w:val="26"/>
          <w:szCs w:val="26"/>
        </w:rPr>
      </w:pPr>
      <w:r w:rsidRPr="00104F1F">
        <w:rPr>
          <w:sz w:val="26"/>
          <w:szCs w:val="26"/>
        </w:rPr>
        <w:t>В случае подачи жалобы при личном приеме заявитель представляет документ, удостоверяющий его личность, в соответствии с действующим законодательством.</w:t>
      </w:r>
    </w:p>
    <w:p w:rsidR="00D62CBA" w:rsidRPr="00104F1F" w:rsidRDefault="00D62CBA" w:rsidP="00104F1F">
      <w:pPr>
        <w:ind w:left="-567" w:firstLine="567"/>
        <w:jc w:val="both"/>
        <w:rPr>
          <w:sz w:val="26"/>
          <w:szCs w:val="26"/>
        </w:rPr>
      </w:pPr>
      <w:r w:rsidRPr="00104F1F">
        <w:rPr>
          <w:sz w:val="26"/>
          <w:szCs w:val="26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 действующим законодательством.</w:t>
      </w:r>
    </w:p>
    <w:p w:rsidR="00D62CBA" w:rsidRPr="00104F1F" w:rsidRDefault="00D62CBA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В электронном виде жалоба может быть подана заявителем посредством:</w:t>
      </w:r>
    </w:p>
    <w:p w:rsidR="00D62CBA" w:rsidRPr="00104F1F" w:rsidRDefault="00D62CBA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а) официального сайта Администрации,</w:t>
      </w:r>
      <w:r w:rsidRPr="00104F1F">
        <w:rPr>
          <w:rFonts w:ascii="Times New Roman" w:hAnsi="Times New Roman"/>
          <w:bCs/>
          <w:sz w:val="26"/>
          <w:szCs w:val="26"/>
        </w:rPr>
        <w:t xml:space="preserve"> МФЦ</w:t>
      </w:r>
      <w:r w:rsidRPr="00104F1F">
        <w:rPr>
          <w:rFonts w:ascii="Times New Roman" w:hAnsi="Times New Roman"/>
          <w:sz w:val="26"/>
          <w:szCs w:val="26"/>
        </w:rPr>
        <w:t>;</w:t>
      </w:r>
    </w:p>
    <w:p w:rsidR="00D62CBA" w:rsidRPr="00104F1F" w:rsidRDefault="00D62CBA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б) Единого портала либо Регионального портала;</w:t>
      </w:r>
    </w:p>
    <w:p w:rsidR="00D62CBA" w:rsidRPr="00104F1F" w:rsidRDefault="00D62CBA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bookmarkStart w:id="5" w:name="P100"/>
      <w:bookmarkEnd w:id="5"/>
      <w:r w:rsidRPr="00104F1F">
        <w:rPr>
          <w:rFonts w:ascii="Times New Roman" w:hAnsi="Times New Roman"/>
          <w:sz w:val="26"/>
          <w:szCs w:val="26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D62CBA" w:rsidRPr="00104F1F" w:rsidRDefault="00D62CBA" w:rsidP="00104F1F">
      <w:pPr>
        <w:ind w:left="-567" w:firstLine="567"/>
        <w:jc w:val="both"/>
        <w:rPr>
          <w:sz w:val="26"/>
          <w:szCs w:val="26"/>
        </w:rPr>
      </w:pPr>
      <w:r w:rsidRPr="00104F1F">
        <w:rPr>
          <w:sz w:val="26"/>
          <w:szCs w:val="26"/>
        </w:rPr>
        <w:t xml:space="preserve">В случае подачи жалобы заявителем (представителем заявителя) через МФЦ – МФЦ обеспечивает ее передачу в </w:t>
      </w:r>
      <w:r w:rsidR="00541AB9" w:rsidRPr="00104F1F">
        <w:rPr>
          <w:sz w:val="26"/>
          <w:szCs w:val="26"/>
        </w:rPr>
        <w:t>Управление</w:t>
      </w:r>
      <w:r w:rsidRPr="00104F1F">
        <w:rPr>
          <w:sz w:val="26"/>
          <w:szCs w:val="26"/>
        </w:rPr>
        <w:t xml:space="preserve"> в порядке и сроки, которые установлены соглашением о взаимодействии между </w:t>
      </w:r>
      <w:r w:rsidR="00305A04" w:rsidRPr="00104F1F">
        <w:rPr>
          <w:sz w:val="26"/>
          <w:szCs w:val="26"/>
        </w:rPr>
        <w:t>Управлением</w:t>
      </w:r>
      <w:r w:rsidRPr="00104F1F">
        <w:rPr>
          <w:sz w:val="26"/>
          <w:szCs w:val="26"/>
        </w:rPr>
        <w:t xml:space="preserve"> и МФЦ, но не позднее следующего рабочего дня со дня поступления жалобы. При этом срок рассмотрения жалобы исчисляется со дня регистрации жалобы в </w:t>
      </w:r>
      <w:r w:rsidR="00541AB9" w:rsidRPr="00104F1F">
        <w:rPr>
          <w:sz w:val="26"/>
          <w:szCs w:val="26"/>
        </w:rPr>
        <w:t>Управлении и  (или) Архиве</w:t>
      </w:r>
      <w:r w:rsidRPr="00104F1F">
        <w:rPr>
          <w:sz w:val="26"/>
          <w:szCs w:val="26"/>
        </w:rPr>
        <w:t>.</w:t>
      </w:r>
    </w:p>
    <w:p w:rsidR="00D62CBA" w:rsidRPr="00104F1F" w:rsidRDefault="00D62CBA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 xml:space="preserve">5.10. Жалоба подлежит обязательной регистрации в течение 1 рабочего дня с момента поступления в </w:t>
      </w:r>
      <w:r w:rsidR="00541AB9" w:rsidRPr="00104F1F">
        <w:rPr>
          <w:rFonts w:ascii="Times New Roman" w:hAnsi="Times New Roman"/>
          <w:sz w:val="26"/>
          <w:szCs w:val="26"/>
        </w:rPr>
        <w:t>Управление и  (или) Архив</w:t>
      </w:r>
      <w:r w:rsidRPr="00104F1F">
        <w:rPr>
          <w:rFonts w:ascii="Times New Roman" w:hAnsi="Times New Roman"/>
          <w:sz w:val="26"/>
          <w:szCs w:val="26"/>
        </w:rPr>
        <w:t>.</w:t>
      </w:r>
    </w:p>
    <w:p w:rsidR="00D62CBA" w:rsidRPr="00104F1F" w:rsidRDefault="00D62CBA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>5.11. Жалоба должна содержать:</w:t>
      </w:r>
    </w:p>
    <w:p w:rsidR="00D62CBA" w:rsidRPr="00104F1F" w:rsidRDefault="00D62CBA" w:rsidP="00104F1F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04F1F">
        <w:rPr>
          <w:sz w:val="26"/>
          <w:szCs w:val="26"/>
        </w:rPr>
        <w:t xml:space="preserve">а) наименование </w:t>
      </w:r>
      <w:r w:rsidR="00541AB9" w:rsidRPr="00104F1F">
        <w:rPr>
          <w:sz w:val="26"/>
          <w:szCs w:val="26"/>
        </w:rPr>
        <w:t>Управления</w:t>
      </w:r>
      <w:r w:rsidRPr="00104F1F">
        <w:rPr>
          <w:sz w:val="26"/>
          <w:szCs w:val="26"/>
        </w:rPr>
        <w:t>, должностного лица</w:t>
      </w:r>
      <w:r w:rsidR="00305A04" w:rsidRPr="00104F1F">
        <w:rPr>
          <w:sz w:val="26"/>
          <w:szCs w:val="26"/>
        </w:rPr>
        <w:t xml:space="preserve"> </w:t>
      </w:r>
      <w:r w:rsidR="00541AB9" w:rsidRPr="00104F1F">
        <w:rPr>
          <w:sz w:val="26"/>
          <w:szCs w:val="26"/>
        </w:rPr>
        <w:t>Управления</w:t>
      </w:r>
      <w:r w:rsidRPr="00104F1F">
        <w:rPr>
          <w:sz w:val="26"/>
          <w:szCs w:val="26"/>
        </w:rPr>
        <w:t>, наименование МФЦ, его руководителя и (или) работника, решения и действия (бездействие) которых обжалуются;</w:t>
      </w:r>
    </w:p>
    <w:p w:rsidR="00D62CBA" w:rsidRPr="00104F1F" w:rsidRDefault="00D62CBA" w:rsidP="00104F1F">
      <w:pPr>
        <w:ind w:left="-567" w:firstLine="567"/>
        <w:jc w:val="both"/>
        <w:rPr>
          <w:sz w:val="26"/>
          <w:szCs w:val="26"/>
        </w:rPr>
      </w:pPr>
      <w:proofErr w:type="gramStart"/>
      <w:r w:rsidRPr="00104F1F">
        <w:rPr>
          <w:sz w:val="26"/>
          <w:szCs w:val="26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62CBA" w:rsidRPr="00104F1F" w:rsidRDefault="00D62CBA" w:rsidP="00104F1F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04F1F">
        <w:rPr>
          <w:sz w:val="26"/>
          <w:szCs w:val="26"/>
        </w:rPr>
        <w:t xml:space="preserve"> в) сведения об обжалуемых решениях и действиях (бездействии) </w:t>
      </w:r>
      <w:r w:rsidR="00541AB9" w:rsidRPr="00104F1F">
        <w:rPr>
          <w:sz w:val="26"/>
          <w:szCs w:val="26"/>
        </w:rPr>
        <w:t>Управления</w:t>
      </w:r>
      <w:r w:rsidRPr="00104F1F">
        <w:rPr>
          <w:sz w:val="26"/>
          <w:szCs w:val="26"/>
        </w:rPr>
        <w:t xml:space="preserve">, должностного лица  </w:t>
      </w:r>
      <w:r w:rsidR="00541AB9" w:rsidRPr="00104F1F">
        <w:rPr>
          <w:sz w:val="26"/>
          <w:szCs w:val="26"/>
        </w:rPr>
        <w:t>Управления</w:t>
      </w:r>
      <w:r w:rsidR="00C266F0" w:rsidRPr="00104F1F">
        <w:rPr>
          <w:sz w:val="26"/>
          <w:szCs w:val="26"/>
        </w:rPr>
        <w:t>, МФЦ, работника МФЦ</w:t>
      </w:r>
      <w:r w:rsidRPr="00104F1F">
        <w:rPr>
          <w:sz w:val="26"/>
          <w:szCs w:val="26"/>
        </w:rPr>
        <w:t>;</w:t>
      </w:r>
    </w:p>
    <w:p w:rsidR="00D62CBA" w:rsidRPr="00104F1F" w:rsidRDefault="00D62CBA" w:rsidP="00104F1F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04F1F">
        <w:rPr>
          <w:sz w:val="26"/>
          <w:szCs w:val="26"/>
        </w:rPr>
        <w:lastRenderedPageBreak/>
        <w:t xml:space="preserve">г) доводы, на основании которых заявитель не согласен с решением и действием (бездействием) </w:t>
      </w:r>
      <w:r w:rsidR="00541AB9" w:rsidRPr="00104F1F">
        <w:rPr>
          <w:sz w:val="26"/>
          <w:szCs w:val="26"/>
        </w:rPr>
        <w:t>Управления</w:t>
      </w:r>
      <w:r w:rsidRPr="00104F1F">
        <w:rPr>
          <w:sz w:val="26"/>
          <w:szCs w:val="26"/>
        </w:rPr>
        <w:t xml:space="preserve">, должностного лица  </w:t>
      </w:r>
      <w:r w:rsidR="00541AB9" w:rsidRPr="00104F1F">
        <w:rPr>
          <w:sz w:val="26"/>
          <w:szCs w:val="26"/>
        </w:rPr>
        <w:t>Управления</w:t>
      </w:r>
      <w:r w:rsidRPr="00104F1F">
        <w:rPr>
          <w:sz w:val="26"/>
          <w:szCs w:val="26"/>
        </w:rPr>
        <w:t>, МФЦ, работника МФЦ</w:t>
      </w:r>
      <w:r w:rsidR="00C266F0" w:rsidRPr="00104F1F">
        <w:rPr>
          <w:sz w:val="26"/>
          <w:szCs w:val="26"/>
        </w:rPr>
        <w:t>.</w:t>
      </w:r>
      <w:r w:rsidRPr="00104F1F">
        <w:rPr>
          <w:sz w:val="26"/>
          <w:szCs w:val="26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D62CBA" w:rsidRPr="00104F1F" w:rsidRDefault="00D62CBA" w:rsidP="00104F1F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04F1F">
        <w:rPr>
          <w:sz w:val="26"/>
          <w:szCs w:val="26"/>
        </w:rPr>
        <w:t xml:space="preserve">5.12. </w:t>
      </w:r>
      <w:proofErr w:type="gramStart"/>
      <w:r w:rsidRPr="00104F1F">
        <w:rPr>
          <w:sz w:val="26"/>
          <w:szCs w:val="26"/>
        </w:rPr>
        <w:t>Жалоба, поступившая в</w:t>
      </w:r>
      <w:r w:rsidR="00541AB9" w:rsidRPr="00104F1F">
        <w:rPr>
          <w:sz w:val="26"/>
          <w:szCs w:val="26"/>
        </w:rPr>
        <w:t xml:space="preserve"> Управление и  (или) Архив</w:t>
      </w:r>
      <w:r w:rsidRPr="00104F1F">
        <w:rPr>
          <w:sz w:val="26"/>
          <w:szCs w:val="26"/>
        </w:rPr>
        <w:t xml:space="preserve">, МФЦ подлежит рассмотрению в течение 15 рабочих дней со дня ее регистрации, а в случае обжалования отказа </w:t>
      </w:r>
      <w:r w:rsidR="00541AB9" w:rsidRPr="00104F1F">
        <w:rPr>
          <w:sz w:val="26"/>
          <w:szCs w:val="26"/>
        </w:rPr>
        <w:t>Управления и (или) Архива</w:t>
      </w:r>
      <w:r w:rsidRPr="00104F1F">
        <w:rPr>
          <w:sz w:val="26"/>
          <w:szCs w:val="26"/>
        </w:rPr>
        <w:t>,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D62CBA" w:rsidRPr="00104F1F" w:rsidRDefault="00D62CBA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 xml:space="preserve">5.13. В случае если жалоба подана заявителем (представителем заявителя) в орган, в компетенцию которого не входит принятие решения по жалобе, в течение 3 рабочих дней со дня ее регистрации </w:t>
      </w:r>
      <w:r w:rsidR="00541AB9" w:rsidRPr="00104F1F">
        <w:rPr>
          <w:rFonts w:ascii="Times New Roman" w:hAnsi="Times New Roman"/>
          <w:sz w:val="26"/>
          <w:szCs w:val="26"/>
        </w:rPr>
        <w:t>Управление и  (</w:t>
      </w:r>
      <w:proofErr w:type="gramStart"/>
      <w:r w:rsidR="00541AB9" w:rsidRPr="00104F1F">
        <w:rPr>
          <w:rFonts w:ascii="Times New Roman" w:hAnsi="Times New Roman"/>
          <w:sz w:val="26"/>
          <w:szCs w:val="26"/>
        </w:rPr>
        <w:t xml:space="preserve">или) </w:t>
      </w:r>
      <w:proofErr w:type="gramEnd"/>
      <w:r w:rsidR="00541AB9" w:rsidRPr="00104F1F">
        <w:rPr>
          <w:rFonts w:ascii="Times New Roman" w:hAnsi="Times New Roman"/>
          <w:sz w:val="26"/>
          <w:szCs w:val="26"/>
        </w:rPr>
        <w:t xml:space="preserve">Архив </w:t>
      </w:r>
      <w:r w:rsidRPr="00104F1F">
        <w:rPr>
          <w:rFonts w:ascii="Times New Roman" w:hAnsi="Times New Roman"/>
          <w:sz w:val="26"/>
          <w:szCs w:val="26"/>
        </w:rPr>
        <w:t>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D62CBA" w:rsidRPr="00104F1F" w:rsidRDefault="00D62CBA" w:rsidP="00104F1F">
      <w:pPr>
        <w:ind w:left="-567" w:firstLine="567"/>
        <w:jc w:val="both"/>
        <w:rPr>
          <w:sz w:val="26"/>
          <w:szCs w:val="26"/>
        </w:rPr>
      </w:pPr>
      <w:bookmarkStart w:id="6" w:name="P444"/>
      <w:bookmarkEnd w:id="6"/>
      <w:r w:rsidRPr="00104F1F">
        <w:rPr>
          <w:sz w:val="26"/>
          <w:szCs w:val="26"/>
        </w:rPr>
        <w:t>5.14. По результатам рассмотрения жалобы принимается одно из следующих решений:</w:t>
      </w:r>
    </w:p>
    <w:p w:rsidR="00D62CBA" w:rsidRPr="00104F1F" w:rsidRDefault="00D62CBA" w:rsidP="00104F1F">
      <w:pPr>
        <w:ind w:left="-567" w:firstLine="567"/>
        <w:jc w:val="both"/>
        <w:rPr>
          <w:sz w:val="26"/>
          <w:szCs w:val="26"/>
        </w:rPr>
      </w:pPr>
      <w:proofErr w:type="gramStart"/>
      <w:r w:rsidRPr="00104F1F">
        <w:rPr>
          <w:sz w:val="26"/>
          <w:szCs w:val="26"/>
        </w:rP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Пензенской области, муниципальными правовыми актами;</w:t>
      </w:r>
      <w:proofErr w:type="gramEnd"/>
    </w:p>
    <w:p w:rsidR="00D62CBA" w:rsidRPr="00104F1F" w:rsidRDefault="00D62CBA" w:rsidP="00104F1F">
      <w:pPr>
        <w:ind w:left="-567" w:firstLine="567"/>
        <w:jc w:val="both"/>
        <w:rPr>
          <w:sz w:val="26"/>
          <w:szCs w:val="26"/>
        </w:rPr>
      </w:pPr>
      <w:r w:rsidRPr="00104F1F">
        <w:rPr>
          <w:sz w:val="26"/>
          <w:szCs w:val="26"/>
        </w:rPr>
        <w:t>б) в удовлетворении жалобы отказывается.</w:t>
      </w:r>
    </w:p>
    <w:p w:rsidR="00D62CBA" w:rsidRPr="00104F1F" w:rsidRDefault="00D62CBA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 xml:space="preserve">5.15. Не позднее дня, следующего за днем принятия решения, указанного в </w:t>
      </w:r>
      <w:hyperlink w:anchor="P444" w:history="1">
        <w:r w:rsidRPr="00104F1F">
          <w:rPr>
            <w:rFonts w:ascii="Times New Roman" w:hAnsi="Times New Roman"/>
            <w:sz w:val="26"/>
            <w:szCs w:val="26"/>
          </w:rPr>
          <w:t>пункте 5.14</w:t>
        </w:r>
      </w:hyperlink>
      <w:r w:rsidRPr="00104F1F">
        <w:rPr>
          <w:rFonts w:ascii="Times New Roman" w:hAnsi="Times New Roman"/>
          <w:sz w:val="26"/>
          <w:szCs w:val="26"/>
        </w:rPr>
        <w:t xml:space="preserve"> настоящего Регламента,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D62CBA" w:rsidRPr="00104F1F" w:rsidRDefault="00D62CBA" w:rsidP="00104F1F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04F1F">
        <w:rPr>
          <w:sz w:val="26"/>
          <w:szCs w:val="26"/>
        </w:rPr>
        <w:t xml:space="preserve">5.16. В случае признания жалобы подлежащей удовлетворению в ответе заявителю (представителю заявителя), указанном в </w:t>
      </w:r>
      <w:hyperlink r:id="rId27" w:history="1">
        <w:r w:rsidRPr="00104F1F">
          <w:rPr>
            <w:sz w:val="26"/>
            <w:szCs w:val="26"/>
          </w:rPr>
          <w:t>пункте</w:t>
        </w:r>
      </w:hyperlink>
      <w:r w:rsidRPr="00104F1F">
        <w:rPr>
          <w:sz w:val="26"/>
          <w:szCs w:val="26"/>
        </w:rPr>
        <w:t xml:space="preserve"> 5.15 настоящего Регламента, дается информация о действиях, осуществляемых</w:t>
      </w:r>
      <w:r w:rsidR="00541AB9" w:rsidRPr="00104F1F">
        <w:rPr>
          <w:sz w:val="26"/>
          <w:szCs w:val="26"/>
        </w:rPr>
        <w:t xml:space="preserve"> Управлением и  (или) Архивом</w:t>
      </w:r>
      <w:r w:rsidR="00C266F0" w:rsidRPr="00104F1F">
        <w:rPr>
          <w:sz w:val="26"/>
          <w:szCs w:val="26"/>
        </w:rPr>
        <w:t xml:space="preserve">, МФЦ </w:t>
      </w:r>
      <w:r w:rsidRPr="00104F1F">
        <w:rPr>
          <w:sz w:val="26"/>
          <w:szCs w:val="26"/>
        </w:rPr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04F1F">
        <w:rPr>
          <w:sz w:val="26"/>
          <w:szCs w:val="26"/>
        </w:rPr>
        <w:t>неудобства</w:t>
      </w:r>
      <w:proofErr w:type="gramEnd"/>
      <w:r w:rsidRPr="00104F1F">
        <w:rPr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D62CBA" w:rsidRPr="00104F1F" w:rsidRDefault="00D62CBA" w:rsidP="00104F1F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04F1F">
        <w:rPr>
          <w:sz w:val="26"/>
          <w:szCs w:val="26"/>
        </w:rPr>
        <w:t xml:space="preserve">5.17. В случае признания </w:t>
      </w:r>
      <w:proofErr w:type="gramStart"/>
      <w:r w:rsidRPr="00104F1F">
        <w:rPr>
          <w:sz w:val="26"/>
          <w:szCs w:val="26"/>
        </w:rPr>
        <w:t>жалобы</w:t>
      </w:r>
      <w:proofErr w:type="gramEnd"/>
      <w:r w:rsidRPr="00104F1F">
        <w:rPr>
          <w:sz w:val="26"/>
          <w:szCs w:val="26"/>
        </w:rPr>
        <w:t xml:space="preserve"> не подлежащей удовлетворению в ответе заявителю (представителю заявителя), указанном в </w:t>
      </w:r>
      <w:hyperlink r:id="rId28" w:history="1">
        <w:r w:rsidRPr="00104F1F">
          <w:rPr>
            <w:sz w:val="26"/>
            <w:szCs w:val="26"/>
          </w:rPr>
          <w:t>пункте</w:t>
        </w:r>
      </w:hyperlink>
      <w:r w:rsidRPr="00104F1F">
        <w:rPr>
          <w:sz w:val="26"/>
          <w:szCs w:val="26"/>
        </w:rPr>
        <w:t xml:space="preserve"> 5.15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62CBA" w:rsidRPr="00104F1F" w:rsidRDefault="00D62CBA" w:rsidP="00104F1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t xml:space="preserve">5.18. В случае установления в ходе или по результатам </w:t>
      </w:r>
      <w:proofErr w:type="gramStart"/>
      <w:r w:rsidRPr="00104F1F">
        <w:rPr>
          <w:rFonts w:ascii="Times New Roman" w:hAnsi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104F1F">
        <w:rPr>
          <w:rFonts w:ascii="Times New Roman" w:hAnsi="Times New Roman"/>
          <w:sz w:val="26"/>
          <w:szCs w:val="26"/>
        </w:rPr>
        <w:t xml:space="preserve"> или преступления должностное лицо, наделенн</w:t>
      </w:r>
      <w:r w:rsidR="000E7C02" w:rsidRPr="00104F1F">
        <w:rPr>
          <w:rFonts w:ascii="Times New Roman" w:hAnsi="Times New Roman"/>
          <w:sz w:val="26"/>
          <w:szCs w:val="26"/>
        </w:rPr>
        <w:t>ое</w:t>
      </w:r>
      <w:r w:rsidRPr="00104F1F">
        <w:rPr>
          <w:rFonts w:ascii="Times New Roman" w:hAnsi="Times New Roman"/>
          <w:sz w:val="26"/>
          <w:szCs w:val="26"/>
        </w:rPr>
        <w:t xml:space="preserve"> полномочиями по рассмотрению жалоб, незамедлительно направляет имеющиеся материалы в органы прокуратуры.</w:t>
      </w:r>
    </w:p>
    <w:p w:rsidR="00D62CBA" w:rsidRPr="00104F1F" w:rsidRDefault="00D62CBA" w:rsidP="00104F1F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104F1F">
        <w:rPr>
          <w:sz w:val="26"/>
          <w:szCs w:val="26"/>
        </w:rPr>
        <w:t xml:space="preserve">5.19. </w:t>
      </w:r>
      <w:r w:rsidRPr="00104F1F">
        <w:rPr>
          <w:rFonts w:eastAsia="Calibri"/>
          <w:sz w:val="26"/>
          <w:szCs w:val="26"/>
        </w:rPr>
        <w:t>Заявитель (представитель заявителя) имеет право обжаловать решение по жалобе или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Федерации.</w:t>
      </w:r>
    </w:p>
    <w:p w:rsidR="00D62CBA" w:rsidRPr="00104F1F" w:rsidRDefault="00D62CBA" w:rsidP="00104F1F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D62CBA" w:rsidRPr="00104F1F" w:rsidRDefault="00D62CBA" w:rsidP="00104F1F">
      <w:pPr>
        <w:pStyle w:val="ConsPlusNormal"/>
        <w:ind w:left="-567" w:firstLine="567"/>
        <w:jc w:val="center"/>
        <w:outlineLvl w:val="1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104F1F">
        <w:rPr>
          <w:rFonts w:ascii="Times New Roman" w:hAnsi="Times New Roman"/>
          <w:b/>
          <w:sz w:val="26"/>
          <w:szCs w:val="26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0E7C02" w:rsidRPr="00104F1F">
        <w:rPr>
          <w:rFonts w:ascii="Times New Roman" w:hAnsi="Times New Roman"/>
          <w:b/>
          <w:sz w:val="26"/>
          <w:szCs w:val="26"/>
        </w:rPr>
        <w:t>Управления и (или) Архива</w:t>
      </w:r>
      <w:r w:rsidRPr="00104F1F">
        <w:rPr>
          <w:rFonts w:ascii="Times New Roman" w:hAnsi="Times New Roman"/>
          <w:b/>
          <w:sz w:val="26"/>
          <w:szCs w:val="26"/>
        </w:rPr>
        <w:t xml:space="preserve">, МФЦ, а также </w:t>
      </w:r>
      <w:r w:rsidRPr="00104F1F">
        <w:rPr>
          <w:rFonts w:ascii="Times New Roman" w:eastAsia="Calibri" w:hAnsi="Times New Roman"/>
          <w:b/>
          <w:sz w:val="26"/>
          <w:szCs w:val="26"/>
          <w:lang w:eastAsia="en-US"/>
        </w:rPr>
        <w:t>их должностных лиц</w:t>
      </w:r>
      <w:r w:rsidR="000E7C02" w:rsidRPr="00104F1F">
        <w:rPr>
          <w:rFonts w:ascii="Times New Roman" w:eastAsia="Calibri" w:hAnsi="Times New Roman"/>
          <w:b/>
          <w:sz w:val="26"/>
          <w:szCs w:val="26"/>
          <w:lang w:eastAsia="en-US"/>
        </w:rPr>
        <w:t>, работников</w:t>
      </w:r>
      <w:r w:rsidRPr="00104F1F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</w:p>
    <w:p w:rsidR="00D62CBA" w:rsidRPr="00104F1F" w:rsidRDefault="00D62CBA" w:rsidP="00104F1F">
      <w:pPr>
        <w:autoSpaceDE w:val="0"/>
        <w:autoSpaceDN w:val="0"/>
        <w:adjustRightInd w:val="0"/>
        <w:ind w:left="-567" w:firstLine="567"/>
        <w:jc w:val="center"/>
        <w:rPr>
          <w:b/>
          <w:sz w:val="26"/>
          <w:szCs w:val="26"/>
        </w:rPr>
      </w:pPr>
    </w:p>
    <w:p w:rsidR="00D62CBA" w:rsidRPr="00104F1F" w:rsidRDefault="00D62CBA" w:rsidP="00104F1F">
      <w:pPr>
        <w:pStyle w:val="ConsPlusNormal"/>
        <w:ind w:left="-567"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104F1F">
        <w:rPr>
          <w:rFonts w:ascii="Times New Roman" w:hAnsi="Times New Roman"/>
          <w:sz w:val="26"/>
          <w:szCs w:val="26"/>
        </w:rPr>
        <w:lastRenderedPageBreak/>
        <w:t>5.20. Порядок досудебного (внесудебного) обжалования решений и действий (бездействия)</w:t>
      </w:r>
      <w:r w:rsidR="00CD24E7" w:rsidRPr="00104F1F">
        <w:rPr>
          <w:sz w:val="26"/>
          <w:szCs w:val="26"/>
        </w:rPr>
        <w:t xml:space="preserve"> </w:t>
      </w:r>
      <w:r w:rsidR="00CD24E7" w:rsidRPr="00104F1F">
        <w:rPr>
          <w:rFonts w:ascii="Times New Roman" w:hAnsi="Times New Roman"/>
          <w:sz w:val="26"/>
          <w:szCs w:val="26"/>
        </w:rPr>
        <w:t>Управления и  (или) Архива</w:t>
      </w:r>
      <w:r w:rsidRPr="00104F1F">
        <w:rPr>
          <w:rFonts w:ascii="Times New Roman" w:hAnsi="Times New Roman"/>
          <w:sz w:val="26"/>
          <w:szCs w:val="26"/>
        </w:rPr>
        <w:t xml:space="preserve">, МФЦ, а также </w:t>
      </w:r>
      <w:r w:rsidRPr="00104F1F">
        <w:rPr>
          <w:rFonts w:ascii="Times New Roman" w:eastAsia="Calibri" w:hAnsi="Times New Roman"/>
          <w:sz w:val="26"/>
          <w:szCs w:val="26"/>
          <w:lang w:eastAsia="en-US"/>
        </w:rPr>
        <w:t xml:space="preserve">их должностных лиц, работников, </w:t>
      </w:r>
      <w:r w:rsidRPr="00104F1F">
        <w:rPr>
          <w:rFonts w:ascii="Times New Roman" w:hAnsi="Times New Roman"/>
          <w:sz w:val="26"/>
          <w:szCs w:val="26"/>
        </w:rPr>
        <w:t xml:space="preserve">принятых в ходе предоставления муниципальной услуги, регулируется следующими нормативными правовыми актами: </w:t>
      </w:r>
      <w:r w:rsidRPr="00104F1F">
        <w:rPr>
          <w:rFonts w:ascii="Times New Roman" w:eastAsia="Calibri" w:hAnsi="Times New Roman"/>
          <w:sz w:val="26"/>
          <w:szCs w:val="26"/>
        </w:rPr>
        <w:t xml:space="preserve"> </w:t>
      </w:r>
    </w:p>
    <w:p w:rsidR="00D62CBA" w:rsidRPr="00104F1F" w:rsidRDefault="00D62CBA" w:rsidP="00104F1F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04F1F">
        <w:rPr>
          <w:sz w:val="26"/>
          <w:szCs w:val="26"/>
        </w:rPr>
        <w:t>- Федеральный закон «Об организации предоставления государственных и муниципальных услуг» (с последующими изменениями);</w:t>
      </w:r>
    </w:p>
    <w:p w:rsidR="00D62CBA" w:rsidRPr="00104F1F" w:rsidRDefault="00C266F0" w:rsidP="00104F1F">
      <w:pPr>
        <w:ind w:left="-567" w:firstLine="567"/>
        <w:jc w:val="both"/>
        <w:rPr>
          <w:sz w:val="26"/>
          <w:szCs w:val="26"/>
        </w:rPr>
      </w:pPr>
      <w:r w:rsidRPr="00104F1F">
        <w:rPr>
          <w:sz w:val="26"/>
          <w:szCs w:val="26"/>
        </w:rPr>
        <w:t xml:space="preserve"> </w:t>
      </w:r>
      <w:r w:rsidR="00D62CBA" w:rsidRPr="00104F1F">
        <w:rPr>
          <w:sz w:val="26"/>
          <w:szCs w:val="26"/>
        </w:rPr>
        <w:t>-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 последующими изменениями)</w:t>
      </w:r>
      <w:r w:rsidRPr="00104F1F">
        <w:rPr>
          <w:sz w:val="26"/>
          <w:szCs w:val="26"/>
        </w:rPr>
        <w:t>.</w:t>
      </w:r>
    </w:p>
    <w:p w:rsidR="00BF7137" w:rsidRDefault="00BF7137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BF7137" w:rsidRDefault="00BF7137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BF7137" w:rsidRDefault="00BF7137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BF7137" w:rsidRDefault="00BF7137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BF7137" w:rsidRDefault="00BF7137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BF7137" w:rsidRDefault="00BF7137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D24E7" w:rsidRDefault="00CD24E7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D24E7" w:rsidRDefault="00CD24E7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D24E7" w:rsidRDefault="00CD24E7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D24E7" w:rsidRDefault="00CD24E7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D24E7" w:rsidRDefault="00CD24E7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D24E7" w:rsidRDefault="00CD24E7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D24E7" w:rsidRDefault="00CD24E7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D24E7" w:rsidRDefault="00CD24E7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D24E7" w:rsidRDefault="00CD24E7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D24E7" w:rsidRDefault="00CD24E7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D24E7" w:rsidRDefault="00CD24E7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D24E7" w:rsidRDefault="00CD24E7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D24E7" w:rsidRDefault="00CD24E7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D24E7" w:rsidRDefault="00CD24E7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D24E7" w:rsidRDefault="00CD24E7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D24E7" w:rsidRDefault="00CD24E7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D24E7" w:rsidRDefault="00CD24E7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D24E7" w:rsidRDefault="00CD24E7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D24E7" w:rsidRDefault="00CD24E7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D24E7" w:rsidRDefault="00CD24E7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D24E7" w:rsidRDefault="00CD24E7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D24E7" w:rsidRDefault="00CD24E7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D24E7" w:rsidRDefault="00CD24E7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D24E7" w:rsidRDefault="00CD24E7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D24E7" w:rsidRDefault="00CD24E7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D24E7" w:rsidRDefault="00CD24E7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D24E7" w:rsidRDefault="00CD24E7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D24E7" w:rsidRDefault="00CD24E7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D24E7" w:rsidRDefault="00CD24E7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D24E7" w:rsidRDefault="00CD24E7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D24E7" w:rsidRDefault="00CD24E7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D24E7" w:rsidRDefault="00CD24E7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D24E7" w:rsidRDefault="00CD24E7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D24E7" w:rsidRDefault="00CD24E7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D24E7" w:rsidRDefault="00CD24E7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6F0F96" w:rsidRDefault="006F0F96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  <w:r w:rsidRPr="00C64426">
        <w:rPr>
          <w:rFonts w:ascii="Times New Roman" w:hAnsi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3C30F1">
        <w:rPr>
          <w:rFonts w:ascii="Times New Roman" w:hAnsi="Times New Roman"/>
          <w:sz w:val="26"/>
          <w:szCs w:val="26"/>
        </w:rPr>
        <w:t>Приложение № 1</w:t>
      </w:r>
    </w:p>
    <w:p w:rsidR="006F0F96" w:rsidRDefault="006F0F96" w:rsidP="00D62CBA">
      <w:pPr>
        <w:pStyle w:val="ConsPlusNormal"/>
        <w:ind w:left="3420" w:hanging="2711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Pr="003C30F1">
        <w:rPr>
          <w:rFonts w:ascii="Times New Roman" w:hAnsi="Times New Roman"/>
          <w:sz w:val="26"/>
          <w:szCs w:val="26"/>
        </w:rPr>
        <w:t xml:space="preserve">к административному регламенту предоставления </w:t>
      </w:r>
      <w:r>
        <w:rPr>
          <w:rFonts w:ascii="Times New Roman" w:hAnsi="Times New Roman"/>
          <w:sz w:val="26"/>
          <w:szCs w:val="26"/>
        </w:rPr>
        <w:t xml:space="preserve">   </w:t>
      </w:r>
    </w:p>
    <w:p w:rsidR="006F0F96" w:rsidRPr="003C30F1" w:rsidRDefault="006F0F96" w:rsidP="00D62CBA">
      <w:pPr>
        <w:pStyle w:val="ConsPlusNormal"/>
        <w:ind w:left="3420" w:hanging="2711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Pr="003C30F1">
        <w:rPr>
          <w:rFonts w:ascii="Times New Roman" w:hAnsi="Times New Roman"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3C30F1">
        <w:rPr>
          <w:rFonts w:ascii="Times New Roman" w:hAnsi="Times New Roman"/>
          <w:sz w:val="26"/>
          <w:szCs w:val="26"/>
        </w:rPr>
        <w:t>услуги «</w:t>
      </w:r>
      <w:r w:rsidR="00C266F0" w:rsidRPr="00C266F0">
        <w:rPr>
          <w:rFonts w:ascii="Times New Roman" w:hAnsi="Times New Roman"/>
          <w:sz w:val="26"/>
          <w:szCs w:val="26"/>
        </w:rPr>
        <w:t>Предоставление информации по документам архивных фондов</w:t>
      </w:r>
      <w:r w:rsidRPr="003C30F1">
        <w:rPr>
          <w:rFonts w:ascii="Times New Roman" w:hAnsi="Times New Roman"/>
          <w:sz w:val="26"/>
          <w:szCs w:val="26"/>
        </w:rPr>
        <w:t>»</w:t>
      </w:r>
    </w:p>
    <w:p w:rsidR="006F0F96" w:rsidRDefault="006F0F96" w:rsidP="000B506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C6F4D" w:rsidRPr="00062785" w:rsidRDefault="002C6F4D" w:rsidP="00062785">
      <w:pPr>
        <w:autoSpaceDE w:val="0"/>
        <w:autoSpaceDN w:val="0"/>
        <w:adjustRightInd w:val="0"/>
        <w:jc w:val="right"/>
        <w:rPr>
          <w:rFonts w:eastAsia="Calibri"/>
        </w:rPr>
      </w:pPr>
      <w:bookmarkStart w:id="7" w:name="P461"/>
      <w:bookmarkEnd w:id="7"/>
      <w:r>
        <w:rPr>
          <w:rFonts w:ascii="Courier New" w:eastAsia="Calibri" w:hAnsi="Courier New" w:cs="Courier New"/>
        </w:rPr>
        <w:t xml:space="preserve">                                  </w:t>
      </w:r>
      <w:r w:rsidRPr="00062785">
        <w:rPr>
          <w:rFonts w:eastAsia="Calibri"/>
        </w:rPr>
        <w:t xml:space="preserve">Руководителю </w:t>
      </w:r>
      <w:proofErr w:type="gramStart"/>
      <w:r w:rsidRPr="00062785">
        <w:rPr>
          <w:rFonts w:eastAsia="Calibri"/>
        </w:rPr>
        <w:t>муниципального</w:t>
      </w:r>
      <w:proofErr w:type="gramEnd"/>
      <w:r w:rsidRPr="00062785">
        <w:rPr>
          <w:rFonts w:eastAsia="Calibri"/>
        </w:rPr>
        <w:t xml:space="preserve"> казенного</w:t>
      </w:r>
    </w:p>
    <w:p w:rsidR="002C6F4D" w:rsidRPr="00062785" w:rsidRDefault="002C6F4D" w:rsidP="00062785">
      <w:pPr>
        <w:autoSpaceDE w:val="0"/>
        <w:autoSpaceDN w:val="0"/>
        <w:adjustRightInd w:val="0"/>
        <w:jc w:val="right"/>
        <w:rPr>
          <w:rFonts w:eastAsia="Calibri"/>
        </w:rPr>
      </w:pPr>
      <w:r w:rsidRPr="00062785">
        <w:rPr>
          <w:rFonts w:eastAsia="Calibri"/>
        </w:rPr>
        <w:t xml:space="preserve">                                      учреждения </w:t>
      </w:r>
      <w:r w:rsidR="00241421">
        <w:rPr>
          <w:rFonts w:eastAsia="Calibri"/>
        </w:rPr>
        <w:t>«</w:t>
      </w:r>
      <w:r w:rsidRPr="00062785">
        <w:rPr>
          <w:rFonts w:eastAsia="Calibri"/>
        </w:rPr>
        <w:t>Управление материально-</w:t>
      </w:r>
    </w:p>
    <w:p w:rsidR="002C6F4D" w:rsidRPr="00062785" w:rsidRDefault="002C6F4D" w:rsidP="00062785">
      <w:pPr>
        <w:autoSpaceDE w:val="0"/>
        <w:autoSpaceDN w:val="0"/>
        <w:adjustRightInd w:val="0"/>
        <w:jc w:val="right"/>
        <w:rPr>
          <w:rFonts w:eastAsia="Calibri"/>
        </w:rPr>
      </w:pPr>
      <w:r w:rsidRPr="00062785">
        <w:rPr>
          <w:rFonts w:eastAsia="Calibri"/>
        </w:rPr>
        <w:t xml:space="preserve">                                      технического и организационного</w:t>
      </w:r>
    </w:p>
    <w:p w:rsidR="002C6F4D" w:rsidRPr="00062785" w:rsidRDefault="002C6F4D" w:rsidP="00062785">
      <w:pPr>
        <w:autoSpaceDE w:val="0"/>
        <w:autoSpaceDN w:val="0"/>
        <w:adjustRightInd w:val="0"/>
        <w:jc w:val="right"/>
        <w:rPr>
          <w:rFonts w:eastAsia="Calibri"/>
        </w:rPr>
      </w:pPr>
      <w:r w:rsidRPr="00062785">
        <w:rPr>
          <w:rFonts w:eastAsia="Calibri"/>
        </w:rPr>
        <w:t xml:space="preserve">                                      обеспечения деятельности органов</w:t>
      </w:r>
    </w:p>
    <w:p w:rsidR="002C6F4D" w:rsidRPr="00062785" w:rsidRDefault="002C6F4D" w:rsidP="00062785">
      <w:pPr>
        <w:autoSpaceDE w:val="0"/>
        <w:autoSpaceDN w:val="0"/>
        <w:adjustRightInd w:val="0"/>
        <w:jc w:val="right"/>
        <w:rPr>
          <w:rFonts w:eastAsia="Calibri"/>
        </w:rPr>
      </w:pPr>
      <w:r w:rsidRPr="00062785">
        <w:rPr>
          <w:rFonts w:eastAsia="Calibri"/>
        </w:rPr>
        <w:t xml:space="preserve">                                      местного самоуправления </w:t>
      </w:r>
      <w:proofErr w:type="gramStart"/>
      <w:r w:rsidRPr="00062785">
        <w:rPr>
          <w:rFonts w:eastAsia="Calibri"/>
        </w:rPr>
        <w:t>г</w:t>
      </w:r>
      <w:proofErr w:type="gramEnd"/>
      <w:r w:rsidRPr="00062785">
        <w:rPr>
          <w:rFonts w:eastAsia="Calibri"/>
        </w:rPr>
        <w:t>. Заречного</w:t>
      </w:r>
      <w:r w:rsidR="00241421">
        <w:rPr>
          <w:rFonts w:eastAsia="Calibri"/>
        </w:rPr>
        <w:t>»</w:t>
      </w:r>
    </w:p>
    <w:p w:rsidR="002C6F4D" w:rsidRPr="00062785" w:rsidRDefault="002C6F4D" w:rsidP="00062785">
      <w:pPr>
        <w:autoSpaceDE w:val="0"/>
        <w:autoSpaceDN w:val="0"/>
        <w:adjustRightInd w:val="0"/>
        <w:jc w:val="right"/>
        <w:rPr>
          <w:rFonts w:eastAsia="Calibri"/>
        </w:rPr>
      </w:pPr>
      <w:r w:rsidRPr="00062785">
        <w:rPr>
          <w:rFonts w:eastAsia="Calibri"/>
        </w:rPr>
        <w:t xml:space="preserve">                                      _____________________________________</w:t>
      </w:r>
    </w:p>
    <w:p w:rsidR="002C6F4D" w:rsidRPr="00062785" w:rsidRDefault="002C6F4D" w:rsidP="00062785">
      <w:pPr>
        <w:autoSpaceDE w:val="0"/>
        <w:autoSpaceDN w:val="0"/>
        <w:adjustRightInd w:val="0"/>
        <w:jc w:val="right"/>
        <w:rPr>
          <w:rFonts w:eastAsia="Calibri"/>
        </w:rPr>
      </w:pPr>
      <w:r w:rsidRPr="00062785">
        <w:rPr>
          <w:rFonts w:eastAsia="Calibri"/>
        </w:rPr>
        <w:t xml:space="preserve">                                      от __________________________________</w:t>
      </w:r>
    </w:p>
    <w:p w:rsidR="002C6F4D" w:rsidRPr="00062785" w:rsidRDefault="002C6F4D" w:rsidP="00062785">
      <w:pPr>
        <w:autoSpaceDE w:val="0"/>
        <w:autoSpaceDN w:val="0"/>
        <w:adjustRightInd w:val="0"/>
        <w:jc w:val="right"/>
        <w:rPr>
          <w:rFonts w:eastAsia="Calibri"/>
        </w:rPr>
      </w:pPr>
      <w:r w:rsidRPr="00062785">
        <w:rPr>
          <w:rFonts w:eastAsia="Calibri"/>
        </w:rPr>
        <w:t xml:space="preserve">                                      _____________________________________</w:t>
      </w:r>
    </w:p>
    <w:p w:rsidR="00062785" w:rsidRDefault="002C6F4D" w:rsidP="00062785">
      <w:pPr>
        <w:autoSpaceDE w:val="0"/>
        <w:autoSpaceDN w:val="0"/>
        <w:adjustRightInd w:val="0"/>
        <w:jc w:val="right"/>
        <w:rPr>
          <w:rFonts w:eastAsia="Calibri"/>
        </w:rPr>
      </w:pPr>
      <w:r w:rsidRPr="00062785">
        <w:rPr>
          <w:rFonts w:eastAsia="Calibri"/>
        </w:rPr>
        <w:t xml:space="preserve">                                 </w:t>
      </w:r>
      <w:proofErr w:type="gramStart"/>
      <w:r w:rsidRPr="00062785">
        <w:rPr>
          <w:rFonts w:eastAsia="Calibri"/>
        </w:rPr>
        <w:t>(ФИО (отчество при наличии)</w:t>
      </w:r>
      <w:r w:rsidR="00062785">
        <w:rPr>
          <w:rFonts w:eastAsia="Calibri"/>
        </w:rPr>
        <w:t xml:space="preserve"> </w:t>
      </w:r>
      <w:r w:rsidRPr="00062785">
        <w:rPr>
          <w:rFonts w:eastAsia="Calibri"/>
        </w:rPr>
        <w:t>физического</w:t>
      </w:r>
      <w:proofErr w:type="gramEnd"/>
    </w:p>
    <w:p w:rsidR="002C6F4D" w:rsidRPr="00062785" w:rsidRDefault="002C6F4D" w:rsidP="00062785">
      <w:pPr>
        <w:autoSpaceDE w:val="0"/>
        <w:autoSpaceDN w:val="0"/>
        <w:adjustRightInd w:val="0"/>
        <w:jc w:val="right"/>
        <w:rPr>
          <w:rFonts w:eastAsia="Calibri"/>
        </w:rPr>
      </w:pPr>
      <w:r w:rsidRPr="00062785">
        <w:rPr>
          <w:rFonts w:eastAsia="Calibri"/>
        </w:rPr>
        <w:t xml:space="preserve">    лица, либо наименование юридического</w:t>
      </w:r>
    </w:p>
    <w:p w:rsidR="002C6F4D" w:rsidRPr="00062785" w:rsidRDefault="002C6F4D" w:rsidP="00062785">
      <w:pPr>
        <w:autoSpaceDE w:val="0"/>
        <w:autoSpaceDN w:val="0"/>
        <w:adjustRightInd w:val="0"/>
        <w:jc w:val="right"/>
        <w:rPr>
          <w:rFonts w:eastAsia="Calibri"/>
        </w:rPr>
      </w:pPr>
      <w:r w:rsidRPr="00062785">
        <w:rPr>
          <w:rFonts w:eastAsia="Calibri"/>
        </w:rPr>
        <w:t xml:space="preserve">  лица, либо ФИО (отчество при наличии)  </w:t>
      </w:r>
    </w:p>
    <w:p w:rsidR="002C6F4D" w:rsidRPr="00062785" w:rsidRDefault="002C6F4D" w:rsidP="00062785">
      <w:pPr>
        <w:autoSpaceDE w:val="0"/>
        <w:autoSpaceDN w:val="0"/>
        <w:adjustRightInd w:val="0"/>
        <w:jc w:val="right"/>
        <w:rPr>
          <w:rFonts w:eastAsia="Calibri"/>
        </w:rPr>
      </w:pPr>
      <w:r w:rsidRPr="00062785">
        <w:rPr>
          <w:rFonts w:eastAsia="Calibri"/>
        </w:rPr>
        <w:t xml:space="preserve">уполномоченного представителя заявителя)  </w:t>
      </w:r>
    </w:p>
    <w:p w:rsidR="002C6F4D" w:rsidRDefault="00062785" w:rsidP="00062785">
      <w:pPr>
        <w:autoSpaceDE w:val="0"/>
        <w:autoSpaceDN w:val="0"/>
        <w:adjustRightInd w:val="0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________________________________</w:t>
      </w:r>
      <w:r w:rsidR="002C6F4D">
        <w:rPr>
          <w:rFonts w:ascii="Courier New" w:eastAsia="Calibri" w:hAnsi="Courier New" w:cs="Courier New"/>
        </w:rPr>
        <w:t xml:space="preserve">                                                                                                                          </w:t>
      </w:r>
      <w:r>
        <w:rPr>
          <w:rFonts w:ascii="Courier New" w:eastAsia="Calibri" w:hAnsi="Courier New" w:cs="Courier New"/>
        </w:rPr>
        <w:t xml:space="preserve"> </w:t>
      </w:r>
      <w:r w:rsidR="002C6F4D">
        <w:rPr>
          <w:rFonts w:ascii="Courier New" w:eastAsia="Calibri" w:hAnsi="Courier New" w:cs="Courier New"/>
        </w:rPr>
        <w:t>_______________</w:t>
      </w:r>
      <w:r>
        <w:rPr>
          <w:rFonts w:ascii="Courier New" w:eastAsia="Calibri" w:hAnsi="Courier New" w:cs="Courier New"/>
        </w:rPr>
        <w:t>_________________</w:t>
      </w:r>
    </w:p>
    <w:p w:rsidR="00062785" w:rsidRDefault="002C6F4D" w:rsidP="00062785">
      <w:pPr>
        <w:jc w:val="right"/>
        <w:rPr>
          <w:rFonts w:eastAsia="Calibri"/>
        </w:rPr>
      </w:pPr>
      <w:proofErr w:type="gramStart"/>
      <w:r>
        <w:rPr>
          <w:rFonts w:eastAsia="Calibri"/>
        </w:rPr>
        <w:t xml:space="preserve">(место жительства, почтовый адрес и (или) </w:t>
      </w:r>
      <w:proofErr w:type="gramEnd"/>
    </w:p>
    <w:p w:rsidR="00062785" w:rsidRDefault="002C6F4D" w:rsidP="00062785">
      <w:pPr>
        <w:jc w:val="right"/>
        <w:rPr>
          <w:rFonts w:eastAsia="Calibri"/>
        </w:rPr>
      </w:pPr>
      <w:r>
        <w:rPr>
          <w:rFonts w:eastAsia="Calibri"/>
        </w:rPr>
        <w:t xml:space="preserve">адрес электронной почты физического лица, </w:t>
      </w:r>
    </w:p>
    <w:p w:rsidR="00062785" w:rsidRDefault="002C6F4D" w:rsidP="00062785">
      <w:pPr>
        <w:jc w:val="right"/>
        <w:rPr>
          <w:rFonts w:eastAsia="Calibri"/>
        </w:rPr>
      </w:pPr>
      <w:r>
        <w:rPr>
          <w:rFonts w:eastAsia="Calibri"/>
        </w:rPr>
        <w:t xml:space="preserve">почтовый адрес и (или) адрес электронной почты, </w:t>
      </w:r>
    </w:p>
    <w:p w:rsidR="002C6F4D" w:rsidRPr="002C6F4D" w:rsidRDefault="002C6F4D" w:rsidP="00062785">
      <w:pPr>
        <w:jc w:val="right"/>
        <w:rPr>
          <w:rFonts w:eastAsia="Calibri"/>
        </w:rPr>
      </w:pPr>
      <w:r>
        <w:rPr>
          <w:rFonts w:eastAsia="Calibri"/>
        </w:rPr>
        <w:t>место нахождения юридического лица)</w:t>
      </w:r>
    </w:p>
    <w:p w:rsidR="002C6F4D" w:rsidRDefault="002C6F4D" w:rsidP="00062785">
      <w:pPr>
        <w:tabs>
          <w:tab w:val="left" w:pos="8647"/>
        </w:tabs>
        <w:autoSpaceDE w:val="0"/>
        <w:autoSpaceDN w:val="0"/>
        <w:adjustRightInd w:val="0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 xml:space="preserve">                                      ________________________</w:t>
      </w:r>
      <w:r w:rsidR="00062785">
        <w:rPr>
          <w:rFonts w:ascii="Courier New" w:eastAsia="Calibri" w:hAnsi="Courier New" w:cs="Courier New"/>
        </w:rPr>
        <w:t>________</w:t>
      </w:r>
    </w:p>
    <w:p w:rsidR="00062785" w:rsidRDefault="002C6F4D" w:rsidP="00062785">
      <w:pPr>
        <w:jc w:val="right"/>
        <w:rPr>
          <w:rFonts w:eastAsia="Calibri"/>
        </w:rPr>
      </w:pPr>
      <w:proofErr w:type="gramStart"/>
      <w:r>
        <w:rPr>
          <w:rFonts w:eastAsia="Calibri"/>
        </w:rPr>
        <w:t>(реквизиты документа, удостоверяющего</w:t>
      </w:r>
      <w:proofErr w:type="gramEnd"/>
    </w:p>
    <w:p w:rsidR="002C6F4D" w:rsidRPr="002C6F4D" w:rsidRDefault="002C6F4D" w:rsidP="00062785">
      <w:pPr>
        <w:jc w:val="right"/>
        <w:rPr>
          <w:rFonts w:eastAsia="Calibri"/>
        </w:rPr>
      </w:pPr>
      <w:r>
        <w:rPr>
          <w:rFonts w:eastAsia="Calibri"/>
        </w:rPr>
        <w:t xml:space="preserve"> личность физического лица)</w:t>
      </w:r>
    </w:p>
    <w:p w:rsidR="002C6F4D" w:rsidRDefault="002C6F4D" w:rsidP="00062785">
      <w:pPr>
        <w:autoSpaceDE w:val="0"/>
        <w:autoSpaceDN w:val="0"/>
        <w:adjustRightInd w:val="0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 xml:space="preserve">                                      _____</w:t>
      </w:r>
      <w:r w:rsidR="00062785">
        <w:rPr>
          <w:rFonts w:ascii="Courier New" w:eastAsia="Calibri" w:hAnsi="Courier New" w:cs="Courier New"/>
        </w:rPr>
        <w:t>____________________________</w:t>
      </w:r>
    </w:p>
    <w:p w:rsidR="00062785" w:rsidRDefault="002C6F4D" w:rsidP="00062785">
      <w:pPr>
        <w:jc w:val="right"/>
        <w:rPr>
          <w:rFonts w:eastAsia="Calibri"/>
        </w:rPr>
      </w:pPr>
      <w:proofErr w:type="gramStart"/>
      <w:r>
        <w:rPr>
          <w:rFonts w:eastAsia="Calibri"/>
        </w:rPr>
        <w:t xml:space="preserve">(реквизиты документа, подтверждающего </w:t>
      </w:r>
      <w:proofErr w:type="gramEnd"/>
    </w:p>
    <w:p w:rsidR="00062785" w:rsidRDefault="002C6F4D" w:rsidP="00062785">
      <w:pPr>
        <w:jc w:val="right"/>
        <w:rPr>
          <w:rFonts w:eastAsia="Calibri"/>
        </w:rPr>
      </w:pPr>
      <w:r>
        <w:rPr>
          <w:rFonts w:eastAsia="Calibri"/>
        </w:rPr>
        <w:t>полномочия представителя заявителя</w:t>
      </w:r>
    </w:p>
    <w:p w:rsidR="00062785" w:rsidRDefault="002C6F4D" w:rsidP="00062785">
      <w:pPr>
        <w:jc w:val="right"/>
        <w:rPr>
          <w:rFonts w:eastAsia="Calibri"/>
        </w:rPr>
      </w:pP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 xml:space="preserve">(в случае если от имени заявителя </w:t>
      </w:r>
      <w:proofErr w:type="gramEnd"/>
    </w:p>
    <w:p w:rsidR="002C6F4D" w:rsidRDefault="002C6F4D" w:rsidP="00062785">
      <w:pPr>
        <w:jc w:val="right"/>
        <w:rPr>
          <w:rFonts w:eastAsia="Calibri"/>
        </w:rPr>
      </w:pPr>
      <w:r>
        <w:rPr>
          <w:rFonts w:eastAsia="Calibri"/>
        </w:rPr>
        <w:t>выступает его представитель)</w:t>
      </w:r>
    </w:p>
    <w:p w:rsidR="002C6F4D" w:rsidRDefault="002C6F4D" w:rsidP="00062785">
      <w:pPr>
        <w:jc w:val="right"/>
        <w:rPr>
          <w:rFonts w:eastAsia="Calibri"/>
        </w:rPr>
      </w:pPr>
      <w:r>
        <w:rPr>
          <w:rFonts w:eastAsia="Calibri"/>
        </w:rPr>
        <w:t>________________</w:t>
      </w:r>
      <w:r w:rsidR="00062785">
        <w:rPr>
          <w:rFonts w:eastAsia="Calibri"/>
        </w:rPr>
        <w:t>_______________________</w:t>
      </w:r>
    </w:p>
    <w:p w:rsidR="00062785" w:rsidRDefault="002C6F4D" w:rsidP="00062785">
      <w:pPr>
        <w:jc w:val="right"/>
        <w:rPr>
          <w:rFonts w:eastAsia="Calibri"/>
        </w:rPr>
      </w:pPr>
      <w:proofErr w:type="gramStart"/>
      <w:r>
        <w:rPr>
          <w:rFonts w:eastAsia="Calibri"/>
        </w:rPr>
        <w:t>(почтовый адрес, адрес электронной почты</w:t>
      </w:r>
      <w:proofErr w:type="gramEnd"/>
    </w:p>
    <w:p w:rsidR="002C6F4D" w:rsidRDefault="00062785" w:rsidP="00062785">
      <w:pPr>
        <w:jc w:val="right"/>
        <w:rPr>
          <w:rFonts w:eastAsia="Calibri"/>
        </w:rPr>
      </w:pPr>
      <w:r>
        <w:rPr>
          <w:rFonts w:eastAsia="Calibri"/>
        </w:rPr>
        <w:t xml:space="preserve"> представителя заявителя)</w:t>
      </w:r>
    </w:p>
    <w:p w:rsidR="00062785" w:rsidRPr="002C6F4D" w:rsidRDefault="00062785" w:rsidP="00062785">
      <w:pPr>
        <w:jc w:val="right"/>
        <w:rPr>
          <w:rFonts w:eastAsia="Calibri"/>
        </w:rPr>
      </w:pPr>
      <w:r>
        <w:rPr>
          <w:rFonts w:eastAsia="Calibri"/>
        </w:rPr>
        <w:t>_______________________________________</w:t>
      </w:r>
    </w:p>
    <w:p w:rsidR="00062785" w:rsidRPr="00062785" w:rsidRDefault="002C6F4D" w:rsidP="00062785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ascii="Courier New" w:eastAsia="Calibri" w:hAnsi="Courier New" w:cs="Courier New"/>
        </w:rPr>
        <w:t xml:space="preserve">                                      </w:t>
      </w:r>
      <w:r w:rsidRPr="00062785">
        <w:rPr>
          <w:rFonts w:eastAsia="Calibri"/>
        </w:rPr>
        <w:t>контактный телефон</w:t>
      </w:r>
    </w:p>
    <w:p w:rsidR="002C6F4D" w:rsidRDefault="002C6F4D" w:rsidP="0006278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</w:rPr>
      </w:pPr>
    </w:p>
    <w:p w:rsidR="002C6F4D" w:rsidRPr="00062785" w:rsidRDefault="002C6F4D" w:rsidP="00062785">
      <w:pPr>
        <w:autoSpaceDE w:val="0"/>
        <w:autoSpaceDN w:val="0"/>
        <w:adjustRightInd w:val="0"/>
        <w:ind w:left="-567"/>
        <w:jc w:val="center"/>
        <w:rPr>
          <w:rFonts w:eastAsia="Calibri"/>
          <w:sz w:val="26"/>
          <w:szCs w:val="26"/>
        </w:rPr>
      </w:pPr>
      <w:r w:rsidRPr="00062785">
        <w:rPr>
          <w:rFonts w:eastAsia="Calibri"/>
          <w:sz w:val="26"/>
          <w:szCs w:val="26"/>
        </w:rPr>
        <w:t>Заявление</w:t>
      </w:r>
    </w:p>
    <w:p w:rsidR="002C6F4D" w:rsidRPr="00062785" w:rsidRDefault="002C6F4D" w:rsidP="0006278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2C6F4D" w:rsidRPr="00062785" w:rsidRDefault="002C6F4D" w:rsidP="00062785">
      <w:pPr>
        <w:autoSpaceDE w:val="0"/>
        <w:autoSpaceDN w:val="0"/>
        <w:adjustRightInd w:val="0"/>
        <w:ind w:left="-567"/>
        <w:jc w:val="both"/>
        <w:rPr>
          <w:rFonts w:eastAsia="Calibri"/>
          <w:sz w:val="24"/>
          <w:szCs w:val="24"/>
        </w:rPr>
      </w:pPr>
      <w:r w:rsidRPr="00062785">
        <w:rPr>
          <w:rFonts w:eastAsia="Calibri"/>
          <w:sz w:val="24"/>
          <w:szCs w:val="24"/>
        </w:rPr>
        <w:t>Прошу выдать __________________________________________________________</w:t>
      </w:r>
      <w:r w:rsidR="00062785">
        <w:rPr>
          <w:rFonts w:eastAsia="Calibri"/>
          <w:sz w:val="24"/>
          <w:szCs w:val="24"/>
        </w:rPr>
        <w:t>____________</w:t>
      </w:r>
    </w:p>
    <w:p w:rsidR="002C6F4D" w:rsidRPr="00062785" w:rsidRDefault="002C6F4D" w:rsidP="00062785">
      <w:pPr>
        <w:autoSpaceDE w:val="0"/>
        <w:autoSpaceDN w:val="0"/>
        <w:adjustRightInd w:val="0"/>
        <w:ind w:left="-567"/>
        <w:jc w:val="both"/>
        <w:rPr>
          <w:rFonts w:eastAsia="Calibri"/>
          <w:sz w:val="24"/>
          <w:szCs w:val="24"/>
        </w:rPr>
      </w:pPr>
      <w:r w:rsidRPr="00062785">
        <w:rPr>
          <w:rFonts w:eastAsia="Calibri"/>
          <w:sz w:val="24"/>
          <w:szCs w:val="24"/>
        </w:rPr>
        <w:t>___________________________________________________________________________</w:t>
      </w:r>
      <w:r w:rsidR="00062785">
        <w:rPr>
          <w:rFonts w:eastAsia="Calibri"/>
          <w:sz w:val="24"/>
          <w:szCs w:val="24"/>
        </w:rPr>
        <w:t>________</w:t>
      </w:r>
    </w:p>
    <w:p w:rsidR="002C6F4D" w:rsidRPr="00062785" w:rsidRDefault="00062785" w:rsidP="00062785">
      <w:pPr>
        <w:autoSpaceDE w:val="0"/>
        <w:autoSpaceDN w:val="0"/>
        <w:adjustRightInd w:val="0"/>
        <w:ind w:left="-567"/>
        <w:jc w:val="center"/>
        <w:rPr>
          <w:rFonts w:eastAsia="Calibri"/>
          <w:sz w:val="24"/>
          <w:szCs w:val="24"/>
        </w:rPr>
      </w:pPr>
      <w:r w:rsidRPr="00062785">
        <w:rPr>
          <w:rFonts w:eastAsia="Calibri"/>
          <w:sz w:val="24"/>
          <w:szCs w:val="24"/>
        </w:rPr>
        <w:t xml:space="preserve"> </w:t>
      </w:r>
      <w:proofErr w:type="gramStart"/>
      <w:r w:rsidR="002C6F4D" w:rsidRPr="00062785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 xml:space="preserve">указывается вид и </w:t>
      </w:r>
      <w:r w:rsidR="002C6F4D" w:rsidRPr="00062785">
        <w:rPr>
          <w:rFonts w:eastAsia="Calibri"/>
          <w:sz w:val="24"/>
          <w:szCs w:val="24"/>
        </w:rPr>
        <w:t xml:space="preserve">наименование документа, его реквизиты (дата, номер) при наличии; </w:t>
      </w:r>
      <w:r>
        <w:rPr>
          <w:rFonts w:eastAsia="Calibri"/>
          <w:sz w:val="24"/>
          <w:szCs w:val="24"/>
        </w:rPr>
        <w:t>(</w:t>
      </w:r>
      <w:r w:rsidR="002C6F4D" w:rsidRPr="00062785">
        <w:rPr>
          <w:rFonts w:eastAsia="Calibri"/>
          <w:sz w:val="24"/>
          <w:szCs w:val="24"/>
        </w:rPr>
        <w:t>архивную</w:t>
      </w:r>
      <w:r>
        <w:rPr>
          <w:rFonts w:eastAsia="Calibri"/>
          <w:sz w:val="24"/>
          <w:szCs w:val="24"/>
        </w:rPr>
        <w:t xml:space="preserve"> </w:t>
      </w:r>
      <w:r w:rsidR="002C6F4D" w:rsidRPr="00062785">
        <w:rPr>
          <w:rFonts w:eastAsia="Calibri"/>
          <w:sz w:val="24"/>
          <w:szCs w:val="24"/>
        </w:rPr>
        <w:t>справку, а</w:t>
      </w:r>
      <w:r>
        <w:rPr>
          <w:rFonts w:eastAsia="Calibri"/>
          <w:sz w:val="24"/>
          <w:szCs w:val="24"/>
        </w:rPr>
        <w:t>рхивную выписку, архивную копию</w:t>
      </w:r>
      <w:r w:rsidR="002C6F4D" w:rsidRPr="00062785">
        <w:rPr>
          <w:rFonts w:eastAsia="Calibri"/>
          <w:sz w:val="24"/>
          <w:szCs w:val="24"/>
        </w:rPr>
        <w:t>)</w:t>
      </w:r>
      <w:proofErr w:type="gramEnd"/>
    </w:p>
    <w:p w:rsidR="002C6F4D" w:rsidRPr="00062785" w:rsidRDefault="002C6F4D" w:rsidP="00062785">
      <w:pPr>
        <w:autoSpaceDE w:val="0"/>
        <w:autoSpaceDN w:val="0"/>
        <w:adjustRightInd w:val="0"/>
        <w:ind w:left="-567"/>
        <w:jc w:val="both"/>
        <w:rPr>
          <w:rFonts w:eastAsia="Calibri"/>
          <w:sz w:val="24"/>
          <w:szCs w:val="24"/>
        </w:rPr>
      </w:pPr>
      <w:r w:rsidRPr="00062785">
        <w:rPr>
          <w:rFonts w:eastAsia="Calibri"/>
          <w:sz w:val="24"/>
          <w:szCs w:val="24"/>
        </w:rPr>
        <w:t>о _________________________________________________________________________</w:t>
      </w:r>
      <w:r w:rsidR="00062785">
        <w:rPr>
          <w:rFonts w:eastAsia="Calibri"/>
          <w:sz w:val="24"/>
          <w:szCs w:val="24"/>
        </w:rPr>
        <w:t>________</w:t>
      </w:r>
    </w:p>
    <w:p w:rsidR="002C6F4D" w:rsidRPr="00062785" w:rsidRDefault="002C6F4D" w:rsidP="00062785">
      <w:pPr>
        <w:autoSpaceDE w:val="0"/>
        <w:autoSpaceDN w:val="0"/>
        <w:adjustRightInd w:val="0"/>
        <w:ind w:left="-567"/>
        <w:jc w:val="both"/>
        <w:rPr>
          <w:rFonts w:eastAsia="Calibri"/>
          <w:sz w:val="24"/>
          <w:szCs w:val="24"/>
        </w:rPr>
      </w:pPr>
      <w:r w:rsidRPr="00062785">
        <w:rPr>
          <w:rFonts w:eastAsia="Calibri"/>
          <w:sz w:val="24"/>
          <w:szCs w:val="24"/>
        </w:rPr>
        <w:t>___________________________________________________________________________</w:t>
      </w:r>
      <w:r w:rsidR="00062785">
        <w:rPr>
          <w:rFonts w:eastAsia="Calibri"/>
          <w:sz w:val="24"/>
          <w:szCs w:val="24"/>
        </w:rPr>
        <w:t>_______</w:t>
      </w:r>
    </w:p>
    <w:p w:rsidR="002C6F4D" w:rsidRPr="00062785" w:rsidRDefault="002C6F4D" w:rsidP="00062785">
      <w:pPr>
        <w:autoSpaceDE w:val="0"/>
        <w:autoSpaceDN w:val="0"/>
        <w:adjustRightInd w:val="0"/>
        <w:ind w:left="-567"/>
        <w:jc w:val="center"/>
        <w:rPr>
          <w:rFonts w:eastAsia="Calibri"/>
          <w:sz w:val="24"/>
          <w:szCs w:val="24"/>
        </w:rPr>
      </w:pPr>
      <w:r w:rsidRPr="00062785">
        <w:rPr>
          <w:rFonts w:eastAsia="Calibri"/>
          <w:sz w:val="24"/>
          <w:szCs w:val="24"/>
        </w:rPr>
        <w:t>(указ</w:t>
      </w:r>
      <w:r w:rsidR="00062785">
        <w:rPr>
          <w:rFonts w:eastAsia="Calibri"/>
          <w:sz w:val="24"/>
          <w:szCs w:val="24"/>
        </w:rPr>
        <w:t>ывается</w:t>
      </w:r>
      <w:r w:rsidRPr="00062785">
        <w:rPr>
          <w:rFonts w:eastAsia="Calibri"/>
          <w:sz w:val="24"/>
          <w:szCs w:val="24"/>
        </w:rPr>
        <w:t xml:space="preserve"> тем</w:t>
      </w:r>
      <w:r w:rsidR="00062785">
        <w:rPr>
          <w:rFonts w:eastAsia="Calibri"/>
          <w:sz w:val="24"/>
          <w:szCs w:val="24"/>
        </w:rPr>
        <w:t>а</w:t>
      </w:r>
      <w:r w:rsidRPr="00062785">
        <w:rPr>
          <w:rFonts w:eastAsia="Calibri"/>
          <w:sz w:val="24"/>
          <w:szCs w:val="24"/>
        </w:rPr>
        <w:t xml:space="preserve"> (вопроса), хронология запрашиваемой информации)</w:t>
      </w:r>
    </w:p>
    <w:p w:rsidR="002C6F4D" w:rsidRPr="00062785" w:rsidRDefault="002C6F4D" w:rsidP="00062785">
      <w:pPr>
        <w:autoSpaceDE w:val="0"/>
        <w:autoSpaceDN w:val="0"/>
        <w:adjustRightInd w:val="0"/>
        <w:ind w:left="-567"/>
        <w:jc w:val="both"/>
        <w:rPr>
          <w:rFonts w:eastAsia="Calibri"/>
          <w:sz w:val="24"/>
          <w:szCs w:val="24"/>
        </w:rPr>
      </w:pPr>
    </w:p>
    <w:p w:rsidR="00062785" w:rsidRPr="004B2FC1" w:rsidRDefault="00062785" w:rsidP="00062785">
      <w:pPr>
        <w:autoSpaceDE w:val="0"/>
        <w:autoSpaceDN w:val="0"/>
        <w:adjustRightInd w:val="0"/>
        <w:ind w:left="-567" w:right="284" w:firstLine="567"/>
        <w:jc w:val="both"/>
        <w:rPr>
          <w:sz w:val="24"/>
          <w:szCs w:val="24"/>
        </w:rPr>
      </w:pPr>
      <w:r w:rsidRPr="004B2FC1">
        <w:rPr>
          <w:sz w:val="24"/>
          <w:szCs w:val="24"/>
        </w:rPr>
        <w:t>Способ получения результата предоставления муниципальной услуги:</w:t>
      </w:r>
    </w:p>
    <w:p w:rsidR="00062785" w:rsidRPr="004B2FC1" w:rsidRDefault="00062785" w:rsidP="00062785">
      <w:pPr>
        <w:autoSpaceDE w:val="0"/>
        <w:autoSpaceDN w:val="0"/>
        <w:adjustRightInd w:val="0"/>
        <w:ind w:left="-567" w:right="284" w:firstLine="567"/>
        <w:jc w:val="both"/>
        <w:rPr>
          <w:sz w:val="24"/>
          <w:szCs w:val="24"/>
        </w:rPr>
      </w:pPr>
      <w:r w:rsidRPr="004B2FC1">
        <w:rPr>
          <w:noProof/>
          <w:position w:val="-10"/>
          <w:sz w:val="24"/>
          <w:szCs w:val="24"/>
        </w:rPr>
        <w:drawing>
          <wp:inline distT="0" distB="0" distL="0" distR="0">
            <wp:extent cx="219075" cy="285750"/>
            <wp:effectExtent l="19050" t="0" r="0" b="0"/>
            <wp:docPr id="2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2FC1">
        <w:rPr>
          <w:sz w:val="24"/>
          <w:szCs w:val="24"/>
        </w:rPr>
        <w:t xml:space="preserve"> в виде документа на бумажном носителе, который заявитель (представитель заявителя) получает непосредственно при личном обращении в </w:t>
      </w:r>
      <w:r w:rsidR="00CD24E7" w:rsidRPr="00CD24E7">
        <w:rPr>
          <w:sz w:val="24"/>
          <w:szCs w:val="24"/>
        </w:rPr>
        <w:t>Управление и  (или) Архив</w:t>
      </w:r>
      <w:r w:rsidRPr="004B2FC1">
        <w:rPr>
          <w:sz w:val="24"/>
          <w:szCs w:val="24"/>
        </w:rPr>
        <w:t>;</w:t>
      </w:r>
    </w:p>
    <w:p w:rsidR="00062785" w:rsidRPr="004B2FC1" w:rsidRDefault="00062785" w:rsidP="00062785">
      <w:pPr>
        <w:autoSpaceDE w:val="0"/>
        <w:autoSpaceDN w:val="0"/>
        <w:adjustRightInd w:val="0"/>
        <w:ind w:left="-567" w:right="284" w:firstLine="567"/>
        <w:jc w:val="both"/>
        <w:rPr>
          <w:sz w:val="24"/>
          <w:szCs w:val="24"/>
        </w:rPr>
      </w:pPr>
      <w:r w:rsidRPr="004B2FC1">
        <w:rPr>
          <w:noProof/>
          <w:position w:val="-10"/>
          <w:sz w:val="24"/>
          <w:szCs w:val="24"/>
        </w:rPr>
        <w:drawing>
          <wp:inline distT="0" distB="0" distL="0" distR="0">
            <wp:extent cx="219075" cy="285750"/>
            <wp:effectExtent l="19050" t="0" r="0" b="0"/>
            <wp:docPr id="3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2FC1">
        <w:rPr>
          <w:sz w:val="24"/>
          <w:szCs w:val="24"/>
        </w:rPr>
        <w:t xml:space="preserve"> в виде документа на бумажном носителе, который заявитель (представитель заявителя) получает непосредственно при личном обращении в МФЦ;</w:t>
      </w:r>
    </w:p>
    <w:p w:rsidR="00062785" w:rsidRPr="004B2FC1" w:rsidRDefault="00062785" w:rsidP="00062785">
      <w:pPr>
        <w:autoSpaceDE w:val="0"/>
        <w:autoSpaceDN w:val="0"/>
        <w:adjustRightInd w:val="0"/>
        <w:ind w:left="-567" w:right="284" w:firstLine="567"/>
        <w:jc w:val="both"/>
        <w:rPr>
          <w:sz w:val="24"/>
          <w:szCs w:val="24"/>
        </w:rPr>
      </w:pPr>
      <w:r w:rsidRPr="004B2FC1">
        <w:rPr>
          <w:noProof/>
          <w:position w:val="-10"/>
          <w:sz w:val="24"/>
          <w:szCs w:val="24"/>
        </w:rPr>
        <w:drawing>
          <wp:inline distT="0" distB="0" distL="0" distR="0">
            <wp:extent cx="219075" cy="285750"/>
            <wp:effectExtent l="19050" t="0" r="0" b="0"/>
            <wp:docPr id="4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2FC1">
        <w:rPr>
          <w:sz w:val="24"/>
          <w:szCs w:val="24"/>
        </w:rPr>
        <w:t xml:space="preserve"> в виде документа на бумажном носителе, который направляется заявителю (представителю заявителя) посредством почтового отправления;</w:t>
      </w:r>
    </w:p>
    <w:p w:rsidR="00062785" w:rsidRPr="004B2FC1" w:rsidRDefault="00062785" w:rsidP="00062785">
      <w:pPr>
        <w:pStyle w:val="ConsPlusNormal"/>
        <w:ind w:left="-567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4B2FC1">
        <w:rPr>
          <w:rFonts w:ascii="Times New Roman" w:hAnsi="Times New Roman"/>
          <w:sz w:val="24"/>
          <w:szCs w:val="24"/>
        </w:rPr>
        <w:t xml:space="preserve">  </w:t>
      </w:r>
      <w:r w:rsidRPr="004B2FC1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19075" cy="285750"/>
            <wp:effectExtent l="19050" t="0" r="0" b="0"/>
            <wp:docPr id="5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2FC1">
        <w:rPr>
          <w:rFonts w:ascii="Times New Roman" w:hAnsi="Times New Roman"/>
          <w:sz w:val="24"/>
          <w:szCs w:val="24"/>
        </w:rPr>
        <w:t xml:space="preserve"> в виде электронного документа, который направляется </w:t>
      </w:r>
      <w:r w:rsidR="00CD24E7">
        <w:rPr>
          <w:rFonts w:ascii="Times New Roman" w:hAnsi="Times New Roman"/>
          <w:sz w:val="24"/>
          <w:szCs w:val="24"/>
        </w:rPr>
        <w:t>Управлением и (</w:t>
      </w:r>
      <w:r w:rsidR="00CD24E7">
        <w:rPr>
          <w:rFonts w:ascii="Times New Roman" w:hAnsi="Times New Roman"/>
          <w:szCs w:val="24"/>
        </w:rPr>
        <w:t xml:space="preserve">или) </w:t>
      </w:r>
      <w:r w:rsidRPr="004B2FC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рхивом</w:t>
      </w:r>
      <w:r w:rsidRPr="004B2FC1">
        <w:rPr>
          <w:rFonts w:ascii="Times New Roman" w:hAnsi="Times New Roman"/>
          <w:sz w:val="24"/>
          <w:szCs w:val="24"/>
        </w:rPr>
        <w:t xml:space="preserve"> заявителю (представителю заявителя) посредством официальной электронной почты.</w:t>
      </w:r>
    </w:p>
    <w:p w:rsidR="002C6F4D" w:rsidRPr="00062785" w:rsidRDefault="002C6F4D" w:rsidP="00062785">
      <w:pPr>
        <w:autoSpaceDE w:val="0"/>
        <w:autoSpaceDN w:val="0"/>
        <w:adjustRightInd w:val="0"/>
        <w:ind w:left="-567"/>
        <w:jc w:val="both"/>
        <w:rPr>
          <w:rFonts w:eastAsia="Calibri"/>
          <w:sz w:val="24"/>
          <w:szCs w:val="24"/>
        </w:rPr>
      </w:pPr>
    </w:p>
    <w:p w:rsidR="002C6F4D" w:rsidRPr="00062785" w:rsidRDefault="002C6F4D" w:rsidP="00062785">
      <w:pPr>
        <w:autoSpaceDE w:val="0"/>
        <w:autoSpaceDN w:val="0"/>
        <w:adjustRightInd w:val="0"/>
        <w:ind w:left="-567"/>
        <w:jc w:val="both"/>
        <w:rPr>
          <w:rFonts w:eastAsia="Calibri"/>
          <w:sz w:val="24"/>
          <w:szCs w:val="24"/>
        </w:rPr>
      </w:pPr>
      <w:r w:rsidRPr="00062785">
        <w:rPr>
          <w:rFonts w:eastAsia="Calibri"/>
          <w:sz w:val="24"/>
          <w:szCs w:val="24"/>
        </w:rPr>
        <w:t xml:space="preserve">"___" _____________ 20___ г.                        </w:t>
      </w:r>
      <w:r w:rsidR="00062785">
        <w:rPr>
          <w:rFonts w:eastAsia="Calibri"/>
          <w:sz w:val="24"/>
          <w:szCs w:val="24"/>
        </w:rPr>
        <w:t xml:space="preserve">                                </w:t>
      </w:r>
      <w:r w:rsidRPr="00062785">
        <w:rPr>
          <w:rFonts w:eastAsia="Calibri"/>
          <w:sz w:val="24"/>
          <w:szCs w:val="24"/>
        </w:rPr>
        <w:t>_________________</w:t>
      </w:r>
    </w:p>
    <w:p w:rsidR="002C6F4D" w:rsidRPr="00062785" w:rsidRDefault="002C6F4D" w:rsidP="00062785">
      <w:pPr>
        <w:autoSpaceDE w:val="0"/>
        <w:autoSpaceDN w:val="0"/>
        <w:adjustRightInd w:val="0"/>
        <w:ind w:left="-567"/>
        <w:jc w:val="both"/>
        <w:rPr>
          <w:rFonts w:eastAsia="Calibri"/>
        </w:rPr>
      </w:pPr>
      <w:r w:rsidRPr="00062785">
        <w:rPr>
          <w:rFonts w:eastAsia="Calibri"/>
        </w:rPr>
        <w:t xml:space="preserve">                                                       </w:t>
      </w:r>
      <w:r w:rsidR="00062785">
        <w:rPr>
          <w:rFonts w:eastAsia="Calibri"/>
        </w:rPr>
        <w:t xml:space="preserve">                                                                               </w:t>
      </w:r>
      <w:r w:rsidRPr="00062785">
        <w:rPr>
          <w:rFonts w:eastAsia="Calibri"/>
        </w:rPr>
        <w:t xml:space="preserve"> (подпись заявителя)</w:t>
      </w:r>
    </w:p>
    <w:p w:rsidR="00A46C7D" w:rsidRDefault="00A46C7D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  <w:r w:rsidRPr="003C30F1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</w:p>
    <w:p w:rsidR="00A46C7D" w:rsidRDefault="00A46C7D" w:rsidP="00A46C7D">
      <w:pPr>
        <w:pStyle w:val="ConsPlusNormal"/>
        <w:ind w:left="3420" w:hanging="2711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Pr="003C30F1">
        <w:rPr>
          <w:rFonts w:ascii="Times New Roman" w:hAnsi="Times New Roman"/>
          <w:sz w:val="26"/>
          <w:szCs w:val="26"/>
        </w:rPr>
        <w:t xml:space="preserve">к административному регламенту предоставления </w:t>
      </w:r>
      <w:r>
        <w:rPr>
          <w:rFonts w:ascii="Times New Roman" w:hAnsi="Times New Roman"/>
          <w:sz w:val="26"/>
          <w:szCs w:val="26"/>
        </w:rPr>
        <w:t xml:space="preserve">   </w:t>
      </w:r>
    </w:p>
    <w:p w:rsidR="00A46C7D" w:rsidRPr="003C30F1" w:rsidRDefault="00A46C7D" w:rsidP="00A46C7D">
      <w:pPr>
        <w:pStyle w:val="ConsPlusNormal"/>
        <w:ind w:left="3420" w:hanging="2711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Pr="003C30F1">
        <w:rPr>
          <w:rFonts w:ascii="Times New Roman" w:hAnsi="Times New Roman"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3C30F1">
        <w:rPr>
          <w:rFonts w:ascii="Times New Roman" w:hAnsi="Times New Roman"/>
          <w:sz w:val="26"/>
          <w:szCs w:val="26"/>
        </w:rPr>
        <w:t>услуги «</w:t>
      </w:r>
      <w:r w:rsidRPr="00C266F0">
        <w:rPr>
          <w:rFonts w:ascii="Times New Roman" w:hAnsi="Times New Roman"/>
          <w:sz w:val="26"/>
          <w:szCs w:val="26"/>
        </w:rPr>
        <w:t>Предоставление информации по документам архивных фондов</w:t>
      </w:r>
      <w:r w:rsidRPr="003C30F1">
        <w:rPr>
          <w:rFonts w:ascii="Times New Roman" w:hAnsi="Times New Roman"/>
          <w:sz w:val="26"/>
          <w:szCs w:val="26"/>
        </w:rPr>
        <w:t>»</w:t>
      </w:r>
    </w:p>
    <w:p w:rsidR="00A46C7D" w:rsidRDefault="006F0F96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Pr="00A46C7D" w:rsidRDefault="00A46C7D" w:rsidP="00A46C7D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A46C7D">
        <w:rPr>
          <w:rFonts w:ascii="Times New Roman" w:hAnsi="Times New Roman"/>
          <w:b/>
          <w:sz w:val="26"/>
          <w:szCs w:val="26"/>
        </w:rPr>
        <w:t xml:space="preserve">Отказ </w:t>
      </w:r>
    </w:p>
    <w:p w:rsidR="00A46C7D" w:rsidRPr="00A46C7D" w:rsidRDefault="00A46C7D" w:rsidP="00A46C7D">
      <w:pPr>
        <w:autoSpaceDE w:val="0"/>
        <w:autoSpaceDN w:val="0"/>
        <w:adjustRightInd w:val="0"/>
        <w:ind w:left="-567"/>
        <w:jc w:val="center"/>
        <w:rPr>
          <w:b/>
          <w:sz w:val="26"/>
          <w:szCs w:val="26"/>
        </w:rPr>
      </w:pPr>
      <w:r w:rsidRPr="00A46C7D">
        <w:rPr>
          <w:b/>
          <w:sz w:val="26"/>
          <w:szCs w:val="26"/>
        </w:rPr>
        <w:t>в приеме к рассмотрению документов для предоставления муниципальной услуги «Предоставление информации по документам архивных фондов»</w:t>
      </w:r>
    </w:p>
    <w:p w:rsidR="003F4EBC" w:rsidRDefault="003F4EBC" w:rsidP="00A46C7D">
      <w:pPr>
        <w:ind w:left="-567" w:firstLine="567"/>
        <w:jc w:val="both"/>
        <w:rPr>
          <w:sz w:val="26"/>
          <w:szCs w:val="26"/>
        </w:rPr>
      </w:pPr>
    </w:p>
    <w:p w:rsidR="003F4EBC" w:rsidRDefault="003F4EBC" w:rsidP="00A46C7D">
      <w:pPr>
        <w:ind w:left="-567" w:firstLine="567"/>
        <w:jc w:val="both"/>
        <w:rPr>
          <w:sz w:val="26"/>
          <w:szCs w:val="26"/>
        </w:rPr>
      </w:pPr>
    </w:p>
    <w:p w:rsidR="00A46C7D" w:rsidRPr="00A46C7D" w:rsidRDefault="00A46C7D" w:rsidP="00A46C7D">
      <w:pPr>
        <w:ind w:left="-567" w:firstLine="567"/>
        <w:jc w:val="both"/>
        <w:rPr>
          <w:sz w:val="26"/>
          <w:szCs w:val="26"/>
        </w:rPr>
      </w:pPr>
      <w:r w:rsidRPr="00A46C7D">
        <w:rPr>
          <w:sz w:val="26"/>
          <w:szCs w:val="26"/>
        </w:rPr>
        <w:t>Вам отказано в приеме к рассмотрению документов,  представленных  Вами  для  получения муниципальной услуги по следующим основаниям:</w:t>
      </w:r>
    </w:p>
    <w:p w:rsidR="00A46C7D" w:rsidRPr="00A46C7D" w:rsidRDefault="00A46C7D" w:rsidP="00A46C7D">
      <w:pPr>
        <w:ind w:left="-567"/>
        <w:jc w:val="both"/>
        <w:rPr>
          <w:sz w:val="24"/>
          <w:szCs w:val="24"/>
        </w:rPr>
      </w:pPr>
      <w:r w:rsidRPr="00A46C7D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________</w:t>
      </w:r>
      <w:r w:rsidRPr="00A46C7D">
        <w:rPr>
          <w:sz w:val="24"/>
          <w:szCs w:val="24"/>
        </w:rPr>
        <w:t>.</w:t>
      </w:r>
    </w:p>
    <w:p w:rsidR="00A46C7D" w:rsidRPr="00A46C7D" w:rsidRDefault="00A46C7D" w:rsidP="00A46C7D">
      <w:pPr>
        <w:ind w:left="-567"/>
        <w:jc w:val="center"/>
        <w:rPr>
          <w:sz w:val="24"/>
          <w:szCs w:val="24"/>
        </w:rPr>
      </w:pPr>
      <w:r w:rsidRPr="00A46C7D">
        <w:rPr>
          <w:sz w:val="24"/>
          <w:szCs w:val="24"/>
        </w:rPr>
        <w:t>(указываются причины отказа в приеме к рассмотрению документов со ссылкой на нормативно-правовой акт)</w:t>
      </w:r>
    </w:p>
    <w:p w:rsidR="00A46C7D" w:rsidRPr="00A46C7D" w:rsidRDefault="00A46C7D" w:rsidP="00A46C7D">
      <w:pPr>
        <w:ind w:left="-567"/>
        <w:jc w:val="both"/>
        <w:rPr>
          <w:sz w:val="24"/>
          <w:szCs w:val="24"/>
        </w:rPr>
      </w:pPr>
    </w:p>
    <w:p w:rsidR="00A46C7D" w:rsidRPr="00A46C7D" w:rsidRDefault="00A46C7D" w:rsidP="00A46C7D">
      <w:pPr>
        <w:ind w:left="-567" w:firstLine="567"/>
        <w:jc w:val="both"/>
        <w:rPr>
          <w:sz w:val="26"/>
          <w:szCs w:val="26"/>
        </w:rPr>
      </w:pPr>
      <w:r w:rsidRPr="00A46C7D">
        <w:rPr>
          <w:sz w:val="26"/>
          <w:szCs w:val="26"/>
        </w:rPr>
        <w:t>После устранения причин  отказа  Вы  имеете  право  вновь  обратиться  за предоставлением муниципальной услуги.</w:t>
      </w:r>
    </w:p>
    <w:p w:rsidR="00A46C7D" w:rsidRPr="00A46C7D" w:rsidRDefault="00A46C7D" w:rsidP="00A46C7D">
      <w:pPr>
        <w:ind w:left="-567" w:firstLine="567"/>
        <w:jc w:val="both"/>
        <w:rPr>
          <w:sz w:val="24"/>
          <w:szCs w:val="24"/>
        </w:rPr>
      </w:pPr>
      <w:r w:rsidRPr="00A46C7D">
        <w:rPr>
          <w:sz w:val="26"/>
          <w:szCs w:val="26"/>
        </w:rPr>
        <w:t xml:space="preserve">В соответствии с действующим законодательством Вы вправе обжаловать отказ в приеме к рассмотрению документов в досудебном порядке путем обращения с жалобой </w:t>
      </w:r>
      <w:proofErr w:type="gramStart"/>
      <w:r w:rsidRPr="00A46C7D">
        <w:rPr>
          <w:sz w:val="26"/>
          <w:szCs w:val="26"/>
        </w:rPr>
        <w:t>в</w:t>
      </w:r>
      <w:proofErr w:type="gramEnd"/>
      <w:r w:rsidRPr="00A46C7D">
        <w:rPr>
          <w:sz w:val="24"/>
          <w:szCs w:val="24"/>
        </w:rPr>
        <w:t xml:space="preserve"> ___________________________________________________________________________</w:t>
      </w:r>
      <w:r>
        <w:rPr>
          <w:sz w:val="24"/>
          <w:szCs w:val="24"/>
        </w:rPr>
        <w:t>________</w:t>
      </w:r>
      <w:r w:rsidRPr="00A46C7D">
        <w:rPr>
          <w:sz w:val="24"/>
          <w:szCs w:val="24"/>
        </w:rPr>
        <w:t>,</w:t>
      </w:r>
    </w:p>
    <w:p w:rsidR="00A46C7D" w:rsidRPr="00A46C7D" w:rsidRDefault="00A46C7D" w:rsidP="00A46C7D">
      <w:pPr>
        <w:ind w:left="-567"/>
        <w:jc w:val="both"/>
        <w:rPr>
          <w:sz w:val="24"/>
          <w:szCs w:val="24"/>
        </w:rPr>
      </w:pPr>
      <w:r w:rsidRPr="00A46C7D">
        <w:rPr>
          <w:sz w:val="24"/>
          <w:szCs w:val="24"/>
        </w:rPr>
        <w:t xml:space="preserve">                            (указывается уполномоченный орган власти, должностное лицо)</w:t>
      </w:r>
    </w:p>
    <w:p w:rsidR="00A46C7D" w:rsidRPr="00A46C7D" w:rsidRDefault="00A46C7D" w:rsidP="00A46C7D">
      <w:pPr>
        <w:ind w:left="-567"/>
        <w:jc w:val="both"/>
        <w:rPr>
          <w:sz w:val="26"/>
          <w:szCs w:val="26"/>
        </w:rPr>
      </w:pPr>
      <w:r w:rsidRPr="00A46C7D">
        <w:rPr>
          <w:sz w:val="26"/>
          <w:szCs w:val="26"/>
        </w:rPr>
        <w:t>а также обратиться за защитой своих законных прав и интересов в  судебные органы.</w:t>
      </w:r>
    </w:p>
    <w:p w:rsidR="00A46C7D" w:rsidRPr="00A46C7D" w:rsidRDefault="00A46C7D" w:rsidP="00A46C7D">
      <w:pPr>
        <w:ind w:left="-567"/>
        <w:jc w:val="both"/>
        <w:rPr>
          <w:sz w:val="24"/>
          <w:szCs w:val="24"/>
        </w:rPr>
      </w:pPr>
    </w:p>
    <w:p w:rsidR="00A46C7D" w:rsidRPr="00A46C7D" w:rsidRDefault="00A46C7D" w:rsidP="00A46C7D">
      <w:pPr>
        <w:ind w:left="-567"/>
        <w:jc w:val="both"/>
        <w:rPr>
          <w:sz w:val="24"/>
          <w:szCs w:val="24"/>
        </w:rPr>
      </w:pPr>
      <w:r w:rsidRPr="00A46C7D">
        <w:rPr>
          <w:sz w:val="24"/>
          <w:szCs w:val="24"/>
        </w:rPr>
        <w:t>____________________________                ___________</w:t>
      </w:r>
      <w:r>
        <w:rPr>
          <w:sz w:val="24"/>
          <w:szCs w:val="24"/>
        </w:rPr>
        <w:t>_</w:t>
      </w:r>
      <w:r w:rsidRPr="00A46C7D">
        <w:rPr>
          <w:sz w:val="24"/>
          <w:szCs w:val="24"/>
        </w:rPr>
        <w:t xml:space="preserve">                     __________________</w:t>
      </w:r>
      <w:r>
        <w:rPr>
          <w:sz w:val="24"/>
          <w:szCs w:val="24"/>
        </w:rPr>
        <w:t>_______</w:t>
      </w:r>
    </w:p>
    <w:p w:rsidR="00A46C7D" w:rsidRPr="00A46C7D" w:rsidRDefault="00A46C7D" w:rsidP="00A46C7D">
      <w:pPr>
        <w:ind w:left="-567"/>
        <w:jc w:val="both"/>
        <w:rPr>
          <w:sz w:val="24"/>
          <w:szCs w:val="24"/>
        </w:rPr>
      </w:pPr>
      <w:r w:rsidRPr="00A46C7D">
        <w:rPr>
          <w:sz w:val="24"/>
          <w:szCs w:val="24"/>
        </w:rPr>
        <w:t xml:space="preserve"> </w:t>
      </w:r>
      <w:proofErr w:type="gramStart"/>
      <w:r w:rsidRPr="00A46C7D">
        <w:rPr>
          <w:sz w:val="24"/>
          <w:szCs w:val="24"/>
        </w:rPr>
        <w:t xml:space="preserve">(должность </w:t>
      </w:r>
      <w:r w:rsidR="000E7C02">
        <w:rPr>
          <w:sz w:val="24"/>
          <w:szCs w:val="24"/>
        </w:rPr>
        <w:t>специалиста</w:t>
      </w:r>
      <w:r>
        <w:rPr>
          <w:sz w:val="24"/>
          <w:szCs w:val="24"/>
        </w:rPr>
        <w:t>,</w:t>
      </w:r>
      <w:r w:rsidRPr="00A46C7D">
        <w:rPr>
          <w:sz w:val="24"/>
          <w:szCs w:val="24"/>
        </w:rPr>
        <w:t xml:space="preserve"> </w:t>
      </w:r>
      <w:proofErr w:type="gramEnd"/>
    </w:p>
    <w:p w:rsidR="00A46C7D" w:rsidRPr="00A46C7D" w:rsidRDefault="00A46C7D" w:rsidP="00A46C7D">
      <w:pPr>
        <w:ind w:left="-567"/>
        <w:jc w:val="both"/>
        <w:rPr>
          <w:sz w:val="24"/>
          <w:szCs w:val="24"/>
        </w:rPr>
      </w:pPr>
      <w:proofErr w:type="gramStart"/>
      <w:r w:rsidRPr="00A46C7D">
        <w:rPr>
          <w:sz w:val="24"/>
          <w:szCs w:val="24"/>
        </w:rPr>
        <w:t>осуществляющего</w:t>
      </w:r>
      <w:proofErr w:type="gramEnd"/>
      <w:r w:rsidRPr="00A46C7D">
        <w:rPr>
          <w:sz w:val="24"/>
          <w:szCs w:val="24"/>
        </w:rPr>
        <w:t xml:space="preserve"> прием документов)</w:t>
      </w:r>
      <w:r>
        <w:rPr>
          <w:sz w:val="24"/>
          <w:szCs w:val="24"/>
        </w:rPr>
        <w:t xml:space="preserve">      </w:t>
      </w:r>
      <w:r w:rsidRPr="00A46C7D">
        <w:rPr>
          <w:sz w:val="24"/>
          <w:szCs w:val="24"/>
        </w:rPr>
        <w:t>(подпись)</w:t>
      </w:r>
      <w:r>
        <w:rPr>
          <w:sz w:val="24"/>
          <w:szCs w:val="24"/>
        </w:rPr>
        <w:t xml:space="preserve">                            </w:t>
      </w:r>
      <w:r w:rsidRPr="00A46C7D">
        <w:rPr>
          <w:sz w:val="24"/>
          <w:szCs w:val="24"/>
        </w:rPr>
        <w:t xml:space="preserve">(ФИО (отчество при наличии)                                                                                  </w:t>
      </w: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6F0F96" w:rsidRDefault="006F0F96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  <w:r w:rsidRPr="003C30F1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 w:rsidR="00A46C7D">
        <w:rPr>
          <w:rFonts w:ascii="Times New Roman" w:hAnsi="Times New Roman"/>
          <w:sz w:val="26"/>
          <w:szCs w:val="26"/>
        </w:rPr>
        <w:t>3</w:t>
      </w:r>
    </w:p>
    <w:p w:rsidR="006F0F96" w:rsidRDefault="006F0F96" w:rsidP="00482ABE">
      <w:pPr>
        <w:pStyle w:val="ConsPlusNormal"/>
        <w:ind w:left="3420" w:hanging="2711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Pr="003C30F1">
        <w:rPr>
          <w:rFonts w:ascii="Times New Roman" w:hAnsi="Times New Roman"/>
          <w:sz w:val="26"/>
          <w:szCs w:val="26"/>
        </w:rPr>
        <w:t xml:space="preserve">к административному регламенту предоставления </w:t>
      </w:r>
      <w:r>
        <w:rPr>
          <w:rFonts w:ascii="Times New Roman" w:hAnsi="Times New Roman"/>
          <w:sz w:val="26"/>
          <w:szCs w:val="26"/>
        </w:rPr>
        <w:t xml:space="preserve">   </w:t>
      </w:r>
    </w:p>
    <w:p w:rsidR="006F0F96" w:rsidRPr="003C30F1" w:rsidRDefault="006F0F96" w:rsidP="00482ABE">
      <w:pPr>
        <w:pStyle w:val="ConsPlusNormal"/>
        <w:ind w:left="3420" w:hanging="2711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Pr="003C30F1">
        <w:rPr>
          <w:rFonts w:ascii="Times New Roman" w:hAnsi="Times New Roman"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3C30F1">
        <w:rPr>
          <w:rFonts w:ascii="Times New Roman" w:hAnsi="Times New Roman"/>
          <w:sz w:val="26"/>
          <w:szCs w:val="26"/>
        </w:rPr>
        <w:t>услуги «</w:t>
      </w:r>
      <w:r w:rsidR="00062785" w:rsidRPr="00C266F0">
        <w:rPr>
          <w:rFonts w:ascii="Times New Roman" w:hAnsi="Times New Roman"/>
          <w:sz w:val="26"/>
          <w:szCs w:val="26"/>
        </w:rPr>
        <w:t>Предоставление информации по документам архивных фондов</w:t>
      </w:r>
      <w:r w:rsidRPr="003C30F1">
        <w:rPr>
          <w:rFonts w:ascii="Times New Roman" w:hAnsi="Times New Roman"/>
          <w:sz w:val="26"/>
          <w:szCs w:val="26"/>
        </w:rPr>
        <w:t>»</w:t>
      </w:r>
    </w:p>
    <w:tbl>
      <w:tblPr>
        <w:tblW w:w="9952" w:type="dxa"/>
        <w:tblInd w:w="-1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9"/>
        <w:gridCol w:w="3621"/>
        <w:gridCol w:w="882"/>
      </w:tblGrid>
      <w:tr w:rsidR="004220D0" w:rsidRPr="00062785" w:rsidTr="004220D0">
        <w:tc>
          <w:tcPr>
            <w:tcW w:w="5449" w:type="dxa"/>
          </w:tcPr>
          <w:p w:rsidR="004220D0" w:rsidRPr="00A27BC5" w:rsidRDefault="004220D0" w:rsidP="00836EEA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6"/>
                <w:szCs w:val="26"/>
              </w:rPr>
              <w:tab/>
            </w:r>
          </w:p>
        </w:tc>
        <w:tc>
          <w:tcPr>
            <w:tcW w:w="4503" w:type="dxa"/>
            <w:gridSpan w:val="2"/>
          </w:tcPr>
          <w:p w:rsidR="004220D0" w:rsidRPr="00062785" w:rsidRDefault="004220D0" w:rsidP="00120929">
            <w:pPr>
              <w:autoSpaceDE w:val="0"/>
              <w:ind w:right="221"/>
              <w:jc w:val="both"/>
              <w:outlineLvl w:val="0"/>
              <w:rPr>
                <w:bCs/>
                <w:sz w:val="22"/>
                <w:szCs w:val="22"/>
              </w:rPr>
            </w:pPr>
          </w:p>
          <w:p w:rsidR="00062785" w:rsidRPr="00062785" w:rsidRDefault="004220D0" w:rsidP="00120929">
            <w:pPr>
              <w:autoSpaceDE w:val="0"/>
              <w:autoSpaceDN w:val="0"/>
              <w:adjustRightInd w:val="0"/>
              <w:ind w:right="221"/>
              <w:jc w:val="right"/>
              <w:rPr>
                <w:rFonts w:eastAsia="Calibri"/>
                <w:sz w:val="22"/>
                <w:szCs w:val="22"/>
              </w:rPr>
            </w:pPr>
            <w:r w:rsidRPr="00062785">
              <w:rPr>
                <w:sz w:val="22"/>
                <w:szCs w:val="22"/>
              </w:rPr>
              <w:t xml:space="preserve">В </w:t>
            </w:r>
            <w:r w:rsidR="00062785" w:rsidRPr="00062785">
              <w:rPr>
                <w:rFonts w:eastAsia="Calibri"/>
                <w:sz w:val="22"/>
                <w:szCs w:val="22"/>
              </w:rPr>
              <w:t>муниципально</w:t>
            </w:r>
            <w:r w:rsidR="00120929">
              <w:rPr>
                <w:rFonts w:eastAsia="Calibri"/>
                <w:sz w:val="22"/>
                <w:szCs w:val="22"/>
              </w:rPr>
              <w:t>е</w:t>
            </w:r>
            <w:r w:rsidR="00062785" w:rsidRPr="00062785">
              <w:rPr>
                <w:rFonts w:eastAsia="Calibri"/>
                <w:sz w:val="22"/>
                <w:szCs w:val="22"/>
              </w:rPr>
              <w:t xml:space="preserve"> казенно</w:t>
            </w:r>
            <w:r w:rsidR="00120929">
              <w:rPr>
                <w:rFonts w:eastAsia="Calibri"/>
                <w:sz w:val="22"/>
                <w:szCs w:val="22"/>
              </w:rPr>
              <w:t>е</w:t>
            </w:r>
            <w:r w:rsidR="00062785" w:rsidRPr="00062785">
              <w:rPr>
                <w:rFonts w:eastAsia="Calibri"/>
                <w:sz w:val="22"/>
                <w:szCs w:val="22"/>
              </w:rPr>
              <w:t xml:space="preserve">                                      учреждени</w:t>
            </w:r>
            <w:r w:rsidR="00120929">
              <w:rPr>
                <w:rFonts w:eastAsia="Calibri"/>
                <w:sz w:val="22"/>
                <w:szCs w:val="22"/>
              </w:rPr>
              <w:t>е</w:t>
            </w:r>
            <w:r w:rsidR="00062785" w:rsidRPr="00062785">
              <w:rPr>
                <w:rFonts w:eastAsia="Calibri"/>
                <w:sz w:val="22"/>
                <w:szCs w:val="22"/>
              </w:rPr>
              <w:t xml:space="preserve"> </w:t>
            </w:r>
            <w:r w:rsidR="00120929">
              <w:rPr>
                <w:rFonts w:eastAsia="Calibri"/>
                <w:sz w:val="22"/>
                <w:szCs w:val="22"/>
              </w:rPr>
              <w:t>«</w:t>
            </w:r>
            <w:r w:rsidR="00062785" w:rsidRPr="00062785">
              <w:rPr>
                <w:rFonts w:eastAsia="Calibri"/>
                <w:sz w:val="22"/>
                <w:szCs w:val="22"/>
              </w:rPr>
              <w:t>Управление материально-</w:t>
            </w:r>
          </w:p>
          <w:p w:rsidR="00062785" w:rsidRPr="00062785" w:rsidRDefault="00062785" w:rsidP="00120929">
            <w:pPr>
              <w:autoSpaceDE w:val="0"/>
              <w:autoSpaceDN w:val="0"/>
              <w:adjustRightInd w:val="0"/>
              <w:ind w:right="221"/>
              <w:jc w:val="right"/>
              <w:rPr>
                <w:rFonts w:eastAsia="Calibri"/>
                <w:sz w:val="22"/>
                <w:szCs w:val="22"/>
              </w:rPr>
            </w:pPr>
            <w:r w:rsidRPr="00062785">
              <w:rPr>
                <w:rFonts w:eastAsia="Calibri"/>
                <w:sz w:val="22"/>
                <w:szCs w:val="22"/>
              </w:rPr>
              <w:t>технического и</w:t>
            </w:r>
            <w:r w:rsidR="00120929">
              <w:rPr>
                <w:rFonts w:eastAsia="Calibri"/>
                <w:sz w:val="22"/>
                <w:szCs w:val="22"/>
              </w:rPr>
              <w:t xml:space="preserve"> </w:t>
            </w:r>
            <w:r w:rsidRPr="00062785">
              <w:rPr>
                <w:rFonts w:eastAsia="Calibri"/>
                <w:sz w:val="22"/>
                <w:szCs w:val="22"/>
              </w:rPr>
              <w:t>организационного</w:t>
            </w:r>
          </w:p>
          <w:p w:rsidR="00120929" w:rsidRDefault="00062785" w:rsidP="00120929">
            <w:pPr>
              <w:autoSpaceDE w:val="0"/>
              <w:autoSpaceDN w:val="0"/>
              <w:adjustRightInd w:val="0"/>
              <w:ind w:right="221"/>
              <w:jc w:val="right"/>
              <w:rPr>
                <w:rFonts w:eastAsia="Calibri"/>
                <w:sz w:val="22"/>
                <w:szCs w:val="22"/>
              </w:rPr>
            </w:pPr>
            <w:r w:rsidRPr="00062785">
              <w:rPr>
                <w:rFonts w:eastAsia="Calibri"/>
                <w:sz w:val="22"/>
                <w:szCs w:val="22"/>
              </w:rPr>
              <w:t>о</w:t>
            </w:r>
            <w:r w:rsidR="00120929">
              <w:rPr>
                <w:rFonts w:eastAsia="Calibri"/>
                <w:sz w:val="22"/>
                <w:szCs w:val="22"/>
              </w:rPr>
              <w:t xml:space="preserve">беспечения деятельности </w:t>
            </w:r>
            <w:r w:rsidRPr="00062785">
              <w:rPr>
                <w:rFonts w:eastAsia="Calibri"/>
                <w:sz w:val="22"/>
                <w:szCs w:val="22"/>
              </w:rPr>
              <w:t>органов</w:t>
            </w:r>
            <w:r w:rsidR="00120929">
              <w:rPr>
                <w:rFonts w:eastAsia="Calibri"/>
                <w:sz w:val="22"/>
                <w:szCs w:val="22"/>
              </w:rPr>
              <w:t xml:space="preserve"> местного </w:t>
            </w:r>
            <w:r w:rsidRPr="00062785">
              <w:rPr>
                <w:rFonts w:eastAsia="Calibri"/>
                <w:sz w:val="22"/>
                <w:szCs w:val="22"/>
              </w:rPr>
              <w:t>самоуправления</w:t>
            </w:r>
          </w:p>
          <w:p w:rsidR="00062785" w:rsidRPr="00062785" w:rsidRDefault="00062785" w:rsidP="00120929">
            <w:pPr>
              <w:autoSpaceDE w:val="0"/>
              <w:autoSpaceDN w:val="0"/>
              <w:adjustRightInd w:val="0"/>
              <w:ind w:right="221"/>
              <w:jc w:val="right"/>
              <w:rPr>
                <w:rFonts w:eastAsia="Calibri"/>
                <w:sz w:val="22"/>
                <w:szCs w:val="22"/>
              </w:rPr>
            </w:pPr>
            <w:r w:rsidRPr="00062785">
              <w:rPr>
                <w:rFonts w:eastAsia="Calibri"/>
                <w:sz w:val="22"/>
                <w:szCs w:val="22"/>
              </w:rPr>
              <w:t>г. Заречного</w:t>
            </w:r>
            <w:r w:rsidR="00120929">
              <w:rPr>
                <w:rFonts w:eastAsia="Calibri"/>
                <w:sz w:val="22"/>
                <w:szCs w:val="22"/>
              </w:rPr>
              <w:t>»</w:t>
            </w:r>
          </w:p>
          <w:p w:rsidR="004220D0" w:rsidRPr="00062785" w:rsidRDefault="004220D0" w:rsidP="00120929">
            <w:pPr>
              <w:autoSpaceDE w:val="0"/>
              <w:autoSpaceDN w:val="0"/>
              <w:adjustRightInd w:val="0"/>
              <w:ind w:right="221"/>
              <w:jc w:val="both"/>
              <w:rPr>
                <w:sz w:val="22"/>
                <w:szCs w:val="22"/>
              </w:rPr>
            </w:pPr>
            <w:r w:rsidRPr="00062785">
              <w:rPr>
                <w:sz w:val="22"/>
                <w:szCs w:val="22"/>
              </w:rPr>
              <w:t>от __________________________________,</w:t>
            </w:r>
          </w:p>
          <w:p w:rsidR="004220D0" w:rsidRPr="00062785" w:rsidRDefault="004220D0" w:rsidP="00120929">
            <w:pPr>
              <w:autoSpaceDE w:val="0"/>
              <w:autoSpaceDN w:val="0"/>
              <w:adjustRightInd w:val="0"/>
              <w:ind w:right="221"/>
              <w:jc w:val="center"/>
              <w:rPr>
                <w:sz w:val="22"/>
                <w:szCs w:val="22"/>
              </w:rPr>
            </w:pPr>
            <w:r w:rsidRPr="00062785">
              <w:rPr>
                <w:sz w:val="22"/>
                <w:szCs w:val="22"/>
              </w:rPr>
              <w:t xml:space="preserve"> </w:t>
            </w:r>
            <w:proofErr w:type="gramStart"/>
            <w:r w:rsidRPr="00062785">
              <w:rPr>
                <w:sz w:val="22"/>
                <w:szCs w:val="22"/>
              </w:rPr>
              <w:t>(фамилия, имя, отчество (отчество - при наличии)</w:t>
            </w:r>
            <w:proofErr w:type="gramEnd"/>
          </w:p>
          <w:p w:rsidR="004220D0" w:rsidRPr="00062785" w:rsidRDefault="004220D0" w:rsidP="00120929">
            <w:pPr>
              <w:autoSpaceDE w:val="0"/>
              <w:autoSpaceDN w:val="0"/>
              <w:adjustRightInd w:val="0"/>
              <w:ind w:right="221"/>
              <w:jc w:val="both"/>
              <w:rPr>
                <w:sz w:val="22"/>
                <w:szCs w:val="22"/>
              </w:rPr>
            </w:pPr>
            <w:r w:rsidRPr="00062785">
              <w:rPr>
                <w:sz w:val="22"/>
                <w:szCs w:val="22"/>
              </w:rPr>
              <w:t>документ, удостоверяющий личность ________№ __________________________,</w:t>
            </w:r>
          </w:p>
          <w:p w:rsidR="004220D0" w:rsidRPr="00062785" w:rsidRDefault="004220D0" w:rsidP="00120929">
            <w:pPr>
              <w:autoSpaceDE w:val="0"/>
              <w:autoSpaceDN w:val="0"/>
              <w:adjustRightInd w:val="0"/>
              <w:ind w:right="221"/>
              <w:jc w:val="both"/>
              <w:rPr>
                <w:sz w:val="22"/>
                <w:szCs w:val="22"/>
              </w:rPr>
            </w:pPr>
            <w:r w:rsidRPr="00062785">
              <w:rPr>
                <w:sz w:val="22"/>
                <w:szCs w:val="22"/>
              </w:rPr>
              <w:t>выдан _______________________________</w:t>
            </w:r>
          </w:p>
          <w:p w:rsidR="004220D0" w:rsidRPr="00062785" w:rsidRDefault="004220D0" w:rsidP="00120929">
            <w:pPr>
              <w:autoSpaceDE w:val="0"/>
              <w:autoSpaceDN w:val="0"/>
              <w:adjustRightInd w:val="0"/>
              <w:ind w:right="221"/>
              <w:jc w:val="both"/>
              <w:rPr>
                <w:sz w:val="22"/>
                <w:szCs w:val="22"/>
              </w:rPr>
            </w:pPr>
            <w:r w:rsidRPr="00062785">
              <w:rPr>
                <w:sz w:val="22"/>
                <w:szCs w:val="22"/>
              </w:rPr>
              <w:t>_____________________________________</w:t>
            </w:r>
          </w:p>
          <w:p w:rsidR="004220D0" w:rsidRPr="00062785" w:rsidRDefault="004220D0" w:rsidP="00120929">
            <w:pPr>
              <w:autoSpaceDE w:val="0"/>
              <w:autoSpaceDN w:val="0"/>
              <w:adjustRightInd w:val="0"/>
              <w:ind w:right="221"/>
              <w:jc w:val="both"/>
              <w:rPr>
                <w:sz w:val="22"/>
                <w:szCs w:val="22"/>
              </w:rPr>
            </w:pPr>
            <w:r w:rsidRPr="00062785">
              <w:rPr>
                <w:sz w:val="22"/>
                <w:szCs w:val="22"/>
              </w:rPr>
              <w:t>проживающе</w:t>
            </w:r>
            <w:proofErr w:type="gramStart"/>
            <w:r w:rsidRPr="00062785">
              <w:rPr>
                <w:sz w:val="22"/>
                <w:szCs w:val="22"/>
              </w:rPr>
              <w:t>й(</w:t>
            </w:r>
            <w:proofErr w:type="gramEnd"/>
            <w:r w:rsidRPr="00062785">
              <w:rPr>
                <w:sz w:val="22"/>
                <w:szCs w:val="22"/>
              </w:rPr>
              <w:t>го) по адресу:_________  _____________________________________</w:t>
            </w:r>
          </w:p>
          <w:p w:rsidR="004220D0" w:rsidRPr="00062785" w:rsidRDefault="004220D0" w:rsidP="00120929">
            <w:pPr>
              <w:autoSpaceDE w:val="0"/>
              <w:autoSpaceDN w:val="0"/>
              <w:adjustRightInd w:val="0"/>
              <w:ind w:right="221"/>
              <w:jc w:val="both"/>
              <w:rPr>
                <w:sz w:val="22"/>
                <w:szCs w:val="22"/>
              </w:rPr>
            </w:pPr>
            <w:r w:rsidRPr="00062785">
              <w:rPr>
                <w:sz w:val="22"/>
                <w:szCs w:val="22"/>
              </w:rPr>
              <w:t>тел. _________________________________</w:t>
            </w:r>
          </w:p>
        </w:tc>
      </w:tr>
      <w:tr w:rsidR="004220D0" w:rsidRPr="004220D0" w:rsidTr="004220D0">
        <w:trPr>
          <w:gridAfter w:val="1"/>
          <w:wAfter w:w="882" w:type="dxa"/>
        </w:trPr>
        <w:tc>
          <w:tcPr>
            <w:tcW w:w="9070" w:type="dxa"/>
            <w:gridSpan w:val="2"/>
          </w:tcPr>
          <w:p w:rsidR="004220D0" w:rsidRPr="004220D0" w:rsidRDefault="004220D0" w:rsidP="00836E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220D0">
              <w:rPr>
                <w:b/>
                <w:sz w:val="24"/>
                <w:szCs w:val="24"/>
              </w:rPr>
              <w:t>Заявление</w:t>
            </w:r>
          </w:p>
          <w:p w:rsidR="004220D0" w:rsidRPr="004220D0" w:rsidRDefault="004220D0" w:rsidP="00836E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220D0">
              <w:rPr>
                <w:b/>
                <w:sz w:val="24"/>
                <w:szCs w:val="24"/>
              </w:rPr>
              <w:t>об исправлении допущенных опечаток и ошибок в выданных в результате предоставления муниципальной услуги документах</w:t>
            </w:r>
          </w:p>
          <w:p w:rsidR="004220D0" w:rsidRPr="004220D0" w:rsidRDefault="004220D0" w:rsidP="00836E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220D0" w:rsidRPr="004220D0" w:rsidRDefault="004220D0" w:rsidP="00836EEA">
            <w:pPr>
              <w:autoSpaceDE w:val="0"/>
              <w:autoSpaceDN w:val="0"/>
              <w:adjustRightInd w:val="0"/>
              <w:ind w:hanging="33"/>
              <w:jc w:val="both"/>
              <w:rPr>
                <w:sz w:val="24"/>
                <w:szCs w:val="24"/>
              </w:rPr>
            </w:pPr>
            <w:r w:rsidRPr="004220D0">
              <w:rPr>
                <w:sz w:val="24"/>
                <w:szCs w:val="24"/>
              </w:rPr>
              <w:t>Прошу исправить допущенную опечатку (ошибку) (</w:t>
            </w:r>
            <w:proofErr w:type="gramStart"/>
            <w:r w:rsidRPr="004220D0">
              <w:rPr>
                <w:sz w:val="24"/>
                <w:szCs w:val="24"/>
              </w:rPr>
              <w:t>нужное</w:t>
            </w:r>
            <w:proofErr w:type="gramEnd"/>
            <w:r w:rsidRPr="004220D0">
              <w:rPr>
                <w:sz w:val="24"/>
                <w:szCs w:val="24"/>
              </w:rPr>
              <w:t xml:space="preserve"> отметить):</w:t>
            </w:r>
          </w:p>
          <w:p w:rsidR="00120929" w:rsidRDefault="004220D0" w:rsidP="004220D0">
            <w:pPr>
              <w:pStyle w:val="ConsPlusNormal"/>
              <w:outlineLvl w:val="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2092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220D0">
              <w:rPr>
                <w:rFonts w:ascii="Times New Roman" w:hAnsi="Times New Roman"/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238125" cy="314325"/>
                  <wp:effectExtent l="19050" t="0" r="0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0D0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120929" w:rsidRPr="0006278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="00120929" w:rsidRPr="00120929">
              <w:rPr>
                <w:rFonts w:ascii="Times New Roman" w:eastAsia="Calibri" w:hAnsi="Times New Roman"/>
                <w:bCs/>
                <w:sz w:val="24"/>
                <w:szCs w:val="24"/>
              </w:rPr>
              <w:t>архивной справке</w:t>
            </w:r>
            <w:r w:rsidR="00120929">
              <w:rPr>
                <w:rFonts w:ascii="Times New Roman" w:eastAsia="Calibri" w:hAnsi="Times New Roman"/>
                <w:bCs/>
                <w:sz w:val="24"/>
                <w:szCs w:val="24"/>
              </w:rPr>
              <w:t>;</w:t>
            </w:r>
          </w:p>
          <w:p w:rsidR="00120929" w:rsidRDefault="00120929" w:rsidP="00120929">
            <w:pPr>
              <w:pStyle w:val="ConsPlusNormal"/>
              <w:ind w:left="393"/>
              <w:outlineLvl w:val="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092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120929"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38125" cy="285750"/>
                  <wp:effectExtent l="19050" t="0" r="0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в </w:t>
            </w:r>
            <w:r w:rsidRPr="00120929">
              <w:rPr>
                <w:rFonts w:ascii="Times New Roman" w:eastAsia="Calibri" w:hAnsi="Times New Roman"/>
                <w:bCs/>
                <w:sz w:val="24"/>
                <w:szCs w:val="24"/>
              </w:rPr>
              <w:t>архивной выписке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;</w:t>
            </w:r>
          </w:p>
          <w:p w:rsidR="004220D0" w:rsidRPr="00120929" w:rsidRDefault="00120929" w:rsidP="00120929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</w:t>
            </w:r>
            <w:r w:rsidRPr="0012092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120929"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38125" cy="314325"/>
                  <wp:effectExtent l="19050" t="0" r="0" b="0"/>
                  <wp:docPr id="1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в </w:t>
            </w:r>
            <w:r w:rsidRPr="00120929">
              <w:rPr>
                <w:rFonts w:ascii="Times New Roman" w:eastAsia="Calibri" w:hAnsi="Times New Roman"/>
                <w:bCs/>
                <w:sz w:val="24"/>
                <w:szCs w:val="24"/>
              </w:rPr>
              <w:t>архивной копии</w:t>
            </w:r>
            <w:r w:rsidR="004220D0" w:rsidRPr="0012092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120929" w:rsidRDefault="00120929" w:rsidP="00120929">
            <w:pPr>
              <w:pStyle w:val="ConsPlusNormal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position w:val="-11"/>
                <w:sz w:val="24"/>
                <w:szCs w:val="24"/>
              </w:rPr>
              <w:t xml:space="preserve">        </w:t>
            </w:r>
            <w:r w:rsidR="004220D0" w:rsidRPr="004220D0">
              <w:rPr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238125" cy="314325"/>
                  <wp:effectExtent l="19050" t="0" r="0" b="0"/>
                  <wp:docPr id="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220D0" w:rsidRPr="004220D0">
              <w:rPr>
                <w:sz w:val="24"/>
                <w:szCs w:val="24"/>
              </w:rPr>
              <w:t xml:space="preserve"> </w:t>
            </w:r>
            <w:r w:rsidRPr="00120929">
              <w:rPr>
                <w:rFonts w:ascii="Times New Roman" w:hAnsi="Times New Roman"/>
                <w:sz w:val="24"/>
                <w:szCs w:val="24"/>
              </w:rPr>
              <w:t>в уведомлении об отказе в предоставлении информации (справки) по документам архивных фондов</w:t>
            </w:r>
            <w:r w:rsidR="00161F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FC7" w:rsidRDefault="00161FC7" w:rsidP="00120929">
            <w:pPr>
              <w:pStyle w:val="ConsPlusNormal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20D0" w:rsidRPr="004220D0" w:rsidRDefault="004220D0" w:rsidP="00836E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0D0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4220D0" w:rsidRPr="004220D0" w:rsidRDefault="004220D0" w:rsidP="00836E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0D0">
              <w:rPr>
                <w:sz w:val="24"/>
                <w:szCs w:val="24"/>
              </w:rPr>
              <w:t>(</w:t>
            </w:r>
            <w:proofErr w:type="gramStart"/>
            <w:r w:rsidRPr="004220D0">
              <w:rPr>
                <w:sz w:val="24"/>
                <w:szCs w:val="24"/>
              </w:rPr>
              <w:t>указывается в чем заключаются</w:t>
            </w:r>
            <w:proofErr w:type="gramEnd"/>
            <w:r w:rsidRPr="004220D0">
              <w:rPr>
                <w:sz w:val="24"/>
                <w:szCs w:val="24"/>
              </w:rPr>
              <w:t xml:space="preserve"> опечатки (ошибки))</w:t>
            </w:r>
          </w:p>
          <w:p w:rsidR="004220D0" w:rsidRPr="004220D0" w:rsidRDefault="004220D0" w:rsidP="00836EEA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 w:rsidRPr="004220D0">
              <w:rPr>
                <w:sz w:val="24"/>
                <w:szCs w:val="24"/>
              </w:rPr>
              <w:t>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документах:</w:t>
            </w:r>
          </w:p>
          <w:p w:rsidR="004220D0" w:rsidRPr="004220D0" w:rsidRDefault="004220D0" w:rsidP="00836EEA">
            <w:pPr>
              <w:autoSpaceDE w:val="0"/>
              <w:autoSpaceDN w:val="0"/>
              <w:adjustRightInd w:val="0"/>
              <w:ind w:left="283"/>
              <w:jc w:val="both"/>
              <w:rPr>
                <w:sz w:val="24"/>
                <w:szCs w:val="24"/>
              </w:rPr>
            </w:pPr>
            <w:r w:rsidRPr="004220D0">
              <w:rPr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238125" cy="314325"/>
                  <wp:effectExtent l="19050" t="0" r="0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0D0">
              <w:rPr>
                <w:sz w:val="24"/>
                <w:szCs w:val="24"/>
              </w:rPr>
              <w:t xml:space="preserve"> лично в виде документа на бумажном носителе в</w:t>
            </w:r>
            <w:r w:rsidR="00CD24E7">
              <w:rPr>
                <w:sz w:val="26"/>
                <w:szCs w:val="26"/>
              </w:rPr>
              <w:t xml:space="preserve"> </w:t>
            </w:r>
            <w:r w:rsidR="00CD24E7" w:rsidRPr="00CD24E7">
              <w:rPr>
                <w:sz w:val="24"/>
                <w:szCs w:val="24"/>
              </w:rPr>
              <w:t>Управлении и  (или) Архиве</w:t>
            </w:r>
            <w:r w:rsidRPr="004220D0">
              <w:rPr>
                <w:sz w:val="24"/>
                <w:szCs w:val="24"/>
              </w:rPr>
              <w:t>;</w:t>
            </w:r>
          </w:p>
          <w:p w:rsidR="004220D0" w:rsidRPr="004220D0" w:rsidRDefault="004220D0" w:rsidP="00836EEA">
            <w:pPr>
              <w:autoSpaceDE w:val="0"/>
              <w:autoSpaceDN w:val="0"/>
              <w:adjustRightInd w:val="0"/>
              <w:ind w:left="283"/>
              <w:jc w:val="both"/>
              <w:rPr>
                <w:sz w:val="24"/>
                <w:szCs w:val="24"/>
              </w:rPr>
            </w:pPr>
            <w:r w:rsidRPr="004220D0">
              <w:rPr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238125" cy="314325"/>
                  <wp:effectExtent l="19050" t="0" r="0" b="0"/>
                  <wp:docPr id="1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0D0">
              <w:rPr>
                <w:sz w:val="24"/>
                <w:szCs w:val="24"/>
              </w:rPr>
              <w:t xml:space="preserve"> в виде документа на бумажном носителе посредством почтового отправления</w:t>
            </w:r>
            <w:proofErr w:type="gramStart"/>
            <w:r w:rsidRPr="004220D0">
              <w:rPr>
                <w:sz w:val="24"/>
                <w:szCs w:val="24"/>
              </w:rPr>
              <w:t>: _______________________________________________________________________;</w:t>
            </w:r>
            <w:proofErr w:type="gramEnd"/>
          </w:p>
          <w:p w:rsidR="004220D0" w:rsidRPr="004220D0" w:rsidRDefault="004220D0" w:rsidP="00836EEA">
            <w:pPr>
              <w:autoSpaceDE w:val="0"/>
              <w:autoSpaceDN w:val="0"/>
              <w:adjustRightInd w:val="0"/>
              <w:ind w:left="283"/>
              <w:jc w:val="both"/>
              <w:rPr>
                <w:sz w:val="24"/>
                <w:szCs w:val="24"/>
              </w:rPr>
            </w:pPr>
            <w:r w:rsidRPr="004220D0">
              <w:rPr>
                <w:sz w:val="24"/>
                <w:szCs w:val="24"/>
              </w:rPr>
              <w:t xml:space="preserve">                                                         (указать адрес)</w:t>
            </w:r>
          </w:p>
          <w:p w:rsidR="004220D0" w:rsidRPr="004220D0" w:rsidRDefault="004220D0" w:rsidP="00836EEA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 w:rsidRPr="004220D0">
              <w:rPr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238125" cy="314325"/>
                  <wp:effectExtent l="19050" t="0" r="0" b="0"/>
                  <wp:docPr id="1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0D0">
              <w:rPr>
                <w:sz w:val="24"/>
                <w:szCs w:val="24"/>
              </w:rPr>
              <w:t xml:space="preserve"> в виде электронного документа посредством электронной почты:</w:t>
            </w:r>
          </w:p>
          <w:p w:rsidR="004220D0" w:rsidRPr="004220D0" w:rsidRDefault="004220D0" w:rsidP="00836EEA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 w:rsidRPr="004220D0">
              <w:rPr>
                <w:sz w:val="24"/>
                <w:szCs w:val="24"/>
              </w:rPr>
              <w:t>_______________________________________________________________________.</w:t>
            </w:r>
          </w:p>
          <w:p w:rsidR="004220D0" w:rsidRPr="004220D0" w:rsidRDefault="004220D0" w:rsidP="00836E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0D0">
              <w:rPr>
                <w:sz w:val="24"/>
                <w:szCs w:val="24"/>
              </w:rPr>
              <w:t>(указать адрес электронной почты)</w:t>
            </w:r>
          </w:p>
        </w:tc>
      </w:tr>
    </w:tbl>
    <w:p w:rsidR="004220D0" w:rsidRPr="004220D0" w:rsidRDefault="004220D0" w:rsidP="004220D0">
      <w:pPr>
        <w:autoSpaceDE w:val="0"/>
        <w:jc w:val="center"/>
        <w:outlineLvl w:val="0"/>
        <w:rPr>
          <w:sz w:val="24"/>
          <w:szCs w:val="24"/>
        </w:rPr>
      </w:pPr>
      <w:r w:rsidRPr="004220D0">
        <w:rPr>
          <w:bCs/>
          <w:sz w:val="24"/>
          <w:szCs w:val="24"/>
        </w:rPr>
        <w:t xml:space="preserve">                                                                                    </w:t>
      </w:r>
      <w:r w:rsidR="008A5A06">
        <w:rPr>
          <w:bCs/>
          <w:sz w:val="24"/>
          <w:szCs w:val="24"/>
        </w:rPr>
        <w:t xml:space="preserve">           </w:t>
      </w:r>
      <w:r w:rsidRPr="004220D0">
        <w:rPr>
          <w:bCs/>
          <w:sz w:val="24"/>
          <w:szCs w:val="24"/>
        </w:rPr>
        <w:t xml:space="preserve">  Дата _____________</w:t>
      </w:r>
    </w:p>
    <w:p w:rsidR="004220D0" w:rsidRPr="004220D0" w:rsidRDefault="004220D0" w:rsidP="004220D0">
      <w:pPr>
        <w:autoSpaceDE w:val="0"/>
        <w:jc w:val="both"/>
        <w:outlineLvl w:val="0"/>
        <w:rPr>
          <w:sz w:val="24"/>
          <w:szCs w:val="24"/>
        </w:rPr>
      </w:pPr>
      <w:r w:rsidRPr="004220D0">
        <w:rPr>
          <w:rFonts w:eastAsia="Courier New"/>
          <w:bCs/>
          <w:sz w:val="24"/>
          <w:szCs w:val="24"/>
        </w:rPr>
        <w:t xml:space="preserve">                                                                                    </w:t>
      </w:r>
      <w:r w:rsidRPr="004220D0">
        <w:rPr>
          <w:bCs/>
          <w:sz w:val="24"/>
          <w:szCs w:val="24"/>
        </w:rPr>
        <w:t>________________/_________________/</w:t>
      </w:r>
    </w:p>
    <w:p w:rsidR="009F1DC3" w:rsidRDefault="004220D0" w:rsidP="009F1DC3">
      <w:pPr>
        <w:autoSpaceDE w:val="0"/>
        <w:jc w:val="both"/>
        <w:outlineLvl w:val="0"/>
        <w:rPr>
          <w:bCs/>
          <w:sz w:val="24"/>
          <w:szCs w:val="24"/>
        </w:rPr>
      </w:pPr>
      <w:r w:rsidRPr="004220D0">
        <w:rPr>
          <w:rFonts w:eastAsia="Courier New"/>
          <w:bCs/>
          <w:sz w:val="24"/>
          <w:szCs w:val="24"/>
        </w:rPr>
        <w:t xml:space="preserve">                                                                                           </w:t>
      </w:r>
      <w:r w:rsidRPr="004220D0">
        <w:rPr>
          <w:bCs/>
          <w:sz w:val="24"/>
          <w:szCs w:val="24"/>
        </w:rPr>
        <w:t>подпись         расшифровка подписи</w:t>
      </w:r>
    </w:p>
    <w:p w:rsidR="006F0F96" w:rsidRPr="004220D0" w:rsidRDefault="004220D0" w:rsidP="009F1DC3">
      <w:pPr>
        <w:autoSpaceDE w:val="0"/>
        <w:jc w:val="right"/>
        <w:outlineLvl w:val="0"/>
        <w:rPr>
          <w:sz w:val="24"/>
          <w:szCs w:val="24"/>
        </w:rPr>
      </w:pPr>
      <w:r w:rsidRPr="004220D0">
        <w:rPr>
          <w:sz w:val="24"/>
          <w:szCs w:val="24"/>
        </w:rPr>
        <w:t>»</w:t>
      </w:r>
    </w:p>
    <w:sectPr w:rsidR="006F0F96" w:rsidRPr="004220D0" w:rsidSect="004220D0">
      <w:pgSz w:w="11906" w:h="16838"/>
      <w:pgMar w:top="539" w:right="707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389F"/>
    <w:multiLevelType w:val="hybridMultilevel"/>
    <w:tmpl w:val="12DE4D8A"/>
    <w:lvl w:ilvl="0" w:tplc="25467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14C3645"/>
    <w:multiLevelType w:val="hybridMultilevel"/>
    <w:tmpl w:val="27766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0F40E84"/>
    <w:multiLevelType w:val="hybridMultilevel"/>
    <w:tmpl w:val="5EC076DC"/>
    <w:lvl w:ilvl="0" w:tplc="4A96E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D2CF8"/>
    <w:rsid w:val="00004037"/>
    <w:rsid w:val="00006FAE"/>
    <w:rsid w:val="000145ED"/>
    <w:rsid w:val="000175E7"/>
    <w:rsid w:val="00021B4B"/>
    <w:rsid w:val="00030917"/>
    <w:rsid w:val="000341AE"/>
    <w:rsid w:val="00053336"/>
    <w:rsid w:val="00062785"/>
    <w:rsid w:val="000652A4"/>
    <w:rsid w:val="00066C44"/>
    <w:rsid w:val="00070B2D"/>
    <w:rsid w:val="00081B4A"/>
    <w:rsid w:val="00083047"/>
    <w:rsid w:val="00092351"/>
    <w:rsid w:val="000A2182"/>
    <w:rsid w:val="000B1A47"/>
    <w:rsid w:val="000B1D45"/>
    <w:rsid w:val="000B2D57"/>
    <w:rsid w:val="000B506C"/>
    <w:rsid w:val="000D427D"/>
    <w:rsid w:val="000E1555"/>
    <w:rsid w:val="000E2E51"/>
    <w:rsid w:val="000E6652"/>
    <w:rsid w:val="000E7C02"/>
    <w:rsid w:val="000F3AD5"/>
    <w:rsid w:val="001032A6"/>
    <w:rsid w:val="00104F1F"/>
    <w:rsid w:val="001050E9"/>
    <w:rsid w:val="00110AD4"/>
    <w:rsid w:val="00120929"/>
    <w:rsid w:val="00121FC7"/>
    <w:rsid w:val="00127124"/>
    <w:rsid w:val="00132BA4"/>
    <w:rsid w:val="00133789"/>
    <w:rsid w:val="00133EAD"/>
    <w:rsid w:val="00147738"/>
    <w:rsid w:val="00161FC7"/>
    <w:rsid w:val="00167E12"/>
    <w:rsid w:val="00171A2E"/>
    <w:rsid w:val="001837A2"/>
    <w:rsid w:val="001C3F31"/>
    <w:rsid w:val="001C617D"/>
    <w:rsid w:val="001D52E5"/>
    <w:rsid w:val="001E760F"/>
    <w:rsid w:val="001F4E01"/>
    <w:rsid w:val="00200193"/>
    <w:rsid w:val="002020CE"/>
    <w:rsid w:val="002137D7"/>
    <w:rsid w:val="00237B5A"/>
    <w:rsid w:val="00241421"/>
    <w:rsid w:val="00244B0D"/>
    <w:rsid w:val="002453B9"/>
    <w:rsid w:val="0025442B"/>
    <w:rsid w:val="002558BE"/>
    <w:rsid w:val="002609E6"/>
    <w:rsid w:val="00261B8E"/>
    <w:rsid w:val="00265606"/>
    <w:rsid w:val="002712B4"/>
    <w:rsid w:val="00274DC3"/>
    <w:rsid w:val="00280F89"/>
    <w:rsid w:val="00281014"/>
    <w:rsid w:val="00287403"/>
    <w:rsid w:val="00291D1D"/>
    <w:rsid w:val="00293523"/>
    <w:rsid w:val="00296AFC"/>
    <w:rsid w:val="002A2472"/>
    <w:rsid w:val="002A739E"/>
    <w:rsid w:val="002B14F5"/>
    <w:rsid w:val="002B20E0"/>
    <w:rsid w:val="002B34BB"/>
    <w:rsid w:val="002B5765"/>
    <w:rsid w:val="002B57AB"/>
    <w:rsid w:val="002C14FC"/>
    <w:rsid w:val="002C6F4D"/>
    <w:rsid w:val="002D074F"/>
    <w:rsid w:val="002E64E2"/>
    <w:rsid w:val="002F2D5B"/>
    <w:rsid w:val="00302549"/>
    <w:rsid w:val="00303C1D"/>
    <w:rsid w:val="003045E3"/>
    <w:rsid w:val="00304928"/>
    <w:rsid w:val="00305A04"/>
    <w:rsid w:val="00315A19"/>
    <w:rsid w:val="00334AC5"/>
    <w:rsid w:val="00342710"/>
    <w:rsid w:val="00343AED"/>
    <w:rsid w:val="00360F5F"/>
    <w:rsid w:val="00372309"/>
    <w:rsid w:val="00373D59"/>
    <w:rsid w:val="00373D60"/>
    <w:rsid w:val="003766C5"/>
    <w:rsid w:val="00383BF6"/>
    <w:rsid w:val="003847B0"/>
    <w:rsid w:val="00385019"/>
    <w:rsid w:val="003A3D48"/>
    <w:rsid w:val="003A3F9E"/>
    <w:rsid w:val="003A4D16"/>
    <w:rsid w:val="003A5E10"/>
    <w:rsid w:val="003A5FAC"/>
    <w:rsid w:val="003B21BE"/>
    <w:rsid w:val="003B23A2"/>
    <w:rsid w:val="003C1DDE"/>
    <w:rsid w:val="003C30F1"/>
    <w:rsid w:val="003D6751"/>
    <w:rsid w:val="003E0954"/>
    <w:rsid w:val="003E381D"/>
    <w:rsid w:val="003F4EBC"/>
    <w:rsid w:val="00410402"/>
    <w:rsid w:val="00412673"/>
    <w:rsid w:val="004130AC"/>
    <w:rsid w:val="004145DC"/>
    <w:rsid w:val="004220D0"/>
    <w:rsid w:val="004313F5"/>
    <w:rsid w:val="00444AF1"/>
    <w:rsid w:val="00445D1D"/>
    <w:rsid w:val="00450E96"/>
    <w:rsid w:val="00451AC8"/>
    <w:rsid w:val="004549BF"/>
    <w:rsid w:val="0046418A"/>
    <w:rsid w:val="0046474A"/>
    <w:rsid w:val="00476721"/>
    <w:rsid w:val="00482ABE"/>
    <w:rsid w:val="00490E99"/>
    <w:rsid w:val="00492960"/>
    <w:rsid w:val="00494DF2"/>
    <w:rsid w:val="004A2A9A"/>
    <w:rsid w:val="004A5342"/>
    <w:rsid w:val="004B48F2"/>
    <w:rsid w:val="004B55D5"/>
    <w:rsid w:val="004B5D4D"/>
    <w:rsid w:val="004C390B"/>
    <w:rsid w:val="004D210A"/>
    <w:rsid w:val="004D67D4"/>
    <w:rsid w:val="004F0C38"/>
    <w:rsid w:val="004F5436"/>
    <w:rsid w:val="0050241F"/>
    <w:rsid w:val="005127F2"/>
    <w:rsid w:val="00513B74"/>
    <w:rsid w:val="005319BA"/>
    <w:rsid w:val="00532C95"/>
    <w:rsid w:val="00541AB9"/>
    <w:rsid w:val="00542162"/>
    <w:rsid w:val="00543609"/>
    <w:rsid w:val="00550BC7"/>
    <w:rsid w:val="00551ECE"/>
    <w:rsid w:val="00555352"/>
    <w:rsid w:val="00563C3A"/>
    <w:rsid w:val="00576123"/>
    <w:rsid w:val="00577374"/>
    <w:rsid w:val="0058012D"/>
    <w:rsid w:val="0058680B"/>
    <w:rsid w:val="005967C2"/>
    <w:rsid w:val="005A156D"/>
    <w:rsid w:val="005A1CFC"/>
    <w:rsid w:val="005A53B9"/>
    <w:rsid w:val="005B0C7F"/>
    <w:rsid w:val="005C23F2"/>
    <w:rsid w:val="005C45AC"/>
    <w:rsid w:val="005C5496"/>
    <w:rsid w:val="005D3A85"/>
    <w:rsid w:val="005D4B8C"/>
    <w:rsid w:val="005D7236"/>
    <w:rsid w:val="005D7A8E"/>
    <w:rsid w:val="005D7F57"/>
    <w:rsid w:val="005E18B2"/>
    <w:rsid w:val="005E5841"/>
    <w:rsid w:val="005E5EB6"/>
    <w:rsid w:val="005E693E"/>
    <w:rsid w:val="005F26A5"/>
    <w:rsid w:val="0060321C"/>
    <w:rsid w:val="006032A5"/>
    <w:rsid w:val="00612EEF"/>
    <w:rsid w:val="006136F6"/>
    <w:rsid w:val="0062754D"/>
    <w:rsid w:val="006312D4"/>
    <w:rsid w:val="006509D2"/>
    <w:rsid w:val="0066189C"/>
    <w:rsid w:val="00671780"/>
    <w:rsid w:val="0067388A"/>
    <w:rsid w:val="00677E5C"/>
    <w:rsid w:val="00680471"/>
    <w:rsid w:val="006830F4"/>
    <w:rsid w:val="00690C9A"/>
    <w:rsid w:val="006A1817"/>
    <w:rsid w:val="006A3F2C"/>
    <w:rsid w:val="006B7177"/>
    <w:rsid w:val="006D16B4"/>
    <w:rsid w:val="006D3B11"/>
    <w:rsid w:val="006F0F96"/>
    <w:rsid w:val="006F407E"/>
    <w:rsid w:val="00712BFE"/>
    <w:rsid w:val="0072198B"/>
    <w:rsid w:val="00726F86"/>
    <w:rsid w:val="00730107"/>
    <w:rsid w:val="007333BA"/>
    <w:rsid w:val="00733BF3"/>
    <w:rsid w:val="00736B72"/>
    <w:rsid w:val="007470A1"/>
    <w:rsid w:val="00750153"/>
    <w:rsid w:val="007623B3"/>
    <w:rsid w:val="0077275D"/>
    <w:rsid w:val="007829AE"/>
    <w:rsid w:val="00785272"/>
    <w:rsid w:val="00785C40"/>
    <w:rsid w:val="007864AE"/>
    <w:rsid w:val="007908CE"/>
    <w:rsid w:val="0079153F"/>
    <w:rsid w:val="007A4004"/>
    <w:rsid w:val="007A4815"/>
    <w:rsid w:val="007B5E93"/>
    <w:rsid w:val="007B75F6"/>
    <w:rsid w:val="007C1F6E"/>
    <w:rsid w:val="007C311E"/>
    <w:rsid w:val="007C50DB"/>
    <w:rsid w:val="007D6E60"/>
    <w:rsid w:val="007E37BD"/>
    <w:rsid w:val="007E4E40"/>
    <w:rsid w:val="007F10BD"/>
    <w:rsid w:val="007F1932"/>
    <w:rsid w:val="007F4C29"/>
    <w:rsid w:val="007F61E4"/>
    <w:rsid w:val="00824422"/>
    <w:rsid w:val="00825A93"/>
    <w:rsid w:val="00826400"/>
    <w:rsid w:val="00830C03"/>
    <w:rsid w:val="00830FE0"/>
    <w:rsid w:val="008345D0"/>
    <w:rsid w:val="00836EEA"/>
    <w:rsid w:val="0084379D"/>
    <w:rsid w:val="008453A9"/>
    <w:rsid w:val="00851C5A"/>
    <w:rsid w:val="00860018"/>
    <w:rsid w:val="008616E5"/>
    <w:rsid w:val="00871970"/>
    <w:rsid w:val="0087270D"/>
    <w:rsid w:val="008761D5"/>
    <w:rsid w:val="00893DC0"/>
    <w:rsid w:val="00894607"/>
    <w:rsid w:val="008954E3"/>
    <w:rsid w:val="008971CD"/>
    <w:rsid w:val="00897DA1"/>
    <w:rsid w:val="008A5A06"/>
    <w:rsid w:val="008B38F8"/>
    <w:rsid w:val="008B3C26"/>
    <w:rsid w:val="008B6D89"/>
    <w:rsid w:val="008D089B"/>
    <w:rsid w:val="008D7BE2"/>
    <w:rsid w:val="008E16D1"/>
    <w:rsid w:val="008F1433"/>
    <w:rsid w:val="0090068C"/>
    <w:rsid w:val="00906F52"/>
    <w:rsid w:val="00912B3D"/>
    <w:rsid w:val="00923E9F"/>
    <w:rsid w:val="009268E8"/>
    <w:rsid w:val="00932552"/>
    <w:rsid w:val="00935D0F"/>
    <w:rsid w:val="00944A06"/>
    <w:rsid w:val="00952CA3"/>
    <w:rsid w:val="00953AAD"/>
    <w:rsid w:val="00956FC8"/>
    <w:rsid w:val="00963624"/>
    <w:rsid w:val="0096535D"/>
    <w:rsid w:val="009702E8"/>
    <w:rsid w:val="00972219"/>
    <w:rsid w:val="009746EE"/>
    <w:rsid w:val="009755AB"/>
    <w:rsid w:val="009805AC"/>
    <w:rsid w:val="00984203"/>
    <w:rsid w:val="009864F8"/>
    <w:rsid w:val="009A2E5C"/>
    <w:rsid w:val="009C21B8"/>
    <w:rsid w:val="009C52D2"/>
    <w:rsid w:val="009C7F42"/>
    <w:rsid w:val="009F1DC3"/>
    <w:rsid w:val="00A06535"/>
    <w:rsid w:val="00A07967"/>
    <w:rsid w:val="00A27C9B"/>
    <w:rsid w:val="00A31474"/>
    <w:rsid w:val="00A36AB7"/>
    <w:rsid w:val="00A40920"/>
    <w:rsid w:val="00A42153"/>
    <w:rsid w:val="00A43CB4"/>
    <w:rsid w:val="00A46C7D"/>
    <w:rsid w:val="00A54CE9"/>
    <w:rsid w:val="00A6095F"/>
    <w:rsid w:val="00A67AAC"/>
    <w:rsid w:val="00A71730"/>
    <w:rsid w:val="00A74B8B"/>
    <w:rsid w:val="00A74E67"/>
    <w:rsid w:val="00A77FC3"/>
    <w:rsid w:val="00A82D16"/>
    <w:rsid w:val="00A8324D"/>
    <w:rsid w:val="00A92207"/>
    <w:rsid w:val="00A92532"/>
    <w:rsid w:val="00AA0398"/>
    <w:rsid w:val="00AA058F"/>
    <w:rsid w:val="00AA62A3"/>
    <w:rsid w:val="00AA6A93"/>
    <w:rsid w:val="00AB11F1"/>
    <w:rsid w:val="00AB23A0"/>
    <w:rsid w:val="00AD1C1C"/>
    <w:rsid w:val="00AD29CB"/>
    <w:rsid w:val="00AD559D"/>
    <w:rsid w:val="00AE15F4"/>
    <w:rsid w:val="00AE1A42"/>
    <w:rsid w:val="00AE4BBD"/>
    <w:rsid w:val="00AE6FE9"/>
    <w:rsid w:val="00AE7772"/>
    <w:rsid w:val="00B23444"/>
    <w:rsid w:val="00B421DE"/>
    <w:rsid w:val="00B45877"/>
    <w:rsid w:val="00B55507"/>
    <w:rsid w:val="00B55757"/>
    <w:rsid w:val="00B72491"/>
    <w:rsid w:val="00B779CC"/>
    <w:rsid w:val="00BA0849"/>
    <w:rsid w:val="00BA1435"/>
    <w:rsid w:val="00BA1E51"/>
    <w:rsid w:val="00BA5AC7"/>
    <w:rsid w:val="00BA6ABD"/>
    <w:rsid w:val="00BB1EEC"/>
    <w:rsid w:val="00BC63B8"/>
    <w:rsid w:val="00BC7A05"/>
    <w:rsid w:val="00BD2CF8"/>
    <w:rsid w:val="00BE0C04"/>
    <w:rsid w:val="00BF61B7"/>
    <w:rsid w:val="00BF7137"/>
    <w:rsid w:val="00C13767"/>
    <w:rsid w:val="00C14D38"/>
    <w:rsid w:val="00C223DE"/>
    <w:rsid w:val="00C24B32"/>
    <w:rsid w:val="00C266F0"/>
    <w:rsid w:val="00C26AA4"/>
    <w:rsid w:val="00C27485"/>
    <w:rsid w:val="00C32D57"/>
    <w:rsid w:val="00C330B6"/>
    <w:rsid w:val="00C34F3B"/>
    <w:rsid w:val="00C35013"/>
    <w:rsid w:val="00C53A66"/>
    <w:rsid w:val="00C54AD8"/>
    <w:rsid w:val="00C64426"/>
    <w:rsid w:val="00C70884"/>
    <w:rsid w:val="00C71805"/>
    <w:rsid w:val="00C72580"/>
    <w:rsid w:val="00C74342"/>
    <w:rsid w:val="00C80395"/>
    <w:rsid w:val="00C80B42"/>
    <w:rsid w:val="00C84984"/>
    <w:rsid w:val="00C87242"/>
    <w:rsid w:val="00C87836"/>
    <w:rsid w:val="00C93D45"/>
    <w:rsid w:val="00C95EC0"/>
    <w:rsid w:val="00CA1E70"/>
    <w:rsid w:val="00CA2DE1"/>
    <w:rsid w:val="00CA2F34"/>
    <w:rsid w:val="00CA5A76"/>
    <w:rsid w:val="00CA7785"/>
    <w:rsid w:val="00CB2702"/>
    <w:rsid w:val="00CD0591"/>
    <w:rsid w:val="00CD24E7"/>
    <w:rsid w:val="00CD5F42"/>
    <w:rsid w:val="00CE2217"/>
    <w:rsid w:val="00CE3056"/>
    <w:rsid w:val="00CF041E"/>
    <w:rsid w:val="00CF0B27"/>
    <w:rsid w:val="00D0567B"/>
    <w:rsid w:val="00D12F4E"/>
    <w:rsid w:val="00D13437"/>
    <w:rsid w:val="00D24FBB"/>
    <w:rsid w:val="00D3782C"/>
    <w:rsid w:val="00D57606"/>
    <w:rsid w:val="00D57B89"/>
    <w:rsid w:val="00D604D3"/>
    <w:rsid w:val="00D62CBA"/>
    <w:rsid w:val="00D630BE"/>
    <w:rsid w:val="00DB05E8"/>
    <w:rsid w:val="00DB4BCB"/>
    <w:rsid w:val="00DB50FC"/>
    <w:rsid w:val="00DD25FE"/>
    <w:rsid w:val="00DD4C5F"/>
    <w:rsid w:val="00DE07A0"/>
    <w:rsid w:val="00DE5009"/>
    <w:rsid w:val="00DF0297"/>
    <w:rsid w:val="00DF2EA7"/>
    <w:rsid w:val="00DF39BA"/>
    <w:rsid w:val="00E00C5C"/>
    <w:rsid w:val="00E05E6E"/>
    <w:rsid w:val="00E13E67"/>
    <w:rsid w:val="00E20D09"/>
    <w:rsid w:val="00E32C83"/>
    <w:rsid w:val="00E345A5"/>
    <w:rsid w:val="00E36AAF"/>
    <w:rsid w:val="00E5128B"/>
    <w:rsid w:val="00E5334F"/>
    <w:rsid w:val="00E64E73"/>
    <w:rsid w:val="00E76D5F"/>
    <w:rsid w:val="00E8249F"/>
    <w:rsid w:val="00E86C6E"/>
    <w:rsid w:val="00E93CBD"/>
    <w:rsid w:val="00EB0C10"/>
    <w:rsid w:val="00EB3539"/>
    <w:rsid w:val="00EB423E"/>
    <w:rsid w:val="00ED6473"/>
    <w:rsid w:val="00EE4116"/>
    <w:rsid w:val="00EE64D3"/>
    <w:rsid w:val="00F05718"/>
    <w:rsid w:val="00F06528"/>
    <w:rsid w:val="00F0781B"/>
    <w:rsid w:val="00F130F9"/>
    <w:rsid w:val="00F15E4E"/>
    <w:rsid w:val="00F2551F"/>
    <w:rsid w:val="00F25F07"/>
    <w:rsid w:val="00F27574"/>
    <w:rsid w:val="00F336F7"/>
    <w:rsid w:val="00F3744E"/>
    <w:rsid w:val="00F55A74"/>
    <w:rsid w:val="00F61779"/>
    <w:rsid w:val="00F67342"/>
    <w:rsid w:val="00F70FCE"/>
    <w:rsid w:val="00F73995"/>
    <w:rsid w:val="00F73D69"/>
    <w:rsid w:val="00F84623"/>
    <w:rsid w:val="00F84FC2"/>
    <w:rsid w:val="00F92174"/>
    <w:rsid w:val="00F96F7C"/>
    <w:rsid w:val="00FA11F3"/>
    <w:rsid w:val="00FA62E3"/>
    <w:rsid w:val="00FB38E8"/>
    <w:rsid w:val="00FB5829"/>
    <w:rsid w:val="00FB5ACA"/>
    <w:rsid w:val="00FC1728"/>
    <w:rsid w:val="00FD0CEC"/>
    <w:rsid w:val="00FE2E22"/>
    <w:rsid w:val="00FF54B7"/>
    <w:rsid w:val="00FF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2C"/>
    <w:rPr>
      <w:rFonts w:ascii="Times New Roman" w:eastAsia="Times New Roman" w:hAnsi="Times New Roman"/>
    </w:rPr>
  </w:style>
  <w:style w:type="paragraph" w:styleId="3">
    <w:name w:val="heading 3"/>
    <w:basedOn w:val="a"/>
    <w:link w:val="30"/>
    <w:uiPriority w:val="99"/>
    <w:qFormat/>
    <w:locked/>
    <w:rsid w:val="00A74B8B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C84984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link w:val="ConsPlusNormal0"/>
    <w:uiPriority w:val="99"/>
    <w:qFormat/>
    <w:rsid w:val="00BD2CF8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customStyle="1" w:styleId="ConsPlusNonformat">
    <w:name w:val="ConsPlusNonformat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D2CF8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BD2CF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BD2CF8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BD2CF8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F06528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065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444AF1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F92174"/>
    <w:pPr>
      <w:jc w:val="center"/>
    </w:pPr>
    <w:rPr>
      <w:rFonts w:ascii="Calibri" w:eastAsia="Calibri" w:hAnsi="Calibri"/>
      <w:sz w:val="24"/>
    </w:rPr>
  </w:style>
  <w:style w:type="character" w:customStyle="1" w:styleId="BodyTextChar">
    <w:name w:val="Body Text Char"/>
    <w:basedOn w:val="a0"/>
    <w:link w:val="a6"/>
    <w:uiPriority w:val="99"/>
    <w:semiHidden/>
    <w:locked/>
    <w:rsid w:val="00D24FBB"/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F92174"/>
    <w:rPr>
      <w:sz w:val="24"/>
    </w:rPr>
  </w:style>
  <w:style w:type="character" w:customStyle="1" w:styleId="-">
    <w:name w:val="Интернет-ссылка"/>
    <w:uiPriority w:val="99"/>
    <w:semiHidden/>
    <w:rsid w:val="00F92174"/>
    <w:rPr>
      <w:color w:val="0000FF"/>
      <w:u w:val="single"/>
    </w:rPr>
  </w:style>
  <w:style w:type="paragraph" w:customStyle="1" w:styleId="formattext">
    <w:name w:val="formattext"/>
    <w:basedOn w:val="a"/>
    <w:uiPriority w:val="99"/>
    <w:rsid w:val="00A74B8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headertext">
    <w:name w:val="headertext"/>
    <w:basedOn w:val="a"/>
    <w:uiPriority w:val="99"/>
    <w:rsid w:val="00A74B8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87270D"/>
    <w:rPr>
      <w:rFonts w:eastAsia="Times New Roman"/>
      <w:sz w:val="22"/>
      <w:szCs w:val="22"/>
      <w:lang w:val="ru-RU" w:eastAsia="ru-RU" w:bidi="ar-SA"/>
    </w:rPr>
  </w:style>
  <w:style w:type="character" w:customStyle="1" w:styleId="6">
    <w:name w:val="Основной текст (6)"/>
    <w:basedOn w:val="a0"/>
    <w:rsid w:val="00DB05E8"/>
    <w:rPr>
      <w:b/>
      <w:bCs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64AAD88B40CA5EBA22C6116E4CC5D28E486CA007A5D7C448178FBC0EC5B8CD2E125D4F04C689870FE55435BF8FDBFCC64BaCO" TargetMode="External"/><Relationship Id="rId13" Type="http://schemas.openxmlformats.org/officeDocument/2006/relationships/hyperlink" Target="consultantplus://offline/ref=DB808C97257ECEDA78272EA1B5B0D0144E49FE3D7B75AAC3254C8713DFNAbAL" TargetMode="External"/><Relationship Id="rId18" Type="http://schemas.openxmlformats.org/officeDocument/2006/relationships/hyperlink" Target="consultantplus://offline/ref=D34997964141F761840370EE4EC6F2FA80EC21BAECD24F4DF485789E8EE25B5893D4A3CBA81FB3BBC595651DA006BB13E6BE4ECD85X2O5M" TargetMode="External"/><Relationship Id="rId26" Type="http://schemas.openxmlformats.org/officeDocument/2006/relationships/hyperlink" Target="consultantplus://offline/ref=E080FC8EB12B66562C6C6F208D2F5D4338735725172BBFD99C05B547BB5637A691B6DDD0A05A079B602DE40A27414BA0A95FA86790K2i6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D4F10FBBFEE73964D5F8161FA0E47FC1FC4B464E74AC982C709865CD024129352F80E6AF05DDFF49F2799E144G0d2N" TargetMode="External"/><Relationship Id="rId7" Type="http://schemas.openxmlformats.org/officeDocument/2006/relationships/hyperlink" Target="consultantplus://offline/ref=AE64AAD88B40CA5EBA22C6116E4CC5D28E486CA007A2D4C04D128FBC0EC5B8CD2E125D4F04C689870FE55435BF8FDBFCC64BaCO" TargetMode="External"/><Relationship Id="rId12" Type="http://schemas.openxmlformats.org/officeDocument/2006/relationships/hyperlink" Target="consultantplus://offline/ref=D28376673181B2F7C611506F08746DDB428A2FFA76170FDB75DFFD50FB5B9ABADBF2q3H" TargetMode="External"/><Relationship Id="rId17" Type="http://schemas.openxmlformats.org/officeDocument/2006/relationships/hyperlink" Target="https://gosuslugi.pnzreg.ru" TargetMode="External"/><Relationship Id="rId25" Type="http://schemas.openxmlformats.org/officeDocument/2006/relationships/hyperlink" Target="consultantplus://offline/ref=E080FC8EB12B66562C6C6F208D2F5D4338735725172BBFD99C05B547BB5637A691B6DDD0A05B079B602DE40A27414BA0A95FA86790K2i6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consultantplus://offline/ref=3D4F10FBBFEE73964D5F8161FA0E47FC1DCEBA67E542C982C709865CD024129340F85666F25AC1F59E32CFB002555CC5688485D2D2474F58G2d7N" TargetMode="External"/><Relationship Id="rId29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2.jpeg"/><Relationship Id="rId24" Type="http://schemas.openxmlformats.org/officeDocument/2006/relationships/hyperlink" Target="consultantplus://offline/ref=73A44AE6E8BDC81730AFB2FA40CFBC3AF77FB27C4B3ADD58AA2273B31911287B69A0CBA247B79CA9A61EAAA10493C26EAE00ABCDE2I9k1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rechny.zato.ru" TargetMode="External"/><Relationship Id="rId23" Type="http://schemas.openxmlformats.org/officeDocument/2006/relationships/hyperlink" Target="consultantplus://offline/ref=3D4F10FBBFEE73964D5F8161FA0E47FC1DCEBA67E542C982C709865CD024129340F85666F25AC1F19832CFB002555CC5688485D2D2474F58G2d7N" TargetMode="External"/><Relationship Id="rId28" Type="http://schemas.openxmlformats.org/officeDocument/2006/relationships/hyperlink" Target="consultantplus://offline/ref=361E44539C8D2DB2C403270D410ABB820A77AF65C06A5169D926B484CDF8D693B76C818992D2CC9472E2DF766931D32C8AAB37A114uBU1J" TargetMode="External"/><Relationship Id="rId10" Type="http://schemas.openxmlformats.org/officeDocument/2006/relationships/hyperlink" Target="consultantplus://offline/ref=AE64AAD88B40CA5EBA22C6116E4CC5D28E486CA007A2D5C54F138FBC0EC5B8CD2E125D4F16C6D18B0DE5433DB69A8DAD80E944542FD4555210EAB9BF4Da3O" TargetMode="External"/><Relationship Id="rId19" Type="http://schemas.openxmlformats.org/officeDocument/2006/relationships/hyperlink" Target="http://www.zarechny.zato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64AAD88B40CA5EBA22C6116E4CC5D28E486CA007A2D5C54F138FBC0EC5B8CD2E125D4F16C6D18B0DE74E31BE9A8DAD80E944542FD4555210EAB9BF4Da3O" TargetMode="External"/><Relationship Id="rId14" Type="http://schemas.openxmlformats.org/officeDocument/2006/relationships/hyperlink" Target="consultantplus://offline/ref=575C01FF4EFC29ED76352A7C5C65F54DE3EDDCE7B53F9E94200CE30F21CDF66DC54EE6546E9FEA3C1FC5BD8BF1993BF0D6U3a5M" TargetMode="External"/><Relationship Id="rId22" Type="http://schemas.openxmlformats.org/officeDocument/2006/relationships/hyperlink" Target="consultantplus://offline/ref=3D4F10FBBFEE73964D5F8161FA0E47FC1DCEBA67E542C982C709865CD024129340F85663F15195A5DA6C96E3411E51C6719885D1GCdEN" TargetMode="External"/><Relationship Id="rId27" Type="http://schemas.openxmlformats.org/officeDocument/2006/relationships/hyperlink" Target="consultantplus://offline/ref=361E44539C8D2DB2C403270D410ABB820A77AF65C06A5169D926B484CDF8D693B76C818992D2CC9472E2DF766931D32C8AAB37A114uBU1J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90B32-30D1-4B2A-A843-F6FBE0EDE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13440</Words>
  <Characters>76609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89870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mpuchkova</dc:creator>
  <cp:lastModifiedBy>mkorsakova</cp:lastModifiedBy>
  <cp:revision>26</cp:revision>
  <cp:lastPrinted>2022-11-21T06:48:00Z</cp:lastPrinted>
  <dcterms:created xsi:type="dcterms:W3CDTF">2022-10-12T12:29:00Z</dcterms:created>
  <dcterms:modified xsi:type="dcterms:W3CDTF">2022-11-21T06:50:00Z</dcterms:modified>
</cp:coreProperties>
</file>