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34" w:rsidRDefault="00BF6F34" w:rsidP="00E4549B">
      <w:pPr>
        <w:rPr>
          <w:lang w:val="en-US"/>
        </w:rPr>
      </w:pPr>
    </w:p>
    <w:p w:rsidR="00BF6F34" w:rsidRDefault="00BF6F34" w:rsidP="00E4549B">
      <w:pPr>
        <w:rPr>
          <w:lang w:val="en-US"/>
        </w:rPr>
      </w:pPr>
    </w:p>
    <w:p w:rsidR="00BF6F34" w:rsidRPr="0030323B" w:rsidRDefault="00BF6F34" w:rsidP="00E4549B">
      <w:pPr>
        <w:rPr>
          <w:lang w:val="en-US"/>
        </w:rPr>
      </w:pPr>
    </w:p>
    <w:p w:rsidR="00BF6F34" w:rsidRPr="006E7E6A" w:rsidRDefault="006507E6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34" w:rsidRPr="006E7E6A" w:rsidRDefault="00BF6F34">
      <w:pPr>
        <w:pStyle w:val="Normal1"/>
        <w:jc w:val="center"/>
        <w:rPr>
          <w:b/>
          <w:bCs/>
          <w:sz w:val="14"/>
          <w:szCs w:val="14"/>
        </w:rPr>
      </w:pPr>
    </w:p>
    <w:p w:rsidR="00BF6F34" w:rsidRPr="00FD51F6" w:rsidRDefault="00BF6F34">
      <w:pPr>
        <w:pStyle w:val="Normal1"/>
        <w:jc w:val="center"/>
        <w:rPr>
          <w:b/>
          <w:bCs/>
          <w:sz w:val="14"/>
          <w:szCs w:val="14"/>
        </w:rPr>
      </w:pPr>
    </w:p>
    <w:p w:rsidR="00BF6F34" w:rsidRPr="00871971" w:rsidRDefault="00BF6F34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BF6F34" w:rsidRPr="00871971" w:rsidRDefault="00BF6F34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F6F34">
        <w:tc>
          <w:tcPr>
            <w:tcW w:w="10260" w:type="dxa"/>
            <w:tcBorders>
              <w:top w:val="double" w:sz="12" w:space="0" w:color="auto"/>
            </w:tcBorders>
          </w:tcPr>
          <w:p w:rsidR="00BF6F34" w:rsidRDefault="00BF6F3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F6F34" w:rsidRPr="001768C4" w:rsidRDefault="00BF6F34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BF6F34" w:rsidRDefault="00BF6F34" w:rsidP="00871971">
      <w:pPr>
        <w:jc w:val="both"/>
        <w:rPr>
          <w:sz w:val="26"/>
          <w:szCs w:val="26"/>
        </w:rPr>
      </w:pPr>
    </w:p>
    <w:p w:rsidR="000D3C55" w:rsidRPr="0030124D" w:rsidRDefault="000D3C55" w:rsidP="000D3C55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269</w:t>
      </w:r>
    </w:p>
    <w:p w:rsidR="000D3C55" w:rsidRPr="00330CCF" w:rsidRDefault="000D3C55" w:rsidP="000D3C55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0D3C55" w:rsidRPr="00330CCF" w:rsidTr="005D47B1">
        <w:trPr>
          <w:trHeight w:val="216"/>
        </w:trPr>
        <w:tc>
          <w:tcPr>
            <w:tcW w:w="4806" w:type="dxa"/>
            <w:gridSpan w:val="2"/>
          </w:tcPr>
          <w:p w:rsidR="000D3C55" w:rsidRPr="00330CCF" w:rsidRDefault="000D3C55" w:rsidP="005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0D3C55" w:rsidRPr="00330CCF" w:rsidTr="005D47B1">
        <w:trPr>
          <w:trHeight w:val="216"/>
        </w:trPr>
        <w:tc>
          <w:tcPr>
            <w:tcW w:w="4806" w:type="dxa"/>
            <w:gridSpan w:val="2"/>
          </w:tcPr>
          <w:p w:rsidR="000D3C55" w:rsidRPr="00330CCF" w:rsidRDefault="000D3C55" w:rsidP="005D4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0D3C55" w:rsidRPr="00330CCF" w:rsidTr="005D47B1">
        <w:trPr>
          <w:trHeight w:val="408"/>
        </w:trPr>
        <w:tc>
          <w:tcPr>
            <w:tcW w:w="2822" w:type="dxa"/>
          </w:tcPr>
          <w:p w:rsidR="000D3C55" w:rsidRPr="00330CCF" w:rsidRDefault="000D3C55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81735" cy="716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D3C55" w:rsidRPr="00330CCF" w:rsidRDefault="000D3C55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0D3C55" w:rsidRPr="00330CCF" w:rsidRDefault="000D3C55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BF6F34" w:rsidRDefault="00BF6F34" w:rsidP="008831A1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об оплате труда муниципальных </w:t>
      </w:r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города Заречного Пензенской области и лиц, замещающих </w:t>
      </w:r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муниципальные должности города Заречного Пензенской области, </w:t>
      </w:r>
    </w:p>
    <w:p w:rsidR="00BF6F34" w:rsidRDefault="00BF6F34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решением Собрания представителей города Заречного </w:t>
      </w:r>
    </w:p>
    <w:p w:rsidR="00BF6F34" w:rsidRDefault="00BF6F34" w:rsidP="000457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 от 29.08.2019 № 405 (с изменениями)</w:t>
      </w:r>
    </w:p>
    <w:p w:rsidR="00BF6F34" w:rsidRPr="0051442B" w:rsidRDefault="00BF6F34" w:rsidP="00253AEA">
      <w:pPr>
        <w:rPr>
          <w:sz w:val="26"/>
          <w:szCs w:val="26"/>
        </w:rPr>
      </w:pPr>
    </w:p>
    <w:p w:rsidR="00BF6F34" w:rsidRDefault="00BF6F34" w:rsidP="007C258C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BF6F34" w:rsidRPr="007A4E9E" w:rsidRDefault="00BF6F34" w:rsidP="002467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02.03.2007 № 25-ФЗ «О муниципальной службе в Российской Федерации» </w:t>
      </w:r>
      <w:r>
        <w:rPr>
          <w:sz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 п</w:t>
      </w:r>
      <w:r>
        <w:rPr>
          <w:sz w:val="26"/>
          <w:szCs w:val="26"/>
        </w:rPr>
        <w:t xml:space="preserve">остановлением Правительства Пензенской области от 11.10.2022 № 859-пП «О внесении изменения в постановление Правительства Пензенской области от 28.12.2007 № 913-пП» </w:t>
      </w:r>
      <w:r>
        <w:rPr>
          <w:sz w:val="26"/>
          <w:szCs w:val="26"/>
        </w:rPr>
        <w:br/>
        <w:t xml:space="preserve">(с последующими изменениями),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 xml:space="preserve">закрытого </w:t>
      </w:r>
      <w:r>
        <w:rPr>
          <w:sz w:val="26"/>
          <w:szCs w:val="26"/>
        </w:rPr>
        <w:br/>
        <w:t>административно-территориального образования города Заречного Пензенской области</w:t>
      </w:r>
      <w:proofErr w:type="gramEnd"/>
    </w:p>
    <w:p w:rsidR="00BF6F34" w:rsidRDefault="00BF6F34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BF6F34" w:rsidRDefault="00BF6F3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BF6F34" w:rsidRDefault="00BF6F3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BF6F34" w:rsidRDefault="00BF6F34" w:rsidP="007C258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Внести в 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области, утвержденное решением Собрания представителей города Заречного Пензенской области от 29.08.2019 № 405 (с изменениями), следующие изменения:</w:t>
      </w:r>
      <w:proofErr w:type="gramEnd"/>
    </w:p>
    <w:p w:rsidR="00BF6F34" w:rsidRDefault="00BF6F34" w:rsidP="005F633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пункте 2.9:</w:t>
      </w:r>
    </w:p>
    <w:p w:rsidR="00BF6F34" w:rsidRDefault="00BF6F34" w:rsidP="005F633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абзаце первом слова «до 100 процентов должностного оклада» заменить словами «не более 133,33 процентов должностного оклада»; </w:t>
      </w:r>
    </w:p>
    <w:p w:rsidR="00BF6F34" w:rsidRDefault="00BF6F34" w:rsidP="00191CF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абзаце седьмом слова «в размере 100 процентов должностного оклада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>заменить словами «в размере 133,33 процентов должностного оклада.»;</w:t>
      </w:r>
    </w:p>
    <w:p w:rsidR="00BF6F34" w:rsidRDefault="00BF6F34" w:rsidP="005F633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абзаце восьмом слова «в размере 12 (двенадцати) должностных окладов» заменить словами «в размере 16 (шестнадцати) должностных окладов».</w:t>
      </w:r>
    </w:p>
    <w:p w:rsidR="00BF6F34" w:rsidRDefault="00BF6F34" w:rsidP="00AF4C4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  <w:t xml:space="preserve">Настоящее решение вступает в силу на следующий день после его официального опубликования, распространяется на правоотношения, возникшие с 01.01.2023, и применяется при формировании бюджета закрытого административно-территориального образования города Заречного Пензенской области, начиная с бюджета закрытого административно-территориального образования города Заречного Пензенской области </w:t>
      </w:r>
      <w:r>
        <w:rPr>
          <w:sz w:val="26"/>
          <w:szCs w:val="26"/>
        </w:rPr>
        <w:br/>
        <w:t>на 2023 год и плановый период 2024-2025 годов.</w:t>
      </w:r>
    </w:p>
    <w:p w:rsidR="00BF6F34" w:rsidRDefault="00BF6F34" w:rsidP="00AF4C48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32203">
        <w:rPr>
          <w:sz w:val="26"/>
          <w:szCs w:val="26"/>
        </w:rPr>
        <w:t>.</w:t>
      </w:r>
      <w:r w:rsidRPr="00E32203">
        <w:rPr>
          <w:sz w:val="26"/>
          <w:szCs w:val="26"/>
        </w:rPr>
        <w:tab/>
        <w:t xml:space="preserve">Руководителям органов местного самоуправления </w:t>
      </w:r>
      <w:r>
        <w:rPr>
          <w:sz w:val="26"/>
          <w:szCs w:val="26"/>
        </w:rPr>
        <w:t xml:space="preserve">города Заречного Пензенской области </w:t>
      </w:r>
      <w:r w:rsidRPr="00E32203">
        <w:rPr>
          <w:sz w:val="26"/>
          <w:szCs w:val="26"/>
        </w:rPr>
        <w:t>привести свои правовые акты в соответствие с настоящим решением</w:t>
      </w:r>
      <w:r>
        <w:rPr>
          <w:sz w:val="26"/>
          <w:szCs w:val="26"/>
        </w:rPr>
        <w:t>.</w:t>
      </w:r>
    </w:p>
    <w:p w:rsidR="00BF6F34" w:rsidRDefault="00BF6F34" w:rsidP="00135E4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BF6F34" w:rsidRPr="001E7A4B" w:rsidRDefault="002F3DC6" w:rsidP="002F3DC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478270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F34" w:rsidRPr="001E7A4B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9C" w:rsidRDefault="00C10A9C">
      <w:r>
        <w:separator/>
      </w:r>
    </w:p>
  </w:endnote>
  <w:endnote w:type="continuationSeparator" w:id="0">
    <w:p w:rsidR="00C10A9C" w:rsidRDefault="00C1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9C" w:rsidRDefault="00C10A9C">
      <w:r>
        <w:separator/>
      </w:r>
    </w:p>
  </w:footnote>
  <w:footnote w:type="continuationSeparator" w:id="0">
    <w:p w:rsidR="00C10A9C" w:rsidRDefault="00C1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34" w:rsidRDefault="00BF6F3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3DC6">
      <w:rPr>
        <w:rStyle w:val="a3"/>
        <w:noProof/>
      </w:rPr>
      <w:t>2</w:t>
    </w:r>
    <w:r>
      <w:rPr>
        <w:rStyle w:val="a3"/>
      </w:rPr>
      <w:fldChar w:fldCharType="end"/>
    </w:r>
  </w:p>
  <w:p w:rsidR="00BF6F34" w:rsidRDefault="00BF6F34">
    <w:pPr>
      <w:pStyle w:val="Header1"/>
    </w:pPr>
  </w:p>
  <w:p w:rsidR="00BF6F34" w:rsidRDefault="00BF6F34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11"/>
    <w:rsid w:val="000906C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23B1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C03C0"/>
    <w:rsid w:val="000C13B3"/>
    <w:rsid w:val="000C1485"/>
    <w:rsid w:val="000C3FA2"/>
    <w:rsid w:val="000C4318"/>
    <w:rsid w:val="000C7B90"/>
    <w:rsid w:val="000D0D42"/>
    <w:rsid w:val="000D0E46"/>
    <w:rsid w:val="000D12CC"/>
    <w:rsid w:val="000D1DFD"/>
    <w:rsid w:val="000D23C2"/>
    <w:rsid w:val="000D2DCE"/>
    <w:rsid w:val="000D377C"/>
    <w:rsid w:val="000D3C55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A66"/>
    <w:rsid w:val="002B4F59"/>
    <w:rsid w:val="002B65C8"/>
    <w:rsid w:val="002B6A4E"/>
    <w:rsid w:val="002C0415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47BE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DC6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2E5A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0ECA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78CA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697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2B6C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07E6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5184"/>
    <w:rsid w:val="00695DC3"/>
    <w:rsid w:val="006969EB"/>
    <w:rsid w:val="006A01F9"/>
    <w:rsid w:val="006A0D3A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2A30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16CF"/>
    <w:rsid w:val="0082272B"/>
    <w:rsid w:val="0082346C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CAD"/>
    <w:rsid w:val="008B2D66"/>
    <w:rsid w:val="008B387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910"/>
    <w:rsid w:val="00935DA2"/>
    <w:rsid w:val="00937071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5A6"/>
    <w:rsid w:val="009B476A"/>
    <w:rsid w:val="009B5571"/>
    <w:rsid w:val="009C11AB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75"/>
    <w:rsid w:val="00A57FC9"/>
    <w:rsid w:val="00A620AF"/>
    <w:rsid w:val="00A62A0E"/>
    <w:rsid w:val="00A62F3C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4C48"/>
    <w:rsid w:val="00AF50CD"/>
    <w:rsid w:val="00AF76A4"/>
    <w:rsid w:val="00B007A0"/>
    <w:rsid w:val="00B010F0"/>
    <w:rsid w:val="00B01280"/>
    <w:rsid w:val="00B02DEA"/>
    <w:rsid w:val="00B03078"/>
    <w:rsid w:val="00B0345F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6E7C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BF6F34"/>
    <w:rsid w:val="00C03C7A"/>
    <w:rsid w:val="00C04976"/>
    <w:rsid w:val="00C10093"/>
    <w:rsid w:val="00C10881"/>
    <w:rsid w:val="00C10A9C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C6AC5"/>
    <w:rsid w:val="00CD1C23"/>
    <w:rsid w:val="00CD3432"/>
    <w:rsid w:val="00CD34ED"/>
    <w:rsid w:val="00CD3A0B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64E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6A2D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2019-07-25T09:41:00Z</cp:lastPrinted>
  <dcterms:created xsi:type="dcterms:W3CDTF">2022-12-06T07:34:00Z</dcterms:created>
  <dcterms:modified xsi:type="dcterms:W3CDTF">2022-12-23T09:40:00Z</dcterms:modified>
</cp:coreProperties>
</file>