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F0D1B" w14:textId="0ADAD09A" w:rsidR="00D5647B" w:rsidRPr="00D5647B" w:rsidRDefault="00BC61A4" w:rsidP="00D5647B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61A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Комитет по управлению имуществом города Заречного Пензенской области </w:t>
      </w:r>
      <w:r w:rsidRPr="00BC61A4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объявляет о приеме документов для участия в конкурсе на включение в кадровый резерв для замещения должност</w:t>
      </w:r>
      <w:r w:rsidR="00D5647B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BC61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муниципальной службы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Комитете по управлению имуществом города </w:t>
      </w:r>
      <w:r w:rsidRPr="00BC61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Заречного Пензенской области (далее - конкурс) </w:t>
      </w:r>
      <w:r w:rsidR="00D564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D5647B" w:rsidRPr="00D5647B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заместитель председателя Комитета (области профессиональной служебной деятельности: управление имущественным комплексом; обеспечение деятельности органа местного самоуправления; регулирование муниципальной службы. Вид профессиональной служебной деятельности: анализ состояния, пользование и распоряжение имуществом, находящегося в муниципальной собственности; обеспечение кадровой работы и формирование приоритетных направлений кадрового состава; развитие кадровых технологий на муниципальной службе; организация прохождения муниципальной службы; осуществление мер по противодействию коррупции; организация осуществления закупок товаров, работ, услуг для обеспечения муниципальных нужд).</w:t>
      </w:r>
    </w:p>
    <w:p w14:paraId="7B0D6E1A" w14:textId="4973CF60" w:rsidR="00D5647B" w:rsidRPr="00D5647B" w:rsidRDefault="00D5647B" w:rsidP="00D5647B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18E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Гражданин</w:t>
      </w:r>
      <w:r w:rsidRPr="00D5647B">
        <w:rPr>
          <w:rFonts w:ascii="Times New Roman" w:eastAsia="Times New Roman" w:hAnsi="Times New Roman" w:cs="Times New Roman"/>
          <w:sz w:val="26"/>
          <w:szCs w:val="26"/>
          <w:lang w:eastAsia="ru-RU"/>
        </w:rPr>
        <w:t>, изъявивший желание участвовать в конкурсе, представляет на имя представителя нанимателя (работодателя):</w:t>
      </w:r>
    </w:p>
    <w:p w14:paraId="4D45C3D2" w14:textId="77777777" w:rsidR="00D5647B" w:rsidRPr="00D5647B" w:rsidRDefault="00D5647B" w:rsidP="00D5647B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47B">
        <w:rPr>
          <w:rFonts w:ascii="Times New Roman" w:eastAsia="Times New Roman" w:hAnsi="Times New Roman" w:cs="Times New Roman"/>
          <w:sz w:val="26"/>
          <w:szCs w:val="26"/>
          <w:lang w:eastAsia="ru-RU"/>
        </w:rPr>
        <w:t>1) заявление;</w:t>
      </w:r>
    </w:p>
    <w:p w14:paraId="08762A2E" w14:textId="2FA95618" w:rsidR="00D5647B" w:rsidRPr="00D5647B" w:rsidRDefault="00D5647B" w:rsidP="00D5647B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4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анкету, предусмотренную </w:t>
      </w:r>
      <w:hyperlink r:id="rId4" w:history="1">
        <w:r w:rsidRPr="00D5647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статьей 15.2</w:t>
        </w:r>
      </w:hyperlink>
      <w:r w:rsidRPr="00D564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 от 02.03.2007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D564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25-ФЗ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D5647B">
        <w:rPr>
          <w:rFonts w:ascii="Times New Roman" w:eastAsia="Times New Roman" w:hAnsi="Times New Roman" w:cs="Times New Roman"/>
          <w:sz w:val="26"/>
          <w:szCs w:val="26"/>
          <w:lang w:eastAsia="ru-RU"/>
        </w:rPr>
        <w:t>О муниципальной службе в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D5647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1370FF42" w14:textId="77777777" w:rsidR="00D5647B" w:rsidRPr="00D5647B" w:rsidRDefault="00D5647B" w:rsidP="00D5647B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47B">
        <w:rPr>
          <w:rFonts w:ascii="Times New Roman" w:eastAsia="Times New Roman" w:hAnsi="Times New Roman" w:cs="Times New Roman"/>
          <w:sz w:val="26"/>
          <w:szCs w:val="26"/>
          <w:lang w:eastAsia="ru-RU"/>
        </w:rPr>
        <w:t>3) копию паспорта или заменяющего его документа (соответствующий документ предъявляется лично по прибытии на конкурс);</w:t>
      </w:r>
    </w:p>
    <w:p w14:paraId="70FD3415" w14:textId="77777777" w:rsidR="00D5647B" w:rsidRPr="00D5647B" w:rsidRDefault="00D5647B" w:rsidP="00D5647B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47B">
        <w:rPr>
          <w:rFonts w:ascii="Times New Roman" w:eastAsia="Times New Roman" w:hAnsi="Times New Roman" w:cs="Times New Roman"/>
          <w:sz w:val="26"/>
          <w:szCs w:val="26"/>
          <w:lang w:eastAsia="ru-RU"/>
        </w:rPr>
        <w:t>4) документы, подтверждающие необходимое профессиональное образование, квалификацию и стаж работы:</w:t>
      </w:r>
    </w:p>
    <w:p w14:paraId="3CC3F0CE" w14:textId="77777777" w:rsidR="00D5647B" w:rsidRPr="00D5647B" w:rsidRDefault="00D5647B" w:rsidP="00D5647B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47B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копию трудовой книжки (при наличии) и (или) сведения о трудовой деятельности, оформленные в установленном законодательством порядке, за исключением случаев, когда трудовой договор заключается впервые;</w:t>
      </w:r>
    </w:p>
    <w:p w14:paraId="43F9ED52" w14:textId="77777777" w:rsidR="00D5647B" w:rsidRPr="00D5647B" w:rsidRDefault="00D5647B" w:rsidP="00D5647B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47B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копии документов об образовании и о квалификации, а также по желанию гражданина копии документов, подтверждающих участие в мероприятиях по профессиональному развитию, документов о присвоении ученой степени, ученого звания;</w:t>
      </w:r>
    </w:p>
    <w:p w14:paraId="66123E80" w14:textId="77777777" w:rsidR="00D5647B" w:rsidRPr="00D5647B" w:rsidRDefault="00D5647B" w:rsidP="00D5647B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47B">
        <w:rPr>
          <w:rFonts w:ascii="Times New Roman" w:eastAsia="Times New Roman" w:hAnsi="Times New Roman" w:cs="Times New Roman"/>
          <w:sz w:val="26"/>
          <w:szCs w:val="26"/>
          <w:lang w:eastAsia="ru-RU"/>
        </w:rPr>
        <w:t>5) документ, подтверждающий регистрацию в системе индивидуального (персонифицированного) учета, за исключением случаев, когда трудовой договор заключается впервые;</w:t>
      </w:r>
    </w:p>
    <w:p w14:paraId="64F49AED" w14:textId="77777777" w:rsidR="00D5647B" w:rsidRPr="00D5647B" w:rsidRDefault="00D5647B" w:rsidP="00D5647B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47B">
        <w:rPr>
          <w:rFonts w:ascii="Times New Roman" w:eastAsia="Times New Roman" w:hAnsi="Times New Roman" w:cs="Times New Roman"/>
          <w:sz w:val="26"/>
          <w:szCs w:val="26"/>
          <w:lang w:eastAsia="ru-RU"/>
        </w:rPr>
        <w:t>6) свидетельство о постановке физического лица на учет в налоговом органе по месту жительства на территории Российской Федерации;</w:t>
      </w:r>
    </w:p>
    <w:p w14:paraId="16E85B8E" w14:textId="77777777" w:rsidR="00D5647B" w:rsidRPr="00D5647B" w:rsidRDefault="00D5647B" w:rsidP="00D5647B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47B">
        <w:rPr>
          <w:rFonts w:ascii="Times New Roman" w:eastAsia="Times New Roman" w:hAnsi="Times New Roman" w:cs="Times New Roman"/>
          <w:sz w:val="26"/>
          <w:szCs w:val="26"/>
          <w:lang w:eastAsia="ru-RU"/>
        </w:rPr>
        <w:t>7) документы воинского учета - для граждан, пребывающих в запасе, и лиц, подлежащих призыву на военную службу;</w:t>
      </w:r>
    </w:p>
    <w:p w14:paraId="6B0D07D0" w14:textId="77777777" w:rsidR="00D5647B" w:rsidRPr="00D5647B" w:rsidRDefault="00D5647B" w:rsidP="00D5647B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47B">
        <w:rPr>
          <w:rFonts w:ascii="Times New Roman" w:eastAsia="Times New Roman" w:hAnsi="Times New Roman" w:cs="Times New Roman"/>
          <w:sz w:val="26"/>
          <w:szCs w:val="26"/>
          <w:lang w:eastAsia="ru-RU"/>
        </w:rPr>
        <w:t>8) заключение медицинской организации об отсутствии заболевания, препятствующего поступлению на муниципальную службу.</w:t>
      </w:r>
    </w:p>
    <w:p w14:paraId="692EDAB7" w14:textId="7C209771" w:rsidR="00D5647B" w:rsidRPr="00D5647B" w:rsidRDefault="00D5647B" w:rsidP="00D5647B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18E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Муниципальный служащий</w:t>
      </w:r>
      <w:r w:rsidRPr="00D5647B">
        <w:rPr>
          <w:rFonts w:ascii="Times New Roman" w:eastAsia="Times New Roman" w:hAnsi="Times New Roman" w:cs="Times New Roman"/>
          <w:sz w:val="26"/>
          <w:szCs w:val="26"/>
          <w:lang w:eastAsia="ru-RU"/>
        </w:rPr>
        <w:t>, изъявивший желание участвовать в конкурсе в органе местного самоуправления, в котором он замещает должность муниципальной службы, подает заявление на имя представителя нанимателя (работодателя).</w:t>
      </w:r>
    </w:p>
    <w:p w14:paraId="458987E8" w14:textId="1478F6E9" w:rsidR="00D5647B" w:rsidRPr="00D5647B" w:rsidRDefault="00D5647B" w:rsidP="00D5647B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4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Муниципальный служащий, изъявивший желание участвовать в конкурсе в другом органе местного самоуправления, представляет заявление на имя представителя нанимателя </w:t>
      </w:r>
      <w:r w:rsidRPr="00D5647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(работодателя) и анкету, предусмотренную </w:t>
      </w:r>
      <w:hyperlink r:id="rId5" w:history="1">
        <w:r w:rsidRPr="00D5647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статьей 15.2</w:t>
        </w:r>
      </w:hyperlink>
      <w:r w:rsidRPr="00D564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 от 02.03.2007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D564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25-ФЗ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D5647B">
        <w:rPr>
          <w:rFonts w:ascii="Times New Roman" w:eastAsia="Times New Roman" w:hAnsi="Times New Roman" w:cs="Times New Roman"/>
          <w:sz w:val="26"/>
          <w:szCs w:val="26"/>
          <w:lang w:eastAsia="ru-RU"/>
        </w:rPr>
        <w:t>О муниципальной службе в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D5647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D611638" w14:textId="79B9284A" w:rsidR="00D5647B" w:rsidRPr="00D5647B" w:rsidRDefault="00D5647B" w:rsidP="00D5647B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D5647B">
        <w:rPr>
          <w:rFonts w:ascii="Times New Roman" w:eastAsia="Times New Roman" w:hAnsi="Times New Roman" w:cs="Times New Roman"/>
          <w:sz w:val="26"/>
          <w:szCs w:val="26"/>
          <w:lang w:eastAsia="ru-RU"/>
        </w:rPr>
        <w:t>окументы представляются в Комитет по управлению имуществом города Заречного Пензенской области с 23.09.2025 по 07.10.2025 по адресу: пр. 30-летия Победы, д. 27, г. Заречный Пензенской области, с 09.00 до 12.00 часов и с 14.00 до 18.00 часов (</w:t>
      </w:r>
      <w:proofErr w:type="spellStart"/>
      <w:r w:rsidRPr="00D5647B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</w:t>
      </w:r>
      <w:proofErr w:type="spellEnd"/>
      <w:r w:rsidRPr="00D5647B">
        <w:rPr>
          <w:rFonts w:ascii="Times New Roman" w:eastAsia="Times New Roman" w:hAnsi="Times New Roman" w:cs="Times New Roman"/>
          <w:sz w:val="26"/>
          <w:szCs w:val="26"/>
          <w:lang w:eastAsia="ru-RU"/>
        </w:rPr>
        <w:t>. 123), кроме праздничных и выходных дней;</w:t>
      </w:r>
    </w:p>
    <w:p w14:paraId="609E12F8" w14:textId="2253EA0D" w:rsidR="00D5647B" w:rsidRPr="00D5647B" w:rsidRDefault="00D5647B" w:rsidP="00D5647B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D5647B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редполагаемая дата проведения конкурса 13.10.2025 (в 14.30 часов - тестирование, в 16.00 – собеседование по адресу: г. Заречный, пр. 30-летия Победы, д. 27 малый зал).</w:t>
      </w:r>
    </w:p>
    <w:p w14:paraId="1277755B" w14:textId="39EFF0A3" w:rsidR="00BC61A4" w:rsidRDefault="00BC61A4" w:rsidP="00D5647B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61A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проведения конкурса на включение в кадровый резерв для замещения вакантных должностей муниципальной службы в Администрации г. Заречного Пензенской области размещен на официальном сайте Администрации г.</w:t>
      </w:r>
      <w:r w:rsidR="009F18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C61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Заречного Пензенской области в информационно-телекоммуникационной сети «Интернет» </w:t>
      </w:r>
      <w:r w:rsidR="009C30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адресу </w:t>
      </w:r>
      <w:r w:rsidRPr="00BC61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81557" w:rsidRPr="00B81557">
        <w:rPr>
          <w:rFonts w:ascii="Times New Roman" w:eastAsia="Times New Roman" w:hAnsi="Times New Roman" w:cs="Times New Roman"/>
          <w:sz w:val="26"/>
          <w:szCs w:val="26"/>
          <w:lang w:eastAsia="ru-RU"/>
        </w:rPr>
        <w:t>http://zarechny.zato.ru/vlast/organy-mestnogo-samoupravlenia/administracia/kadrovoe-obespecenie/kadrovyi-rezerv-na</w:t>
      </w:r>
      <w:r w:rsidR="00B81557" w:rsidRPr="00B815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81557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BC61A4">
        <w:rPr>
          <w:rFonts w:ascii="Times New Roman" w:eastAsia="Times New Roman" w:hAnsi="Times New Roman" w:cs="Times New Roman"/>
          <w:sz w:val="26"/>
          <w:szCs w:val="26"/>
          <w:lang w:eastAsia="ru-RU"/>
        </w:rPr>
        <w:t>«Власть//Муниципальная служба//Кадровое обеспечение//Кадровый резерв на муниципальной службе»</w:t>
      </w:r>
      <w:r w:rsidR="00B81557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BC61A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4EF62E6" w14:textId="77777777" w:rsidR="00B81557" w:rsidRDefault="00B81557" w:rsidP="00D5647B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68DB7A" w14:textId="336227F3" w:rsidR="009F18E7" w:rsidRDefault="00BC61A4" w:rsidP="00BC61A4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61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Справки об условиях проведения конкурсного отбора, необходимых документах предоставляются по тел.: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615829</w:t>
      </w:r>
      <w:r w:rsidRPr="00BC61A4">
        <w:rPr>
          <w:rFonts w:ascii="Times New Roman" w:eastAsia="Times New Roman" w:hAnsi="Times New Roman" w:cs="Times New Roman"/>
          <w:sz w:val="26"/>
          <w:szCs w:val="26"/>
          <w:lang w:eastAsia="ru-RU"/>
        </w:rPr>
        <w:t>, e-</w:t>
      </w:r>
      <w:proofErr w:type="spellStart"/>
      <w:r w:rsidRPr="00BC61A4">
        <w:rPr>
          <w:rFonts w:ascii="Times New Roman" w:eastAsia="Times New Roman" w:hAnsi="Times New Roman" w:cs="Times New Roman"/>
          <w:sz w:val="26"/>
          <w:szCs w:val="26"/>
          <w:lang w:eastAsia="ru-RU"/>
        </w:rPr>
        <w:t>mail</w:t>
      </w:r>
      <w:proofErr w:type="spellEnd"/>
      <w:r w:rsidRPr="00BC61A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9F18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6" w:history="1">
        <w:r w:rsidR="009F18E7" w:rsidRPr="00B77528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olashkina</w:t>
        </w:r>
        <w:r w:rsidR="009F18E7" w:rsidRPr="00B77528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@zarechny.zato.ru</w:t>
        </w:r>
      </w:hyperlink>
    </w:p>
    <w:p w14:paraId="1F0FCD4A" w14:textId="13AF88F6" w:rsidR="00A23723" w:rsidRDefault="00BC61A4" w:rsidP="00BC61A4">
      <w:pPr>
        <w:ind w:firstLine="709"/>
        <w:jc w:val="both"/>
      </w:pPr>
      <w:r w:rsidRPr="00BC61A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BC61A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bookmarkStart w:id="0" w:name="_GoBack"/>
      <w:bookmarkEnd w:id="0"/>
    </w:p>
    <w:sectPr w:rsidR="00A23723" w:rsidSect="00BC61A4">
      <w:pgSz w:w="11906" w:h="16838"/>
      <w:pgMar w:top="709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B78"/>
    <w:rsid w:val="00427B78"/>
    <w:rsid w:val="009123D4"/>
    <w:rsid w:val="009C30C5"/>
    <w:rsid w:val="009F18E7"/>
    <w:rsid w:val="00A23723"/>
    <w:rsid w:val="00B81557"/>
    <w:rsid w:val="00BA024C"/>
    <w:rsid w:val="00BC61A4"/>
    <w:rsid w:val="00D5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2F501"/>
  <w15:chartTrackingRefBased/>
  <w15:docId w15:val="{07C7CE58-C612-4C19-BACA-F1A0A1E1A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61A4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9F18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lashkina@zarechny.zato.ru" TargetMode="External"/><Relationship Id="rId5" Type="http://schemas.openxmlformats.org/officeDocument/2006/relationships/hyperlink" Target="https://login.consultant.ru/link/?req=doc&amp;base=LAW&amp;n=487004&amp;dst=127" TargetMode="External"/><Relationship Id="rId4" Type="http://schemas.openxmlformats.org/officeDocument/2006/relationships/hyperlink" Target="https://login.consultant.ru/link/?req=doc&amp;base=LAW&amp;n=487004&amp;dst=1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2023-09-18T08:44:00Z</dcterms:created>
  <dcterms:modified xsi:type="dcterms:W3CDTF">2025-09-15T06:36:00Z</dcterms:modified>
</cp:coreProperties>
</file>