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40" w:rsidRDefault="00F65A40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</w:p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A14E7" w:rsidRPr="00385019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0B2AC7" w:rsidRPr="007B5F03" w:rsidRDefault="007B5F03" w:rsidP="007B5F0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5F03">
        <w:rPr>
          <w:rFonts w:ascii="Times New Roman" w:hAnsi="Times New Roman" w:cs="Times New Roman"/>
          <w:b/>
          <w:sz w:val="26"/>
          <w:szCs w:val="26"/>
        </w:rPr>
        <w:t>«Выдача разрешения на установку рекламной конструкции»</w:t>
      </w:r>
    </w:p>
    <w:p w:rsidR="007B5F03" w:rsidRDefault="007B5F03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2AC7" w:rsidRDefault="000B2AC7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0562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96056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60562">
        <w:rPr>
          <w:rFonts w:ascii="Times New Roman" w:hAnsi="Times New Roman" w:cs="Times New Roman"/>
          <w:sz w:val="26"/>
          <w:szCs w:val="26"/>
        </w:rPr>
        <w:t>:</w:t>
      </w:r>
    </w:p>
    <w:p w:rsidR="000B2AC7" w:rsidRDefault="000B2AC7" w:rsidP="000B2AC7">
      <w:pPr>
        <w:pStyle w:val="ConsPlusNormal"/>
        <w:ind w:left="-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B2AC7" w:rsidRPr="00166660" w:rsidRDefault="000B2AC7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 w:rsidRPr="00166660">
        <w:t xml:space="preserve">- </w:t>
      </w:r>
      <w:hyperlink r:id="rId4" w:history="1">
        <w:r w:rsidRPr="00166660">
          <w:rPr>
            <w:lang w:eastAsia="en-US"/>
          </w:rPr>
          <w:t>Конституцией</w:t>
        </w:r>
      </w:hyperlink>
      <w:r w:rsidRPr="00166660">
        <w:rPr>
          <w:lang w:eastAsia="en-US"/>
        </w:rPr>
        <w:t xml:space="preserve"> Российской Федерации </w:t>
      </w:r>
      <w:r w:rsidRPr="00166660">
        <w:t>(</w:t>
      </w:r>
      <w:proofErr w:type="gramStart"/>
      <w:r w:rsidRPr="00166660">
        <w:t>принята</w:t>
      </w:r>
      <w:proofErr w:type="gramEnd"/>
      <w:r w:rsidRPr="00166660">
        <w:t xml:space="preserve"> всенародным голосованием 12.12.1993 с изменениями, одобренными в ходе общероссийского голосования 01.07.2020) </w:t>
      </w:r>
      <w:r w:rsidRPr="00166660">
        <w:rPr>
          <w:lang w:eastAsia="en-US"/>
        </w:rPr>
        <w:t xml:space="preserve"> (о</w:t>
      </w:r>
      <w:r w:rsidRPr="00166660">
        <w:t>фициальный интернет-портал правовой информации http://www.pravo.gov.ru, 04.07.2020</w:t>
      </w:r>
      <w:r w:rsidRPr="00166660">
        <w:rPr>
          <w:lang w:eastAsia="en-US"/>
        </w:rPr>
        <w:t>)</w:t>
      </w:r>
      <w:r w:rsidRPr="00166660">
        <w:t>;</w:t>
      </w:r>
    </w:p>
    <w:p w:rsidR="007B5F03" w:rsidRPr="00E53742" w:rsidRDefault="007B5F03" w:rsidP="00F65A40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677BE">
        <w:rPr>
          <w:rFonts w:ascii="Times New Roman" w:hAnsi="Times New Roman" w:cs="Times New Roman"/>
          <w:bCs/>
          <w:sz w:val="26"/>
          <w:szCs w:val="26"/>
        </w:rPr>
        <w:t>Налоговы</w:t>
      </w:r>
      <w:r w:rsidR="00126B83">
        <w:rPr>
          <w:rFonts w:ascii="Times New Roman" w:hAnsi="Times New Roman" w:cs="Times New Roman"/>
          <w:bCs/>
          <w:sz w:val="26"/>
          <w:szCs w:val="26"/>
        </w:rPr>
        <w:t>м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кодекс</w:t>
      </w:r>
      <w:r w:rsidR="00126B83">
        <w:rPr>
          <w:rFonts w:ascii="Times New Roman" w:hAnsi="Times New Roman" w:cs="Times New Roman"/>
          <w:bCs/>
          <w:sz w:val="26"/>
          <w:szCs w:val="26"/>
        </w:rPr>
        <w:t>ом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Росс</w:t>
      </w:r>
      <w:r>
        <w:rPr>
          <w:rFonts w:ascii="Times New Roman" w:hAnsi="Times New Roman" w:cs="Times New Roman"/>
          <w:bCs/>
          <w:sz w:val="26"/>
          <w:szCs w:val="26"/>
        </w:rPr>
        <w:t>ийской Федерации (часть вторая) от 05.08.2000 №</w:t>
      </w:r>
      <w:r w:rsidRPr="00C677BE">
        <w:rPr>
          <w:rFonts w:ascii="Times New Roman" w:hAnsi="Times New Roman" w:cs="Times New Roman"/>
          <w:bCs/>
          <w:sz w:val="26"/>
          <w:szCs w:val="26"/>
        </w:rPr>
        <w:t xml:space="preserve"> 117-ФЗ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>(с последующими изменениями)</w:t>
      </w:r>
      <w:r w:rsidRPr="00C677BE">
        <w:rPr>
          <w:sz w:val="26"/>
          <w:szCs w:val="26"/>
        </w:rPr>
        <w:t xml:space="preserve"> </w:t>
      </w:r>
      <w:r w:rsidRPr="00E53742">
        <w:rPr>
          <w:rFonts w:ascii="Times New Roman" w:hAnsi="Times New Roman" w:cs="Times New Roman"/>
          <w:sz w:val="26"/>
          <w:szCs w:val="26"/>
        </w:rPr>
        <w:t xml:space="preserve">(«Собрание законодательства РФ», 07.08.2000,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53742">
        <w:rPr>
          <w:rFonts w:ascii="Times New Roman" w:hAnsi="Times New Roman" w:cs="Times New Roman"/>
          <w:sz w:val="26"/>
          <w:szCs w:val="26"/>
        </w:rPr>
        <w:t xml:space="preserve"> 32, ст. 3340); </w:t>
      </w:r>
    </w:p>
    <w:p w:rsidR="007B5F03" w:rsidRDefault="007B5F03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 w:rsidRPr="00E53742">
        <w:rPr>
          <w:rFonts w:ascii="Times New Roman" w:hAnsi="Times New Roman" w:cs="Times New Roman"/>
          <w:sz w:val="26"/>
          <w:szCs w:val="26"/>
        </w:rPr>
        <w:t>- Кодексом Российской</w:t>
      </w:r>
      <w:r w:rsidRPr="00960562">
        <w:rPr>
          <w:rFonts w:ascii="Times New Roman" w:hAnsi="Times New Roman"/>
          <w:sz w:val="26"/>
          <w:szCs w:val="26"/>
        </w:rPr>
        <w:t xml:space="preserve"> Федерации об административных правонарушениях от 30.12.2001 № 195-ФЗ (с последующими изменениями) («Российская газета», № 256, 31.12.2001);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 xml:space="preserve">Федеральным законом от 06.04.2011 № 63-ФЗ «Об электронной подписи» (с последующими изменениями) («Собрание законодательства РФ», 11.04.2011, № 15, ст. 2036);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60562">
        <w:rPr>
          <w:rFonts w:ascii="Times New Roman" w:hAnsi="Times New Roman"/>
          <w:sz w:val="26"/>
          <w:szCs w:val="26"/>
        </w:rPr>
        <w:t>Федеральным законом от 13.03.2006 № 38-ФЗ «О рекламе» (с последующими изменениями) («Российская газета»,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 xml:space="preserve">51, 15.03.2006); </w:t>
      </w:r>
    </w:p>
    <w:p w:rsidR="00F65A40" w:rsidRPr="0053602B" w:rsidRDefault="00F65A40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>
        <w:t xml:space="preserve">- </w:t>
      </w:r>
      <w:r w:rsidRPr="0053602B">
        <w:t xml:space="preserve"> </w:t>
      </w:r>
      <w:proofErr w:type="gramStart"/>
      <w:r w:rsidRPr="0053602B">
        <w:t>Федеральным</w:t>
      </w:r>
      <w:proofErr w:type="gramEnd"/>
      <w:r w:rsidRPr="0053602B">
        <w:t xml:space="preserve"> </w:t>
      </w:r>
      <w:hyperlink r:id="rId5" w:history="1">
        <w:r w:rsidRPr="0053602B">
          <w:t>законом</w:t>
        </w:r>
      </w:hyperlink>
      <w:r w:rsidRPr="0053602B">
        <w:t xml:space="preserve"> от 02.05.2006 № 59-ФЗ «О порядке рассмотрения обращений граждан Российской Федерации» </w:t>
      </w:r>
      <w:r w:rsidRPr="00AC54D2">
        <w:t xml:space="preserve">(с последующими изменениями) </w:t>
      </w:r>
      <w:r w:rsidRPr="0053602B">
        <w:t>(«Российская газета», № 95, 05.05.2006);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 w:firstLine="567"/>
      </w:pPr>
      <w:r>
        <w:t xml:space="preserve">- </w:t>
      </w:r>
      <w:proofErr w:type="gramStart"/>
      <w:r>
        <w:t>Федеральным</w:t>
      </w:r>
      <w:proofErr w:type="gramEnd"/>
      <w:r>
        <w:t xml:space="preserve"> </w:t>
      </w:r>
      <w:hyperlink r:id="rId6" w:history="1">
        <w:r w:rsidRPr="000722FB">
          <w:t>закон</w:t>
        </w:r>
      </w:hyperlink>
      <w:r>
        <w:t xml:space="preserve">ом от 24.11.1995 № 181-ФЗ «О социальной защите инвалидов в Российской Федерации» </w:t>
      </w:r>
      <w:r w:rsidRPr="00AC54D2">
        <w:t xml:space="preserve">(с последующими изменениями) </w:t>
      </w:r>
      <w:r>
        <w:t>(«Собрание законодательства Российской Федерации", 27.11.1995, № 48, ст. 4563, «Российская газета», 02.12.1995, № 234);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(«Собрание законодательства Российской Федерации», 2016, № 15, ст. 2084);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</w:t>
      </w:r>
      <w:r w:rsidR="0025271C" w:rsidRPr="0025271C">
        <w:rPr>
          <w:rFonts w:ascii="Times New Roman" w:hAnsi="Times New Roman"/>
          <w:sz w:val="26"/>
          <w:szCs w:val="26"/>
        </w:rPr>
        <w:t xml:space="preserve"> </w:t>
      </w:r>
      <w:r w:rsidR="0025271C" w:rsidRPr="00960562">
        <w:rPr>
          <w:rFonts w:ascii="Times New Roman" w:hAnsi="Times New Roman"/>
          <w:sz w:val="26"/>
          <w:szCs w:val="26"/>
        </w:rPr>
        <w:t xml:space="preserve">(с последующими изменениями) </w:t>
      </w:r>
      <w:r w:rsidRPr="00960562">
        <w:rPr>
          <w:rFonts w:ascii="Times New Roman" w:hAnsi="Times New Roman"/>
          <w:sz w:val="26"/>
          <w:szCs w:val="26"/>
        </w:rPr>
        <w:t xml:space="preserve"> (с последующими изменениями) («Собрание законодательства РФ», 04.02.2013, № 5, ст. 377); 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/>
      </w:pPr>
      <w:r>
        <w:t>-</w:t>
      </w:r>
      <w:r w:rsidRPr="000722FB">
        <w:t xml:space="preserve"> </w:t>
      </w:r>
      <w:hyperlink r:id="rId7" w:history="1">
        <w:r w:rsidRPr="000722FB">
          <w:t>постановление</w:t>
        </w:r>
      </w:hyperlink>
      <w:r>
        <w:t xml:space="preserve">м Правительства Российской Федерации от 22.12.2012 № 1376 «Об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 </w:t>
      </w:r>
      <w:r w:rsidRPr="00AC54D2">
        <w:t>(с последующими изменениями)</w:t>
      </w:r>
      <w:r>
        <w:t xml:space="preserve"> («Российская газета», 31.12.2012, № 303, «Собрание законодательства Российской Федерации», 31.12.2012, № 53 (ч. 2), ст. 7932);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/>
      </w:pPr>
      <w:proofErr w:type="gramStart"/>
      <w:r>
        <w:t xml:space="preserve"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</w:t>
      </w:r>
      <w:r>
        <w:lastRenderedPageBreak/>
        <w:t xml:space="preserve">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 w:rsidRPr="00AC54D2">
        <w:t>(с последующими изменениями)</w:t>
      </w:r>
      <w:r>
        <w:t xml:space="preserve"> («Собрание законодательства РФ», 03.10.2011, № 40, ст. 5559);</w:t>
      </w:r>
      <w:proofErr w:type="gramEnd"/>
    </w:p>
    <w:p w:rsidR="000B2AC7" w:rsidRDefault="00F65A40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B2AC7">
        <w:rPr>
          <w:rFonts w:ascii="Times New Roman" w:hAnsi="Times New Roman"/>
          <w:sz w:val="26"/>
          <w:szCs w:val="26"/>
        </w:rPr>
        <w:t xml:space="preserve"> </w:t>
      </w:r>
      <w:r w:rsidR="000B2AC7" w:rsidRPr="00960562">
        <w:rPr>
          <w:rFonts w:ascii="Times New Roman" w:hAnsi="Times New Roman"/>
          <w:sz w:val="26"/>
          <w:szCs w:val="26"/>
        </w:rPr>
        <w:t xml:space="preserve">Уставом </w:t>
      </w:r>
      <w:r w:rsidR="002E48CB" w:rsidRPr="002E48CB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2E48CB" w:rsidRPr="00960562">
        <w:rPr>
          <w:rFonts w:ascii="Times New Roman" w:hAnsi="Times New Roman"/>
          <w:sz w:val="26"/>
          <w:szCs w:val="26"/>
        </w:rPr>
        <w:t xml:space="preserve"> </w:t>
      </w:r>
      <w:r w:rsidR="000B2AC7" w:rsidRPr="00960562">
        <w:rPr>
          <w:rFonts w:ascii="Times New Roman" w:hAnsi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="000B2AC7" w:rsidRPr="00960562">
        <w:rPr>
          <w:rFonts w:ascii="Times New Roman" w:hAnsi="Times New Roman"/>
          <w:sz w:val="26"/>
          <w:szCs w:val="26"/>
        </w:rPr>
        <w:t>г</w:t>
      </w:r>
      <w:proofErr w:type="gramEnd"/>
      <w:r w:rsidR="000B2AC7" w:rsidRPr="00960562">
        <w:rPr>
          <w:rFonts w:ascii="Times New Roman" w:hAnsi="Times New Roman"/>
          <w:sz w:val="26"/>
          <w:szCs w:val="26"/>
        </w:rPr>
        <w:t xml:space="preserve">. Заречного от 19.12.2005 № 142) (с последующими изменениями) («Заречье», № 52, 28.12.2005); 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960562">
        <w:rPr>
          <w:rFonts w:ascii="Times New Roman" w:hAnsi="Times New Roman"/>
          <w:sz w:val="26"/>
          <w:szCs w:val="26"/>
        </w:rPr>
        <w:t>ешением Собрания представителей города Заречного Пензенской области от 14.10.2008 № 592 «Об установлении формы проведения торгов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Заречного Пензенской области»</w:t>
      </w:r>
      <w:r w:rsidRPr="00960562">
        <w:rPr>
          <w:sz w:val="26"/>
          <w:szCs w:val="26"/>
        </w:rPr>
        <w:t xml:space="preserve"> («</w:t>
      </w:r>
      <w:r w:rsidRPr="00960562">
        <w:rPr>
          <w:rFonts w:ascii="Times New Roman" w:hAnsi="Times New Roman"/>
          <w:sz w:val="26"/>
          <w:szCs w:val="26"/>
        </w:rPr>
        <w:t>Ведомости Заречного», 17.10.2008, № 27, с. 8);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>остановлением Главы города Заречного от 05.09.2007 № 757 «О распространении наружной рекламы и установке рекламных конструкций на территории города Заречного Пензенской области» (с последующим</w:t>
      </w:r>
      <w:r>
        <w:rPr>
          <w:rFonts w:ascii="Times New Roman" w:hAnsi="Times New Roman"/>
          <w:sz w:val="26"/>
          <w:szCs w:val="26"/>
        </w:rPr>
        <w:t>и изменения</w:t>
      </w:r>
      <w:r w:rsidRPr="00960562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</w:t>
      </w:r>
      <w:r w:rsidRPr="00960562">
        <w:rPr>
          <w:rFonts w:ascii="Times New Roman" w:hAnsi="Times New Roman"/>
          <w:sz w:val="26"/>
          <w:szCs w:val="26"/>
        </w:rPr>
        <w:t>)</w:t>
      </w:r>
      <w:r w:rsidRPr="00960562">
        <w:rPr>
          <w:sz w:val="26"/>
          <w:szCs w:val="26"/>
        </w:rPr>
        <w:t xml:space="preserve"> («</w:t>
      </w:r>
      <w:r>
        <w:rPr>
          <w:rFonts w:ascii="Times New Roman" w:hAnsi="Times New Roman"/>
          <w:sz w:val="26"/>
          <w:szCs w:val="26"/>
        </w:rPr>
        <w:t>Заречье», № 38, 19.09.2007</w:t>
      </w:r>
      <w:r w:rsidRPr="00960562">
        <w:rPr>
          <w:rFonts w:ascii="Times New Roman" w:hAnsi="Times New Roman"/>
          <w:sz w:val="26"/>
          <w:szCs w:val="26"/>
        </w:rPr>
        <w:t>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</w:t>
      </w:r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</w:t>
      </w:r>
      <w:proofErr w:type="gramStart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proofErr w:type="gramEnd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Заречного </w:t>
      </w:r>
      <w:r w:rsidR="00F65A40" w:rsidRPr="00F65A40">
        <w:rPr>
          <w:rFonts w:ascii="Times New Roman" w:hAnsi="Times New Roman" w:cs="Times New Roman"/>
          <w:sz w:val="26"/>
          <w:szCs w:val="26"/>
        </w:rPr>
        <w:t>Пензенской области</w:t>
      </w:r>
      <w:r w:rsidR="00F65A40" w:rsidRPr="00F739DA">
        <w:t xml:space="preserve"> </w:t>
      </w:r>
      <w:r w:rsidRPr="00960562">
        <w:rPr>
          <w:rFonts w:ascii="Times New Roman" w:hAnsi="Times New Roman"/>
          <w:sz w:val="26"/>
          <w:szCs w:val="26"/>
        </w:rPr>
        <w:t xml:space="preserve">от 19.09.2018 № 2057 «Об утверждении формы разрешения на установку и эксплуатацию рекламной конструкции, формы типового договора на установку и эксплуатацию рекламных конструкций на территории города Заречного Пензенской области и порядка заключения такого договора» </w:t>
      </w:r>
      <w:r w:rsidR="007B5F03" w:rsidRPr="007B5F03">
        <w:rPr>
          <w:rFonts w:ascii="Times New Roman" w:eastAsia="Calibri" w:hAnsi="Times New Roman" w:cs="Times New Roman"/>
          <w:sz w:val="26"/>
          <w:szCs w:val="26"/>
          <w:lang w:eastAsia="en-US"/>
        </w:rPr>
        <w:t>(с последующими изменениями)</w:t>
      </w:r>
      <w:r w:rsidR="007B5F03" w:rsidRPr="007B5F03">
        <w:rPr>
          <w:rFonts w:ascii="Times New Roman" w:hAnsi="Times New Roman" w:cs="Times New Roman"/>
          <w:sz w:val="26"/>
          <w:szCs w:val="26"/>
        </w:rPr>
        <w:t xml:space="preserve"> </w:t>
      </w:r>
      <w:r w:rsidRPr="00960562">
        <w:rPr>
          <w:rFonts w:ascii="Times New Roman" w:hAnsi="Times New Roman"/>
          <w:sz w:val="26"/>
          <w:szCs w:val="26"/>
        </w:rPr>
        <w:t>(«Ведомости Заречного», 28.09.2018, № 42, с. 25);</w:t>
      </w:r>
    </w:p>
    <w:p w:rsidR="000B2AC7" w:rsidRDefault="000B2AC7" w:rsidP="00F65A40">
      <w:pPr>
        <w:pStyle w:val="ConsPlusNormal"/>
        <w:ind w:left="-567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960562">
        <w:rPr>
          <w:rFonts w:ascii="Times New Roman" w:hAnsi="Times New Roman"/>
          <w:sz w:val="26"/>
          <w:szCs w:val="26"/>
        </w:rPr>
        <w:t xml:space="preserve">остановлением </w:t>
      </w:r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</w:t>
      </w:r>
      <w:proofErr w:type="gramStart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>г</w:t>
      </w:r>
      <w:proofErr w:type="gramEnd"/>
      <w:r w:rsidR="00F65A40" w:rsidRPr="00F65A4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Заречного </w:t>
      </w:r>
      <w:r w:rsidR="00F65A40" w:rsidRPr="00F65A40">
        <w:rPr>
          <w:rFonts w:ascii="Times New Roman" w:hAnsi="Times New Roman" w:cs="Times New Roman"/>
          <w:sz w:val="26"/>
          <w:szCs w:val="26"/>
        </w:rPr>
        <w:t>Пензенской области</w:t>
      </w:r>
      <w:r w:rsidR="00F65A40" w:rsidRPr="00F739DA">
        <w:t xml:space="preserve"> </w:t>
      </w:r>
      <w:r w:rsidRPr="00960562">
        <w:rPr>
          <w:rFonts w:ascii="Times New Roman" w:hAnsi="Times New Roman"/>
          <w:sz w:val="26"/>
          <w:szCs w:val="26"/>
        </w:rPr>
        <w:t>от 03.04.2018 № 648 «Об утверждении схемы размещения рекламных конструкций на территории города Заречного Пензенской области</w:t>
      </w:r>
      <w:r w:rsidRPr="007B5F03">
        <w:rPr>
          <w:rFonts w:ascii="Times New Roman" w:hAnsi="Times New Roman" w:cs="Times New Roman"/>
          <w:sz w:val="26"/>
          <w:szCs w:val="26"/>
        </w:rPr>
        <w:t xml:space="preserve">» </w:t>
      </w:r>
      <w:r w:rsidR="007B5F03" w:rsidRPr="007B5F03">
        <w:rPr>
          <w:rFonts w:ascii="Times New Roman" w:eastAsia="Calibri" w:hAnsi="Times New Roman" w:cs="Times New Roman"/>
          <w:sz w:val="26"/>
          <w:szCs w:val="26"/>
          <w:lang w:eastAsia="en-US"/>
        </w:rPr>
        <w:t>(с последующими изменениями)</w:t>
      </w:r>
      <w:r w:rsidR="007B5F03" w:rsidRPr="007B5F03">
        <w:rPr>
          <w:rFonts w:ascii="Times New Roman" w:hAnsi="Times New Roman" w:cs="Times New Roman"/>
          <w:sz w:val="26"/>
          <w:szCs w:val="26"/>
        </w:rPr>
        <w:t xml:space="preserve"> </w:t>
      </w:r>
      <w:r w:rsidRPr="007B5F03">
        <w:rPr>
          <w:rFonts w:ascii="Times New Roman" w:hAnsi="Times New Roman" w:cs="Times New Roman"/>
          <w:sz w:val="26"/>
          <w:szCs w:val="26"/>
        </w:rPr>
        <w:t>(«</w:t>
      </w:r>
      <w:r w:rsidRPr="00960562">
        <w:rPr>
          <w:rFonts w:ascii="Times New Roman" w:hAnsi="Times New Roman"/>
          <w:sz w:val="26"/>
          <w:szCs w:val="26"/>
        </w:rPr>
        <w:t>Ведомости Заречного», 13.04.2018, № 15, с. 36);</w:t>
      </w:r>
    </w:p>
    <w:p w:rsidR="000B2AC7" w:rsidRDefault="000B2AC7" w:rsidP="00F65A40">
      <w:pPr>
        <w:autoSpaceDE w:val="0"/>
        <w:autoSpaceDN w:val="0"/>
        <w:adjustRightInd w:val="0"/>
        <w:ind w:left="-567" w:firstLine="709"/>
      </w:pPr>
      <w:r w:rsidRPr="00E863F4">
        <w:t xml:space="preserve">- </w:t>
      </w:r>
      <w:hyperlink r:id="rId8" w:history="1">
        <w:r>
          <w:t>п</w:t>
        </w:r>
        <w:r w:rsidRPr="00E863F4">
          <w:t>остановлением</w:t>
        </w:r>
      </w:hyperlink>
      <w:r w:rsidRPr="00E863F4">
        <w:t xml:space="preserve"> </w:t>
      </w:r>
      <w:r w:rsidR="00F65A40" w:rsidRPr="00EB03DA">
        <w:rPr>
          <w:rFonts w:eastAsiaTheme="minorHAnsi"/>
          <w:lang w:eastAsia="en-US"/>
        </w:rPr>
        <w:t xml:space="preserve">Администрации </w:t>
      </w:r>
      <w:proofErr w:type="gramStart"/>
      <w:r w:rsidR="00F65A40" w:rsidRPr="00EB03DA">
        <w:rPr>
          <w:rFonts w:eastAsiaTheme="minorHAnsi"/>
          <w:lang w:eastAsia="en-US"/>
        </w:rPr>
        <w:t>г</w:t>
      </w:r>
      <w:proofErr w:type="gramEnd"/>
      <w:r w:rsidR="00F65A40">
        <w:rPr>
          <w:rFonts w:eastAsiaTheme="minorHAnsi"/>
          <w:lang w:eastAsia="en-US"/>
        </w:rPr>
        <w:t>.</w:t>
      </w:r>
      <w:r w:rsidR="00F65A40" w:rsidRPr="00EB03DA">
        <w:rPr>
          <w:rFonts w:eastAsiaTheme="minorHAnsi"/>
          <w:lang w:eastAsia="en-US"/>
        </w:rPr>
        <w:t xml:space="preserve"> </w:t>
      </w:r>
      <w:r w:rsidR="00F65A40">
        <w:rPr>
          <w:rFonts w:eastAsiaTheme="minorHAnsi"/>
          <w:lang w:eastAsia="en-US"/>
        </w:rPr>
        <w:t xml:space="preserve">Заречного </w:t>
      </w:r>
      <w:r w:rsidR="00F65A40" w:rsidRPr="00F739DA">
        <w:t xml:space="preserve">Пензенской области </w:t>
      </w:r>
      <w:r w:rsidRPr="00E863F4">
        <w:t xml:space="preserve">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 </w:t>
      </w:r>
      <w:r w:rsidRPr="00E863F4">
        <w:rPr>
          <w:rFonts w:eastAsia="Calibri"/>
          <w:lang w:eastAsia="en-US"/>
        </w:rPr>
        <w:t>(с последующими изменениями)</w:t>
      </w:r>
      <w:r w:rsidRPr="00E863F4">
        <w:t xml:space="preserve"> («</w:t>
      </w:r>
      <w:r w:rsidRPr="00E863F4">
        <w:rPr>
          <w:rFonts w:eastAsia="Calibri"/>
          <w:lang w:eastAsia="en-US"/>
        </w:rPr>
        <w:t>Ведомости Заречного», 23.03.2018, № 12, с. 4)</w:t>
      </w:r>
      <w:r w:rsidRPr="00E863F4">
        <w:t>;</w:t>
      </w:r>
    </w:p>
    <w:p w:rsidR="00F65A40" w:rsidRDefault="00F65A40" w:rsidP="00F65A40">
      <w:pPr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position w:val="0"/>
          <w:lang w:eastAsia="en-US"/>
        </w:rPr>
      </w:pPr>
      <w:r>
        <w:t xml:space="preserve">- </w:t>
      </w:r>
      <w:r w:rsidRPr="00F739DA">
        <w:t xml:space="preserve">постановление Администрации </w:t>
      </w:r>
      <w:proofErr w:type="gramStart"/>
      <w:r w:rsidRPr="00F739DA">
        <w:t>г</w:t>
      </w:r>
      <w:proofErr w:type="gramEnd"/>
      <w:r w:rsidRPr="00F739DA">
        <w:t xml:space="preserve">. Заречного Пензенской области от 24.09.2018    </w:t>
      </w:r>
      <w:r w:rsidRPr="00F739DA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</w:t>
      </w:r>
      <w:r>
        <w:t xml:space="preserve"> (</w:t>
      </w:r>
      <w:r>
        <w:rPr>
          <w:rFonts w:eastAsiaTheme="minorHAnsi"/>
          <w:position w:val="0"/>
          <w:lang w:eastAsia="en-US"/>
        </w:rPr>
        <w:t>"Ведомости Заречного", 28.09.2018, N 42, с. 93);</w:t>
      </w:r>
    </w:p>
    <w:p w:rsidR="000B2AC7" w:rsidRDefault="000B2AC7" w:rsidP="00F65A40">
      <w:pPr>
        <w:autoSpaceDE w:val="0"/>
        <w:autoSpaceDN w:val="0"/>
        <w:adjustRightInd w:val="0"/>
        <w:spacing w:after="0" w:line="240" w:lineRule="auto"/>
        <w:ind w:left="-567" w:firstLine="709"/>
        <w:rPr>
          <w:rFonts w:eastAsiaTheme="minorHAnsi"/>
          <w:position w:val="0"/>
          <w:lang w:eastAsia="en-US"/>
        </w:rPr>
      </w:pPr>
      <w:r>
        <w:t xml:space="preserve">- </w:t>
      </w:r>
      <w:hyperlink r:id="rId9" w:history="1">
        <w:r w:rsidRPr="00EB03DA">
          <w:rPr>
            <w:rFonts w:eastAsiaTheme="minorHAnsi"/>
            <w:lang w:eastAsia="en-US"/>
          </w:rPr>
          <w:t>постановление</w:t>
        </w:r>
      </w:hyperlink>
      <w:r w:rsidRPr="00EB03DA">
        <w:rPr>
          <w:rFonts w:eastAsiaTheme="minorHAnsi"/>
          <w:lang w:eastAsia="en-US"/>
        </w:rPr>
        <w:t xml:space="preserve"> Администрации </w:t>
      </w:r>
      <w:proofErr w:type="gramStart"/>
      <w:r w:rsidRPr="00EB03DA">
        <w:rPr>
          <w:rFonts w:eastAsiaTheme="minorHAnsi"/>
          <w:lang w:eastAsia="en-US"/>
        </w:rPr>
        <w:t>г</w:t>
      </w:r>
      <w:proofErr w:type="gramEnd"/>
      <w:r w:rsidR="00F65A40">
        <w:rPr>
          <w:rFonts w:eastAsiaTheme="minorHAnsi"/>
          <w:lang w:eastAsia="en-US"/>
        </w:rPr>
        <w:t>.</w:t>
      </w:r>
      <w:r w:rsidRPr="00EB03D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Заречного </w:t>
      </w:r>
      <w:r w:rsidR="00F65A40" w:rsidRPr="00F739DA">
        <w:t xml:space="preserve">Пензенской области </w:t>
      </w:r>
      <w:r>
        <w:rPr>
          <w:rFonts w:eastAsiaTheme="minorHAnsi"/>
          <w:lang w:eastAsia="en-US"/>
        </w:rPr>
        <w:t>от 04.10.2018 №  2234 «</w:t>
      </w:r>
      <w:r w:rsidRPr="00EB03DA">
        <w:rPr>
          <w:rFonts w:eastAsiaTheme="minorHAnsi"/>
          <w:lang w:eastAsia="en-US"/>
        </w:rPr>
        <w:t>Об утверждении Административного регламента предо</w:t>
      </w:r>
      <w:r>
        <w:rPr>
          <w:rFonts w:eastAsiaTheme="minorHAnsi"/>
          <w:lang w:eastAsia="en-US"/>
        </w:rPr>
        <w:t>ставления муниципальной услуги «</w:t>
      </w:r>
      <w:r w:rsidRPr="00047363">
        <w:t>Выдача разрешения на установку рекламной конструкции</w:t>
      </w:r>
      <w:r>
        <w:rPr>
          <w:rFonts w:eastAsiaTheme="minorHAnsi"/>
          <w:lang w:eastAsia="en-US"/>
        </w:rPr>
        <w:t>»</w:t>
      </w:r>
      <w:r w:rsidR="007B5F03" w:rsidRPr="007B5F03">
        <w:rPr>
          <w:rFonts w:eastAsia="Calibri"/>
          <w:lang w:eastAsia="en-US"/>
        </w:rPr>
        <w:t xml:space="preserve"> (с последующими изменениями)</w:t>
      </w:r>
      <w:r w:rsidR="007B5F03" w:rsidRPr="007B5F03">
        <w:t xml:space="preserve"> </w:t>
      </w:r>
      <w:r>
        <w:rPr>
          <w:rFonts w:eastAsiaTheme="minorHAnsi"/>
          <w:lang w:eastAsia="en-US"/>
        </w:rPr>
        <w:t xml:space="preserve"> (</w:t>
      </w:r>
      <w:r>
        <w:rPr>
          <w:rFonts w:eastAsiaTheme="minorHAnsi"/>
          <w:position w:val="0"/>
          <w:lang w:eastAsia="en-US"/>
        </w:rPr>
        <w:t>«Ведомости Заречного», 19.10.2018, № 45, с. 1).</w:t>
      </w:r>
    </w:p>
    <w:p w:rsidR="000B2AC7" w:rsidRDefault="000B2AC7" w:rsidP="00F65A40">
      <w:pPr>
        <w:autoSpaceDE w:val="0"/>
        <w:autoSpaceDN w:val="0"/>
        <w:adjustRightInd w:val="0"/>
        <w:ind w:left="-567" w:firstLine="709"/>
        <w:rPr>
          <w:rFonts w:eastAsiaTheme="minorHAnsi"/>
          <w:lang w:eastAsia="en-US"/>
        </w:rPr>
      </w:pPr>
    </w:p>
    <w:p w:rsidR="009A14E7" w:rsidRPr="00B55507" w:rsidRDefault="009A14E7" w:rsidP="000B2AC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sectPr w:rsidR="009A14E7" w:rsidRPr="00B55507" w:rsidSect="00F65A4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B2AC7"/>
    <w:rsid w:val="00126B83"/>
    <w:rsid w:val="00166660"/>
    <w:rsid w:val="001D320F"/>
    <w:rsid w:val="00214FFC"/>
    <w:rsid w:val="0025271C"/>
    <w:rsid w:val="002E48CB"/>
    <w:rsid w:val="00715699"/>
    <w:rsid w:val="007540F1"/>
    <w:rsid w:val="007B5F03"/>
    <w:rsid w:val="00882499"/>
    <w:rsid w:val="009A14E7"/>
    <w:rsid w:val="00CF3761"/>
    <w:rsid w:val="00DD0CBA"/>
    <w:rsid w:val="00DE22DF"/>
    <w:rsid w:val="00F65A40"/>
    <w:rsid w:val="00F9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6BEDB88A81F0682D3E5AE00C52077DB175BA89CE0F8F240DCA953E4722ED3ADCD99C8F287FB4310088C4EN4P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CA0C446D0FF9D7D0FA212A1F276432D73DED1E9353194F197200F4744DC09E55C9A15278D0DDFEBCCE4F23C7B17r4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AE64AAD88B40CA5EBA22C6116E4CC5D28E486CA007A4DFC64E168FBC0EC5B8CD2E125D4F04C689870FE55435BF8FDBFCC64Ba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8</cp:revision>
  <dcterms:created xsi:type="dcterms:W3CDTF">2021-06-22T11:33:00Z</dcterms:created>
  <dcterms:modified xsi:type="dcterms:W3CDTF">2025-10-17T08:22:00Z</dcterms:modified>
</cp:coreProperties>
</file>