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16" w:rsidRPr="00DB4CBA" w:rsidRDefault="00B81516" w:rsidP="00B815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B4CBA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</w:t>
      </w:r>
    </w:p>
    <w:p w:rsidR="00B81516" w:rsidRPr="00DB4CBA" w:rsidRDefault="00B81516" w:rsidP="00B815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4CBA">
        <w:rPr>
          <w:rFonts w:ascii="Times New Roman" w:hAnsi="Times New Roman" w:cs="Times New Roman"/>
          <w:b/>
          <w:sz w:val="24"/>
          <w:szCs w:val="24"/>
        </w:rPr>
        <w:t>регулирующих</w:t>
      </w:r>
      <w:proofErr w:type="gramEnd"/>
      <w:r w:rsidRPr="00DB4CBA">
        <w:rPr>
          <w:rFonts w:ascii="Times New Roman" w:hAnsi="Times New Roman" w:cs="Times New Roman"/>
          <w:b/>
          <w:sz w:val="24"/>
          <w:szCs w:val="24"/>
        </w:rPr>
        <w:t xml:space="preserve"> предоставление муниципальной услуги</w:t>
      </w:r>
    </w:p>
    <w:p w:rsidR="007E6972" w:rsidRPr="00DB4CBA" w:rsidRDefault="00AB5B35" w:rsidP="007E6972">
      <w:pPr>
        <w:autoSpaceDE w:val="0"/>
        <w:autoSpaceDN w:val="0"/>
        <w:adjustRightInd w:val="0"/>
        <w:jc w:val="center"/>
        <w:rPr>
          <w:b/>
        </w:rPr>
      </w:pPr>
      <w:r w:rsidRPr="00DB4CBA">
        <w:rPr>
          <w:b/>
        </w:rPr>
        <w:t>«</w:t>
      </w:r>
      <w:r w:rsidR="00DB4CBA" w:rsidRPr="00DB4CBA">
        <w:rPr>
          <w:b/>
        </w:rPr>
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</w:r>
      <w:r w:rsidR="007E6972" w:rsidRPr="00DB4CBA">
        <w:rPr>
          <w:b/>
        </w:rPr>
        <w:t>»</w:t>
      </w:r>
      <w:r w:rsidR="007E6972" w:rsidRPr="00DB4CBA">
        <w:rPr>
          <w:b/>
          <w:bCs/>
        </w:rPr>
        <w:t xml:space="preserve"> </w:t>
      </w:r>
    </w:p>
    <w:p w:rsidR="00AB5B35" w:rsidRPr="00AB5B35" w:rsidRDefault="00AB5B35" w:rsidP="00B815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516" w:rsidRPr="007E6972" w:rsidRDefault="00B81516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7E69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6972">
        <w:rPr>
          <w:rFonts w:ascii="Times New Roman" w:hAnsi="Times New Roman" w:cs="Times New Roman"/>
          <w:sz w:val="24"/>
          <w:szCs w:val="24"/>
        </w:rPr>
        <w:t>:</w:t>
      </w:r>
    </w:p>
    <w:p w:rsidR="00B81516" w:rsidRPr="007E6972" w:rsidRDefault="007E6972" w:rsidP="005709E7">
      <w:pPr>
        <w:autoSpaceDE w:val="0"/>
        <w:autoSpaceDN w:val="0"/>
        <w:adjustRightInd w:val="0"/>
        <w:ind w:left="-567" w:right="-284" w:firstLine="567"/>
        <w:jc w:val="both"/>
      </w:pPr>
      <w:r w:rsidRPr="007E6972">
        <w:t xml:space="preserve">- </w:t>
      </w:r>
      <w:r w:rsidR="00B81516" w:rsidRPr="007E6972">
        <w:t xml:space="preserve"> </w:t>
      </w:r>
      <w:hyperlink r:id="rId4" w:history="1">
        <w:r w:rsidR="00B81516" w:rsidRPr="007E6972">
          <w:rPr>
            <w:lang w:eastAsia="en-US"/>
          </w:rPr>
          <w:t>Конституцией</w:t>
        </w:r>
      </w:hyperlink>
      <w:r w:rsidR="00B81516" w:rsidRPr="007E6972">
        <w:rPr>
          <w:lang w:eastAsia="en-US"/>
        </w:rPr>
        <w:t xml:space="preserve"> Российской Федерации </w:t>
      </w:r>
      <w:r w:rsidR="00B81516" w:rsidRPr="007E6972">
        <w:t>(</w:t>
      </w:r>
      <w:proofErr w:type="gramStart"/>
      <w:r w:rsidR="00B81516" w:rsidRPr="007E6972">
        <w:t>принята</w:t>
      </w:r>
      <w:proofErr w:type="gramEnd"/>
      <w:r w:rsidR="00B81516" w:rsidRPr="007E6972">
        <w:t xml:space="preserve"> всенародным голосованием 12.12.1993 с изменениями, одобренными в ходе общеросс</w:t>
      </w:r>
      <w:r w:rsidRPr="007E6972">
        <w:t xml:space="preserve">ийского голосования 01.07.2020) </w:t>
      </w:r>
      <w:r w:rsidR="00B81516" w:rsidRPr="007E6972">
        <w:rPr>
          <w:lang w:eastAsia="en-US"/>
        </w:rPr>
        <w:t>(о</w:t>
      </w:r>
      <w:r w:rsidR="00B81516" w:rsidRPr="007E6972">
        <w:t>фициальный интернет-портал правовой информации http://www.pravo.gov.ru, 04.07.2020</w:t>
      </w:r>
      <w:r w:rsidR="00B81516" w:rsidRPr="007E6972">
        <w:rPr>
          <w:lang w:eastAsia="en-US"/>
        </w:rPr>
        <w:t>)</w:t>
      </w:r>
      <w:r w:rsidR="00B81516" w:rsidRPr="007E6972">
        <w:t>;</w:t>
      </w:r>
    </w:p>
    <w:p w:rsidR="005709E7" w:rsidRPr="007E6972" w:rsidRDefault="005709E7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- Жилищным </w:t>
      </w:r>
      <w:hyperlink r:id="rId5" w:history="1">
        <w:r w:rsidRPr="007E697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E6972">
        <w:rPr>
          <w:rFonts w:ascii="Times New Roman" w:hAnsi="Times New Roman" w:cs="Times New Roman"/>
          <w:sz w:val="24"/>
          <w:szCs w:val="24"/>
        </w:rPr>
        <w:t xml:space="preserve"> Российской Федерации (с последующими изменениями) «Собрание законодательства РФ» 03.01.2005, № 1 (часть 1), ст. 14);</w:t>
      </w:r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>-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6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>-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8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от 29.12.2004 № 189-ФЗ «О введении в действие Жилищного кодекса Российской Федерации» (с последующими изменениями) («Собрание законодательства РФ», 03.01.2005, № 1 (часть 1), ст. 15);</w:t>
      </w:r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(далее - Федеральный закон № 210-ФЗ) (с последующими изменениями) («Российская газета», № 168, 30.07.2010);</w:t>
      </w:r>
    </w:p>
    <w:p w:rsidR="00B81516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0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BE4FB2" w:rsidRPr="00056E16" w:rsidRDefault="00BE4FB2" w:rsidP="00BE4FB2">
      <w:pPr>
        <w:autoSpaceDE w:val="0"/>
        <w:autoSpaceDN w:val="0"/>
        <w:adjustRightInd w:val="0"/>
        <w:ind w:left="-567" w:right="-284" w:firstLine="567"/>
        <w:jc w:val="both"/>
        <w:rPr>
          <w:sz w:val="26"/>
          <w:szCs w:val="26"/>
        </w:rPr>
      </w:pPr>
      <w:r w:rsidRPr="00056E16">
        <w:rPr>
          <w:sz w:val="26"/>
          <w:szCs w:val="26"/>
        </w:rPr>
        <w:t xml:space="preserve">- Федеральным </w:t>
      </w:r>
      <w:hyperlink r:id="rId11" w:history="1">
        <w:r w:rsidRPr="00056E16">
          <w:rPr>
            <w:sz w:val="26"/>
            <w:szCs w:val="26"/>
          </w:rPr>
          <w:t>законом</w:t>
        </w:r>
      </w:hyperlink>
      <w:r w:rsidRPr="00056E16">
        <w:rPr>
          <w:sz w:val="26"/>
          <w:szCs w:val="26"/>
        </w:rPr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BE4FB2" w:rsidRPr="00056E16" w:rsidRDefault="00BE4FB2" w:rsidP="00BE4FB2">
      <w:pPr>
        <w:autoSpaceDE w:val="0"/>
        <w:autoSpaceDN w:val="0"/>
        <w:adjustRightInd w:val="0"/>
        <w:ind w:left="-567" w:right="-284" w:firstLine="567"/>
        <w:jc w:val="both"/>
        <w:rPr>
          <w:sz w:val="26"/>
          <w:szCs w:val="26"/>
        </w:rPr>
      </w:pPr>
      <w:r w:rsidRPr="00056E16">
        <w:rPr>
          <w:sz w:val="26"/>
          <w:szCs w:val="26"/>
        </w:rPr>
        <w:t xml:space="preserve">- </w:t>
      </w:r>
      <w:proofErr w:type="gramStart"/>
      <w:r w:rsidRPr="00056E16">
        <w:rPr>
          <w:sz w:val="26"/>
          <w:szCs w:val="26"/>
        </w:rPr>
        <w:t>Федеральным</w:t>
      </w:r>
      <w:proofErr w:type="gramEnd"/>
      <w:r w:rsidRPr="00056E16">
        <w:rPr>
          <w:sz w:val="26"/>
          <w:szCs w:val="26"/>
        </w:rPr>
        <w:t xml:space="preserve"> </w:t>
      </w:r>
      <w:hyperlink r:id="rId12" w:history="1">
        <w:r w:rsidRPr="00056E16">
          <w:rPr>
            <w:sz w:val="26"/>
            <w:szCs w:val="26"/>
          </w:rPr>
          <w:t>закон</w:t>
        </w:r>
      </w:hyperlink>
      <w:r w:rsidRPr="00056E16">
        <w:rPr>
          <w:sz w:val="26"/>
          <w:szCs w:val="26"/>
        </w:rPr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="00B81516" w:rsidRPr="007E6972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</w:t>
      </w:r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="00B81516" w:rsidRPr="007E6972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</w:t>
      </w:r>
    </w:p>
    <w:p w:rsidR="00B81516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-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7E6972">
          <w:rPr>
            <w:rFonts w:ascii="Times New Roman" w:hAnsi="Times New Roman" w:cs="Times New Roman"/>
            <w:sz w:val="24"/>
            <w:szCs w:val="24"/>
          </w:rPr>
          <w:t>п</w:t>
        </w:r>
        <w:r w:rsidR="00B81516" w:rsidRPr="007E6972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последующими изменениями)  («Собрание законодательства РФ», 31.01.2011, № 5, ст. 739);</w:t>
      </w:r>
    </w:p>
    <w:p w:rsidR="00BE4FB2" w:rsidRPr="00056E16" w:rsidRDefault="00BE4FB2" w:rsidP="00BE4FB2">
      <w:pPr>
        <w:autoSpaceDE w:val="0"/>
        <w:autoSpaceDN w:val="0"/>
        <w:adjustRightInd w:val="0"/>
        <w:ind w:left="-567" w:right="-284" w:firstLine="567"/>
        <w:jc w:val="both"/>
        <w:rPr>
          <w:sz w:val="26"/>
          <w:szCs w:val="26"/>
        </w:rPr>
      </w:pPr>
      <w:r w:rsidRPr="00056E16">
        <w:rPr>
          <w:sz w:val="26"/>
          <w:szCs w:val="26"/>
        </w:rPr>
        <w:t xml:space="preserve">- </w:t>
      </w:r>
      <w:hyperlink r:id="rId16" w:history="1">
        <w:r w:rsidR="00DE64DE">
          <w:t>п</w:t>
        </w:r>
        <w:r w:rsidRPr="00056E16">
          <w:rPr>
            <w:sz w:val="26"/>
            <w:szCs w:val="26"/>
          </w:rPr>
          <w:t>остановление</w:t>
        </w:r>
      </w:hyperlink>
      <w:r w:rsidRPr="00056E16">
        <w:rPr>
          <w:sz w:val="26"/>
          <w:szCs w:val="26"/>
        </w:rPr>
        <w:t xml:space="preserve">м Правительства Российской Федерации от 22.12.2012 № 1376 «Об утверждении </w:t>
      </w:r>
      <w:proofErr w:type="gramStart"/>
      <w:r w:rsidRPr="00056E16">
        <w:rPr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56E16">
        <w:rPr>
          <w:sz w:val="26"/>
          <w:szCs w:val="26"/>
        </w:rPr>
        <w:t xml:space="preserve"> и муниципальных услуг» (с последующими </w:t>
      </w:r>
      <w:r w:rsidRPr="00056E16">
        <w:rPr>
          <w:sz w:val="26"/>
          <w:szCs w:val="26"/>
        </w:rPr>
        <w:lastRenderedPageBreak/>
        <w:t>изменениями) («Российская газета», 31.12.2012, № 303, «Собрание законодательства Российской Федерации», 31.12.2012, № 53 (ч. 2), ст. 7932);</w:t>
      </w:r>
    </w:p>
    <w:p w:rsidR="00BE4FB2" w:rsidRDefault="00BE4FB2" w:rsidP="00BE4FB2">
      <w:pPr>
        <w:autoSpaceDE w:val="0"/>
        <w:autoSpaceDN w:val="0"/>
        <w:adjustRightInd w:val="0"/>
        <w:ind w:left="-567" w:right="-284" w:firstLine="567"/>
        <w:jc w:val="both"/>
        <w:rPr>
          <w:sz w:val="26"/>
          <w:szCs w:val="26"/>
        </w:rPr>
      </w:pPr>
      <w:proofErr w:type="gramStart"/>
      <w:r w:rsidRPr="00DE64DE">
        <w:rPr>
          <w:b/>
          <w:sz w:val="26"/>
          <w:szCs w:val="26"/>
        </w:rPr>
        <w:t>-</w:t>
      </w:r>
      <w:r w:rsidRPr="00056E16">
        <w:rPr>
          <w:sz w:val="26"/>
          <w:szCs w:val="26"/>
        </w:rPr>
        <w:t xml:space="preserve"> </w:t>
      </w:r>
      <w:r w:rsidR="00DE64DE">
        <w:t>п</w:t>
      </w:r>
      <w:r w:rsidRPr="00056E16">
        <w:rPr>
          <w:sz w:val="26"/>
          <w:szCs w:val="26"/>
        </w:rPr>
        <w:t>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DE64DE" w:rsidRPr="00B608F1" w:rsidRDefault="00DE64DE" w:rsidP="00DE64DE">
      <w:pPr>
        <w:autoSpaceDE w:val="0"/>
        <w:autoSpaceDN w:val="0"/>
        <w:adjustRightInd w:val="0"/>
        <w:ind w:left="-567" w:right="-283" w:firstLine="567"/>
        <w:jc w:val="both"/>
        <w:rPr>
          <w:rFonts w:eastAsiaTheme="minorHAnsi"/>
          <w:lang w:eastAsia="en-US"/>
        </w:rPr>
      </w:pPr>
      <w:proofErr w:type="gramStart"/>
      <w:r w:rsidRPr="00B608F1">
        <w:rPr>
          <w:rFonts w:eastAsiaTheme="minorHAnsi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608F1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7E6972" w:rsidRPr="0011408A" w:rsidRDefault="007E6972" w:rsidP="005709E7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lang w:eastAsia="en-US"/>
        </w:rPr>
      </w:pPr>
      <w:proofErr w:type="gramStart"/>
      <w:r w:rsidRPr="0011408A">
        <w:rPr>
          <w:rFonts w:eastAsiaTheme="minorHAnsi"/>
          <w:lang w:eastAsia="en-US"/>
        </w:rPr>
        <w:t>- приказом Минтруда Пензенской области от 20.09.2013 № 500-ОС «</w:t>
      </w:r>
      <w:r w:rsidR="0011408A" w:rsidRPr="0011408A">
        <w:rPr>
          <w:rFonts w:eastAsiaTheme="minorHAnsi"/>
          <w:lang w:eastAsia="en-US"/>
        </w:rPr>
        <w:t>Об утверждении Порядка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</w:t>
      </w:r>
      <w:proofErr w:type="gramEnd"/>
      <w:r w:rsidR="0011408A" w:rsidRPr="0011408A">
        <w:rPr>
          <w:rFonts w:eastAsiaTheme="minorHAnsi"/>
          <w:lang w:eastAsia="en-US"/>
        </w:rPr>
        <w:t xml:space="preserve"> </w:t>
      </w:r>
      <w:proofErr w:type="gramStart"/>
      <w:r w:rsidR="0011408A" w:rsidRPr="0011408A">
        <w:rPr>
          <w:rFonts w:eastAsiaTheme="minorHAnsi"/>
          <w:lang w:eastAsia="en-US"/>
        </w:rPr>
        <w:t>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социальной выплаты</w:t>
      </w:r>
      <w:r w:rsidRPr="0011408A">
        <w:rPr>
          <w:rFonts w:eastAsiaTheme="minorHAnsi"/>
          <w:lang w:eastAsia="en-US"/>
        </w:rPr>
        <w:t>» («Пензенские губернские ведомости», 26.09.2013, № 97, с. 60);</w:t>
      </w:r>
      <w:proofErr w:type="gramEnd"/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>-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D10FDC" w:rsidRPr="00D10FDC">
        <w:rPr>
          <w:rFonts w:ascii="Times New Roman" w:hAnsi="Times New Roman"/>
          <w:sz w:val="26"/>
          <w:szCs w:val="26"/>
        </w:rPr>
        <w:t xml:space="preserve"> </w:t>
      </w:r>
      <w:r w:rsidR="00D10FDC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D10FDC">
        <w:rPr>
          <w:rFonts w:ascii="Times New Roman" w:hAnsi="Times New Roman"/>
          <w:sz w:val="26"/>
          <w:szCs w:val="26"/>
        </w:rPr>
        <w:t>з</w:t>
      </w:r>
      <w:r w:rsidR="00D10FDC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D10FDC" w:rsidRPr="00AC71B0">
        <w:rPr>
          <w:rFonts w:ascii="Times New Roman" w:hAnsi="Times New Roman" w:cs="Times New Roman"/>
          <w:sz w:val="26"/>
          <w:szCs w:val="26"/>
        </w:rPr>
        <w:t xml:space="preserve">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(принят Решением Собрания представителей </w:t>
      </w:r>
      <w:proofErr w:type="gramStart"/>
      <w:r w:rsidR="00B81516" w:rsidRPr="007E69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81516" w:rsidRPr="007E6972">
        <w:rPr>
          <w:rFonts w:ascii="Times New Roman" w:hAnsi="Times New Roman" w:cs="Times New Roman"/>
          <w:sz w:val="24"/>
          <w:szCs w:val="24"/>
        </w:rPr>
        <w:t>. Заречного</w:t>
      </w:r>
      <w:r w:rsidR="005709E7">
        <w:rPr>
          <w:rFonts w:ascii="Times New Roman" w:hAnsi="Times New Roman" w:cs="Times New Roman"/>
          <w:sz w:val="24"/>
          <w:szCs w:val="24"/>
        </w:rPr>
        <w:t xml:space="preserve">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от </w:t>
      </w:r>
      <w:r w:rsidR="005709E7">
        <w:rPr>
          <w:rFonts w:ascii="Times New Roman" w:hAnsi="Times New Roman" w:cs="Times New Roman"/>
          <w:sz w:val="24"/>
          <w:szCs w:val="24"/>
        </w:rPr>
        <w:t xml:space="preserve"> 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19.12.2005 </w:t>
      </w:r>
      <w:r w:rsidR="005709E7">
        <w:rPr>
          <w:rFonts w:ascii="Times New Roman" w:hAnsi="Times New Roman" w:cs="Times New Roman"/>
          <w:sz w:val="24"/>
          <w:szCs w:val="24"/>
        </w:rPr>
        <w:t xml:space="preserve"> </w:t>
      </w:r>
      <w:r w:rsidR="00B81516" w:rsidRPr="007E6972">
        <w:rPr>
          <w:rFonts w:ascii="Times New Roman" w:hAnsi="Times New Roman" w:cs="Times New Roman"/>
          <w:sz w:val="24"/>
          <w:szCs w:val="24"/>
        </w:rPr>
        <w:t>№ 142) (с последующими изменениями) («Заречье», № 52, 28.12.2005);</w:t>
      </w:r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>-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B81516" w:rsidRPr="007E6972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972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Администрации г. </w:t>
      </w:r>
      <w:proofErr w:type="gramStart"/>
      <w:r w:rsidR="00B81516" w:rsidRPr="007E6972">
        <w:rPr>
          <w:rFonts w:ascii="Times New Roman" w:hAnsi="Times New Roman" w:cs="Times New Roman"/>
          <w:sz w:val="24"/>
          <w:szCs w:val="24"/>
        </w:rPr>
        <w:t>Заречного</w:t>
      </w:r>
      <w:proofErr w:type="gramEnd"/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от 20.11.2014 № 2476 «Об утверждении муниципальной программы «Социальная поддержка граждан в г. Заречном Пензенской области» (с последующими изменениями) («Ведомости Заречного», 05.12.2014, № 51, с. 1.);</w:t>
      </w:r>
    </w:p>
    <w:p w:rsidR="00B81516" w:rsidRDefault="007E6972" w:rsidP="005709E7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972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="00B81516" w:rsidRPr="007E697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E6972">
        <w:rPr>
          <w:rFonts w:ascii="Times New Roman" w:hAnsi="Times New Roman" w:cs="Times New Roman"/>
          <w:sz w:val="24"/>
          <w:szCs w:val="24"/>
        </w:rPr>
        <w:t>м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Администрации г</w:t>
      </w:r>
      <w:r w:rsidR="00AB5B35" w:rsidRPr="007E6972">
        <w:rPr>
          <w:rFonts w:ascii="Times New Roman" w:hAnsi="Times New Roman" w:cs="Times New Roman"/>
          <w:sz w:val="24"/>
          <w:szCs w:val="24"/>
        </w:rPr>
        <w:t>.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Заречного</w:t>
      </w:r>
      <w:r w:rsidR="00AB5B35" w:rsidRPr="007E6972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B81516" w:rsidRPr="007E6972">
        <w:rPr>
          <w:rFonts w:ascii="Times New Roman" w:hAnsi="Times New Roman" w:cs="Times New Roman"/>
          <w:sz w:val="24"/>
          <w:szCs w:val="24"/>
        </w:rPr>
        <w:t xml:space="preserve"> от 30.12.2014 № 2882 «Об утверждении порядка предоставления молодым семьям социальных выплат на приобретение (строительство) жилья и их использования в рамках подпрограммы «Социальная поддержка молодых семей в жилищной сфере» муниципальной программы «Социальная поддержка граждан в г. Заречном Пензенской области» (с последующими изменениями)  («Ведомости Заречного», 16.01.2015, № 1, с. 72);</w:t>
      </w:r>
      <w:proofErr w:type="gramEnd"/>
    </w:p>
    <w:p w:rsidR="00DB4CBA" w:rsidRDefault="00DB4CBA" w:rsidP="005709E7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lang w:eastAsia="en-US"/>
        </w:rPr>
      </w:pPr>
      <w:r w:rsidRPr="005709E7">
        <w:t xml:space="preserve">- </w:t>
      </w:r>
      <w:hyperlink r:id="rId21" w:history="1">
        <w:r w:rsidRPr="005709E7">
          <w:rPr>
            <w:rFonts w:eastAsiaTheme="minorHAnsi"/>
            <w:lang w:eastAsia="en-US"/>
          </w:rPr>
          <w:t>постановлением</w:t>
        </w:r>
      </w:hyperlink>
      <w:r>
        <w:rPr>
          <w:rFonts w:eastAsiaTheme="minorHAnsi"/>
          <w:lang w:eastAsia="en-US"/>
        </w:rPr>
        <w:t xml:space="preserve"> Администрации города Заречного от 27.01.2015 </w:t>
      </w:r>
      <w:r w:rsidR="005709E7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138 </w:t>
      </w:r>
      <w:r w:rsidR="005709E7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 xml:space="preserve">Об установлении учетной нормы и нормы предоставления жилого помещения по договору социального найма в </w:t>
      </w:r>
      <w:proofErr w:type="gramStart"/>
      <w:r>
        <w:rPr>
          <w:rFonts w:eastAsiaTheme="minorHAnsi"/>
          <w:lang w:eastAsia="en-US"/>
        </w:rPr>
        <w:t>г</w:t>
      </w:r>
      <w:proofErr w:type="gramEnd"/>
      <w:r>
        <w:rPr>
          <w:rFonts w:eastAsiaTheme="minorHAnsi"/>
          <w:lang w:eastAsia="en-US"/>
        </w:rPr>
        <w:t>. Заречном Пензенской области</w:t>
      </w:r>
      <w:r w:rsidR="005709E7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(</w:t>
      </w:r>
      <w:r w:rsidR="005709E7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Ведомости Заречного</w:t>
      </w:r>
      <w:r w:rsidR="005709E7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, 30.01.2015, </w:t>
      </w:r>
      <w:r w:rsidR="005709E7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3, с. 80);</w:t>
      </w:r>
    </w:p>
    <w:p w:rsidR="00BE4FB2" w:rsidRPr="005F6848" w:rsidRDefault="00BE4FB2" w:rsidP="00BE4FB2">
      <w:pPr>
        <w:autoSpaceDE w:val="0"/>
        <w:autoSpaceDN w:val="0"/>
        <w:adjustRightInd w:val="0"/>
        <w:ind w:left="-567" w:right="-284" w:firstLine="540"/>
        <w:jc w:val="both"/>
        <w:rPr>
          <w:rFonts w:eastAsiaTheme="minorHAnsi"/>
          <w:lang w:eastAsia="en-US"/>
        </w:rPr>
      </w:pPr>
      <w:r w:rsidRPr="005F6848">
        <w:t>- постановление</w:t>
      </w:r>
      <w:r>
        <w:t>м</w:t>
      </w:r>
      <w:r w:rsidRPr="005F6848">
        <w:t xml:space="preserve"> Администрации </w:t>
      </w:r>
      <w:proofErr w:type="gramStart"/>
      <w:r w:rsidRPr="005F6848">
        <w:t>г</w:t>
      </w:r>
      <w:proofErr w:type="gramEnd"/>
      <w:r w:rsidRPr="005F6848">
        <w:t xml:space="preserve">. Заречного Пензенской области от 24.09.2018    </w:t>
      </w:r>
      <w:r w:rsidRPr="005F6848">
        <w:br/>
        <w:t xml:space="preserve">№ 2134 «Об утверждении Порядка подачи и рассмотрения жалоб на решения и действия </w:t>
      </w:r>
      <w:r w:rsidRPr="005F6848">
        <w:lastRenderedPageBreak/>
        <w:t>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5F6848">
        <w:rPr>
          <w:rFonts w:eastAsiaTheme="minorHAnsi"/>
          <w:lang w:eastAsia="en-US"/>
        </w:rPr>
        <w:t>"Ведомости Заречного", 28.09.2018, N 42, с. 93);</w:t>
      </w:r>
    </w:p>
    <w:p w:rsidR="0011408A" w:rsidRDefault="007E6972" w:rsidP="0011408A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lang w:eastAsia="en-US"/>
        </w:rPr>
      </w:pPr>
      <w:proofErr w:type="gramStart"/>
      <w:r w:rsidRPr="007E6972">
        <w:t>-</w:t>
      </w:r>
      <w:r w:rsidR="00B81516" w:rsidRPr="007E6972">
        <w:t xml:space="preserve"> </w:t>
      </w:r>
      <w:r w:rsidR="0011408A">
        <w:rPr>
          <w:rFonts w:eastAsiaTheme="minorHAnsi"/>
          <w:lang w:eastAsia="en-US"/>
        </w:rPr>
        <w:t>постановлением Администрации г. Заречного от 16.07.2018 № 1531 «Об утверждении административного регламента предоставления муниципальной услуги «Прием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выплаты» («Ведомости Заречного», 10.08.2018, № 34, с. 8).</w:t>
      </w:r>
      <w:proofErr w:type="gramEnd"/>
    </w:p>
    <w:p w:rsidR="0011408A" w:rsidRDefault="0011408A" w:rsidP="0011408A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lang w:eastAsia="en-US"/>
        </w:rPr>
      </w:pPr>
    </w:p>
    <w:p w:rsidR="005F7CD0" w:rsidRPr="007E6972" w:rsidRDefault="005F7CD0" w:rsidP="005709E7">
      <w:pPr>
        <w:autoSpaceDE w:val="0"/>
        <w:autoSpaceDN w:val="0"/>
        <w:adjustRightInd w:val="0"/>
        <w:ind w:left="-567" w:right="-284" w:firstLine="567"/>
        <w:jc w:val="both"/>
      </w:pPr>
    </w:p>
    <w:sectPr w:rsidR="005F7CD0" w:rsidRPr="007E6972" w:rsidSect="005F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147C7"/>
    <w:rsid w:val="00021115"/>
    <w:rsid w:val="0011408A"/>
    <w:rsid w:val="00283674"/>
    <w:rsid w:val="003F19EF"/>
    <w:rsid w:val="004163BB"/>
    <w:rsid w:val="005709E7"/>
    <w:rsid w:val="0057630C"/>
    <w:rsid w:val="005F7CD0"/>
    <w:rsid w:val="006D08BC"/>
    <w:rsid w:val="00730D8C"/>
    <w:rsid w:val="007E6972"/>
    <w:rsid w:val="008651C1"/>
    <w:rsid w:val="009147C7"/>
    <w:rsid w:val="00AB5B35"/>
    <w:rsid w:val="00B51971"/>
    <w:rsid w:val="00B81516"/>
    <w:rsid w:val="00B92A4F"/>
    <w:rsid w:val="00BE4FB2"/>
    <w:rsid w:val="00CC4760"/>
    <w:rsid w:val="00D076EA"/>
    <w:rsid w:val="00D10FDC"/>
    <w:rsid w:val="00DB4CBA"/>
    <w:rsid w:val="00DE64DE"/>
    <w:rsid w:val="00EC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14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47C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997964141F761840370EE4EC6F2FA80ED20BCEEDC4F4DF485789E8EE25B5881D4FBC7AA15A6EF9CCF3210A3X0O4M" TargetMode="External"/><Relationship Id="rId13" Type="http://schemas.openxmlformats.org/officeDocument/2006/relationships/hyperlink" Target="consultantplus://offline/ref=D34997964141F761840370EE4EC6F2FA80E922B8ECD24F4DF485789E8EE25B5881D4FBC7AA15A6EF9CCF3210A3X0O4M" TargetMode="External"/><Relationship Id="rId18" Type="http://schemas.openxmlformats.org/officeDocument/2006/relationships/hyperlink" Target="consultantplus://offline/ref=D34997964141F76184036EE358AAACF582E37DB2EAD04D1DAAD27EC9D1B25D0DD394A59EFA53EDE295D32E10A91AA713ECXAO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3461848F22710DCA7B3A47EDBB3D7083F63943A419D7EE14F8CE73F2C420BCDDD73C63CBF8C6D4752E56C56EBAFADC451u6L3H" TargetMode="External"/><Relationship Id="rId7" Type="http://schemas.openxmlformats.org/officeDocument/2006/relationships/hyperlink" Target="consultantplus://offline/ref=D34997964141F761840370EE4EC6F2FA80EC2ABBE8D74F4DF485789E8EE25B5881D4FBC7AA15A6EF9CCF3210A3X0O4M" TargetMode="External"/><Relationship Id="rId12" Type="http://schemas.openxmlformats.org/officeDocument/2006/relationships/hyperlink" Target="https://login.consultant.ru/link/?req=doc&amp;base=LAW&amp;n=451872" TargetMode="External"/><Relationship Id="rId17" Type="http://schemas.openxmlformats.org/officeDocument/2006/relationships/hyperlink" Target="consultantplus://offline/ref=D34997964141F76184036EE358AAACF582E37DB2EAD14519ACD87EC9D1B25D0DD394A59EFA53EDE295D32E10A91AA713ECXAO0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6326" TargetMode="External"/><Relationship Id="rId20" Type="http://schemas.openxmlformats.org/officeDocument/2006/relationships/hyperlink" Target="consultantplus://offline/ref=D34997964141F76184036EE358AAACF582E37DB2EAD74318AAD17EC9D1B25D0DD394A59EFA53EDE295D32E10A91AA713ECXAO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4997964141F761840370EE4EC6F2FA80ED24B6E9DC4F4DF485789E8EE25B5881D4FBC7AA15A6EF9CCF3210A3X0O4M" TargetMode="External"/><Relationship Id="rId11" Type="http://schemas.openxmlformats.org/officeDocument/2006/relationships/hyperlink" Target="consultantplus://offline/ref=CCA0C446D0FF9D7D0FA212A1F276432D73DED1E9353194F197200F4744DC09E55C9A15278D0DDFEBCCE4F23C7B17r4M" TargetMode="External"/><Relationship Id="rId5" Type="http://schemas.openxmlformats.org/officeDocument/2006/relationships/hyperlink" Target="consultantplus://offline/ref=D34997964141F761840370EE4EC6F2FA80ED2BB7EFD74F4DF485789E8EE25B5881D4FBC7AA15A6EF9CCF3210A3X0O4M" TargetMode="External"/><Relationship Id="rId15" Type="http://schemas.openxmlformats.org/officeDocument/2006/relationships/hyperlink" Target="consultantplus://offline/ref=D34997964141F761840370EE4EC6F2FA80ED2BBDE2D04F4DF485789E8EE25B5881D4FBC7AA15A6EF9CCF3210A3X0O4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34997964141F761840370EE4EC6F2FA80ED22BDECD74F4DF485789E8EE25B5881D4FBC7AA15A6EF9CCF3210A3X0O4M" TargetMode="External"/><Relationship Id="rId19" Type="http://schemas.openxmlformats.org/officeDocument/2006/relationships/hyperlink" Target="consultantplus://offline/ref=D34997964141F76184036EE358AAACF582E37DB2EAD04318A1D87EC9D1B25D0DD394A59EFA53EDE295D32E10A91AA713ECXAO0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D34997964141F761840370EE4EC6F2FA80EC21BAECD24F4DF485789E8EE25B5881D4FBC7AA15A6EF9CCF3210A3X0O4M" TargetMode="External"/><Relationship Id="rId14" Type="http://schemas.openxmlformats.org/officeDocument/2006/relationships/hyperlink" Target="consultantplus://offline/ref=D34997964141F761840370EE4EC6F2FA80E924BAEED34F4DF485789E8EE25B5881D4FBC7AA15A6EF9CCF3210A3X0O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4</cp:revision>
  <dcterms:created xsi:type="dcterms:W3CDTF">2024-04-05T14:10:00Z</dcterms:created>
  <dcterms:modified xsi:type="dcterms:W3CDTF">2025-10-17T08:11:00Z</dcterms:modified>
</cp:coreProperties>
</file>