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FC" w:rsidRPr="007E20FC" w:rsidRDefault="007E20FC" w:rsidP="007E2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E20FC">
        <w:rPr>
          <w:rFonts w:ascii="Times New Roman" w:hAnsi="Times New Roman" w:cs="Times New Roman"/>
          <w:b/>
          <w:i/>
          <w:sz w:val="26"/>
          <w:szCs w:val="26"/>
        </w:rPr>
        <w:t>Принятие на учет граждан в качестве нуждающихся в жилых помещениях</w:t>
      </w:r>
    </w:p>
    <w:p w:rsidR="00DD66ED" w:rsidRPr="007E20FC" w:rsidRDefault="00DD66ED" w:rsidP="004509ED">
      <w:pPr>
        <w:rPr>
          <w:rFonts w:ascii="Times New Roman" w:hAnsi="Times New Roman" w:cs="Times New Roman"/>
          <w:sz w:val="26"/>
          <w:szCs w:val="26"/>
        </w:rPr>
      </w:pPr>
    </w:p>
    <w:p w:rsidR="007E20FC" w:rsidRPr="00774F98" w:rsidRDefault="007E20FC" w:rsidP="00774F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20FC">
        <w:rPr>
          <w:rFonts w:ascii="Times New Roman" w:hAnsi="Times New Roman" w:cs="Times New Roman"/>
          <w:sz w:val="26"/>
          <w:szCs w:val="26"/>
        </w:rPr>
        <w:tab/>
      </w:r>
      <w:r w:rsidRPr="00774F98">
        <w:rPr>
          <w:rFonts w:ascii="Times New Roman" w:hAnsi="Times New Roman" w:cs="Times New Roman"/>
          <w:sz w:val="26"/>
          <w:szCs w:val="26"/>
        </w:rPr>
        <w:t xml:space="preserve">Администрация города осуществляет  учет граждан </w:t>
      </w:r>
      <w:r w:rsidRPr="003672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качестве нуждающихся в жилых помещениях</w:t>
      </w:r>
      <w:r w:rsidR="00D523B6" w:rsidRPr="00774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рамках предоставления муниципальной услуги</w:t>
      </w:r>
      <w:r w:rsidRPr="00774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E20FC" w:rsidRPr="00774F98" w:rsidRDefault="007E20FC" w:rsidP="00774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proofErr w:type="gramStart"/>
      <w:r w:rsidRPr="003672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учет в качестве нуждающихся в жилых помещениях принимаются </w:t>
      </w:r>
      <w:r w:rsidR="00D523B6" w:rsidRPr="00774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малоимущие </w:t>
      </w:r>
      <w:r w:rsidRPr="00774F98">
        <w:rPr>
          <w:rFonts w:ascii="Times New Roman" w:hAnsi="Times New Roman" w:cs="Times New Roman"/>
          <w:sz w:val="26"/>
          <w:szCs w:val="26"/>
        </w:rPr>
        <w:t>граждане Российской Федерации, местом жительства которых является го</w:t>
      </w:r>
      <w:r w:rsidR="00D523B6" w:rsidRPr="00774F98">
        <w:rPr>
          <w:rFonts w:ascii="Times New Roman" w:hAnsi="Times New Roman" w:cs="Times New Roman"/>
          <w:sz w:val="26"/>
          <w:szCs w:val="26"/>
        </w:rPr>
        <w:t xml:space="preserve">род Заречный Пензенской области, </w:t>
      </w:r>
      <w:r w:rsidRPr="00774F98">
        <w:rPr>
          <w:rFonts w:ascii="Times New Roman" w:hAnsi="Times New Roman" w:cs="Times New Roman"/>
          <w:sz w:val="26"/>
          <w:szCs w:val="26"/>
        </w:rPr>
        <w:t xml:space="preserve"> обратившиеся в Администрацию </w:t>
      </w:r>
      <w:r w:rsidR="00D523B6" w:rsidRPr="00774F98">
        <w:rPr>
          <w:rFonts w:ascii="Times New Roman" w:hAnsi="Times New Roman" w:cs="Times New Roman"/>
          <w:sz w:val="26"/>
          <w:szCs w:val="26"/>
        </w:rPr>
        <w:t xml:space="preserve">города </w:t>
      </w:r>
      <w:r w:rsidRPr="00774F98">
        <w:rPr>
          <w:rFonts w:ascii="Times New Roman" w:hAnsi="Times New Roman" w:cs="Times New Roman"/>
          <w:sz w:val="26"/>
          <w:szCs w:val="26"/>
        </w:rPr>
        <w:t>для постановки на учет в качестве нуждающихся в жилых помещениях, предоставляемых</w:t>
      </w:r>
      <w:r w:rsidR="00D523B6" w:rsidRPr="00774F98">
        <w:rPr>
          <w:rFonts w:ascii="Times New Roman" w:hAnsi="Times New Roman" w:cs="Times New Roman"/>
          <w:sz w:val="26"/>
          <w:szCs w:val="26"/>
        </w:rPr>
        <w:t xml:space="preserve"> по договорам социального найма, и другие категории граждан, </w:t>
      </w:r>
      <w:r w:rsidRPr="00774F98">
        <w:rPr>
          <w:rFonts w:ascii="Times New Roman" w:hAnsi="Times New Roman" w:cs="Times New Roman"/>
          <w:sz w:val="26"/>
          <w:szCs w:val="26"/>
        </w:rPr>
        <w:t>имеющие право на меры социальной поддержки по обеспечению жильем за счет средств федерального бюджета.</w:t>
      </w:r>
      <w:proofErr w:type="gramEnd"/>
    </w:p>
    <w:p w:rsidR="001642AA" w:rsidRPr="008F3219" w:rsidRDefault="007E20FC" w:rsidP="00774F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4F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523B6" w:rsidRPr="008F3219">
        <w:rPr>
          <w:rFonts w:ascii="Times New Roman" w:hAnsi="Times New Roman" w:cs="Times New Roman"/>
          <w:sz w:val="26"/>
          <w:szCs w:val="26"/>
        </w:rPr>
        <w:t xml:space="preserve">Основными нормативными правовыми актами, регулирующими предоставление муниципальной услуги «Принятие на учет граждан в качестве нуждающихся в жилых помещениях», являются Жилищный </w:t>
      </w:r>
      <w:hyperlink r:id="rId4" w:history="1">
        <w:r w:rsidR="00D523B6" w:rsidRPr="008F3219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="00D523B6" w:rsidRPr="008F3219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r w:rsidR="001642AA" w:rsidRPr="008F3219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5" w:history="1">
        <w:r w:rsidR="001642AA" w:rsidRPr="008F3219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1642AA" w:rsidRPr="008F3219">
        <w:rPr>
          <w:rFonts w:ascii="Times New Roman" w:hAnsi="Times New Roman" w:cs="Times New Roman"/>
          <w:sz w:val="26"/>
          <w:szCs w:val="26"/>
        </w:rPr>
        <w:t xml:space="preserve"> от 12.01.1995 № 5-ФЗ «О ветеранах» и </w:t>
      </w:r>
      <w:r w:rsidR="008F3219" w:rsidRPr="008F3219">
        <w:rPr>
          <w:rFonts w:ascii="Times New Roman" w:hAnsi="Times New Roman" w:cs="Times New Roman"/>
          <w:sz w:val="26"/>
          <w:szCs w:val="26"/>
        </w:rPr>
        <w:t>Закон Пензенской области от 31.05.2024 № 4308-ЗПО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</w:t>
      </w:r>
      <w:proofErr w:type="gramEnd"/>
      <w:r w:rsidR="008F3219" w:rsidRPr="008F3219">
        <w:rPr>
          <w:rFonts w:ascii="Times New Roman" w:hAnsi="Times New Roman" w:cs="Times New Roman"/>
          <w:sz w:val="26"/>
          <w:szCs w:val="26"/>
        </w:rPr>
        <w:t xml:space="preserve"> ведения учета граждан в качестве нуждающихся в жилых помещениях, предоставляемых по договорам социального найма, в Пензенской области»</w:t>
      </w:r>
      <w:r w:rsidR="001642AA" w:rsidRPr="008F3219">
        <w:rPr>
          <w:rFonts w:ascii="Times New Roman" w:hAnsi="Times New Roman" w:cs="Times New Roman"/>
          <w:sz w:val="26"/>
          <w:szCs w:val="26"/>
        </w:rPr>
        <w:t>.</w:t>
      </w:r>
    </w:p>
    <w:p w:rsidR="001642AA" w:rsidRPr="00774F98" w:rsidRDefault="001642AA" w:rsidP="00774F9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72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рассмотрения вопроса о принятии на учет граждане подают заявление в </w:t>
      </w:r>
      <w:r w:rsidRPr="00774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Администрацию города </w:t>
      </w:r>
      <w:r w:rsidRPr="003672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приложением документов, необходимых для </w:t>
      </w:r>
      <w:r w:rsidRPr="00774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принятия решения.</w:t>
      </w:r>
    </w:p>
    <w:p w:rsidR="005F54BD" w:rsidRPr="00774F98" w:rsidRDefault="005F54BD" w:rsidP="00774F9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Форма заявления и перечень обязательных документов размещены на официальном сайте Администрации города: </w:t>
      </w:r>
      <w:hyperlink r:id="rId6" w:history="1">
        <w:r w:rsidRPr="00774F98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http://zarechny.zato.ru/vlast/administrativnaa-reforma/administrativnye-reglamenty/municipalnye-uslugi/otdel-gorodskoi</w:t>
        </w:r>
      </w:hyperlink>
      <w:r w:rsidRPr="00774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5F54BD" w:rsidRPr="008F3219" w:rsidRDefault="005F54BD" w:rsidP="00774F9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774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рамках указанной </w:t>
      </w:r>
      <w:r w:rsidR="00774F98" w:rsidRPr="00774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услуги Вы можете обратиться для </w:t>
      </w:r>
      <w:r w:rsidR="00774F98" w:rsidRPr="008F3219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постановки на учет</w:t>
      </w:r>
      <w:r w:rsidR="00774F98" w:rsidRPr="00774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774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F3219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внесению изменений </w:t>
      </w:r>
      <w:r w:rsidR="00774F98" w:rsidRPr="008F3219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в сведения</w:t>
      </w:r>
      <w:r w:rsidR="00774F98" w:rsidRPr="00774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гражданах (изменение количественного состава членов семьи заявителя, стоящих на учете – рождение, вселение, выселение, смерть; изменение ФИО заявителя и членов семьи – заключение брака, расторжение брака и т.д.), </w:t>
      </w:r>
      <w:r w:rsidR="00774F98" w:rsidRPr="008F3219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 xml:space="preserve">снятию с учета. </w:t>
      </w:r>
    </w:p>
    <w:p w:rsidR="005F54BD" w:rsidRPr="008F3219" w:rsidRDefault="005F54BD" w:rsidP="00774F9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</w:pPr>
      <w:r w:rsidRPr="00774F98">
        <w:rPr>
          <w:rFonts w:ascii="Times New Roman" w:hAnsi="Times New Roman" w:cs="Times New Roman"/>
          <w:sz w:val="26"/>
          <w:szCs w:val="26"/>
        </w:rPr>
        <w:t xml:space="preserve">Наиболее востребованной целью обращения в части учета граждан </w:t>
      </w:r>
      <w:r w:rsidRPr="003672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качестве нуждающихся в жилых помещениях</w:t>
      </w:r>
      <w:r w:rsidRPr="00774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74F98" w:rsidRPr="00774F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является </w:t>
      </w:r>
      <w:r w:rsidR="00774F98" w:rsidRPr="008F3219">
        <w:rPr>
          <w:rFonts w:ascii="Times New Roman" w:eastAsia="Times New Roman" w:hAnsi="Times New Roman" w:cs="Times New Roman"/>
          <w:i/>
          <w:color w:val="000000"/>
          <w:sz w:val="26"/>
          <w:szCs w:val="26"/>
          <w:u w:val="single"/>
          <w:lang w:eastAsia="ru-RU"/>
        </w:rPr>
        <w:t>предоставление информации о движении в очереди.</w:t>
      </w:r>
    </w:p>
    <w:p w:rsidR="005F54BD" w:rsidRPr="00774F98" w:rsidRDefault="005F54BD" w:rsidP="008F32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74F98">
        <w:rPr>
          <w:rFonts w:ascii="Times New Roman" w:hAnsi="Times New Roman" w:cs="Times New Roman"/>
          <w:b/>
          <w:i/>
          <w:sz w:val="26"/>
          <w:szCs w:val="26"/>
        </w:rPr>
        <w:t xml:space="preserve">Для Вашего удобства заявление и  документы, необходимые для предоставления муниципальной услуги, можно направить посредством Единого портала государственных услуг: </w:t>
      </w:r>
      <w:r w:rsidR="00774F98" w:rsidRPr="00774F9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hyperlink r:id="rId7" w:history="1">
        <w:r w:rsidR="00774F98" w:rsidRPr="00774F98">
          <w:rPr>
            <w:rStyle w:val="a5"/>
            <w:rFonts w:ascii="Times New Roman" w:hAnsi="Times New Roman" w:cs="Times New Roman"/>
            <w:b/>
            <w:i/>
            <w:sz w:val="26"/>
            <w:szCs w:val="26"/>
          </w:rPr>
          <w:t>https://www.gosuslugi.ru/600246/1/form</w:t>
        </w:r>
      </w:hyperlink>
      <w:r w:rsidR="00774F98" w:rsidRPr="00774F98">
        <w:rPr>
          <w:rFonts w:ascii="Times New Roman" w:hAnsi="Times New Roman" w:cs="Times New Roman"/>
          <w:b/>
          <w:i/>
          <w:sz w:val="26"/>
          <w:szCs w:val="26"/>
        </w:rPr>
        <w:t xml:space="preserve">. </w:t>
      </w:r>
    </w:p>
    <w:p w:rsidR="00774F98" w:rsidRPr="00774F98" w:rsidRDefault="00774F98" w:rsidP="00774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74F98" w:rsidRPr="00774F98" w:rsidRDefault="00774F98" w:rsidP="00774F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F98">
        <w:rPr>
          <w:rFonts w:ascii="Times New Roman" w:hAnsi="Times New Roman" w:cs="Times New Roman"/>
          <w:sz w:val="26"/>
          <w:szCs w:val="26"/>
        </w:rPr>
        <w:t xml:space="preserve">Информацию и консультирование по вопросам предоставления услуги можно получить у специалистов отдела городской инфраструктуры и жилищной политики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proofErr w:type="gramStart"/>
      <w:r w:rsidRPr="00774F98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774F98">
        <w:rPr>
          <w:rFonts w:ascii="Times New Roman" w:hAnsi="Times New Roman" w:cs="Times New Roman"/>
          <w:sz w:val="26"/>
          <w:szCs w:val="26"/>
        </w:rPr>
        <w:t>. Заречного Пензенской области: (8412) 65-29-53.</w:t>
      </w:r>
    </w:p>
    <w:p w:rsidR="001642AA" w:rsidRPr="003672A0" w:rsidRDefault="001642AA" w:rsidP="00774F9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1642AA" w:rsidRPr="00774F98" w:rsidRDefault="001642AA" w:rsidP="00774F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642AA" w:rsidRPr="00774F98" w:rsidRDefault="001642AA" w:rsidP="00774F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E20FC" w:rsidRPr="00774F98" w:rsidRDefault="007E20FC" w:rsidP="00774F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20FC" w:rsidRPr="001642AA" w:rsidRDefault="007E20FC" w:rsidP="007E20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20FC" w:rsidRDefault="007E20FC" w:rsidP="007E2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672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A5541" w:rsidRDefault="00DA5541" w:rsidP="007E2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A5541" w:rsidRDefault="00DA5541" w:rsidP="007E2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A5541" w:rsidRDefault="00DA5541" w:rsidP="007E2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A5541" w:rsidRDefault="00DA5541" w:rsidP="007E2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A5541" w:rsidRDefault="00DA5541" w:rsidP="007E20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A5541" w:rsidRPr="001642AA" w:rsidRDefault="00DA5541" w:rsidP="007E20F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A5541" w:rsidRPr="001642AA" w:rsidSect="009D1182">
      <w:pgSz w:w="11905" w:h="16838"/>
      <w:pgMar w:top="567" w:right="567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4E1F"/>
    <w:rsid w:val="00036F7D"/>
    <w:rsid w:val="001642AA"/>
    <w:rsid w:val="002725C7"/>
    <w:rsid w:val="00394E1F"/>
    <w:rsid w:val="004509ED"/>
    <w:rsid w:val="005057BE"/>
    <w:rsid w:val="005F54BD"/>
    <w:rsid w:val="00774F98"/>
    <w:rsid w:val="007E20FC"/>
    <w:rsid w:val="008F3219"/>
    <w:rsid w:val="009D1182"/>
    <w:rsid w:val="00B81F9C"/>
    <w:rsid w:val="00D523B6"/>
    <w:rsid w:val="00DA5541"/>
    <w:rsid w:val="00DD66ED"/>
    <w:rsid w:val="00E71E75"/>
    <w:rsid w:val="00ED4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E1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F54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600246/1/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rechny.zato.ru/vlast/administrativnaa-reforma/administrativnye-reglamenty/municipalnye-uslugi/otdel-gorodskoi" TargetMode="External"/><Relationship Id="rId5" Type="http://schemas.openxmlformats.org/officeDocument/2006/relationships/hyperlink" Target="https://login.consultant.ru/link/?req=doc&amp;base=LAW&amp;n=451873" TargetMode="External"/><Relationship Id="rId4" Type="http://schemas.openxmlformats.org/officeDocument/2006/relationships/hyperlink" Target="consultantplus://offline/ref=93D2591D6870362CEDA3A5A738E996862E70BEF91E32645C128452B3B9C255271A2BA11EF9B5565CD898397AF0N5I1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5</cp:revision>
  <cp:lastPrinted>2026-03-02T08:21:00Z</cp:lastPrinted>
  <dcterms:created xsi:type="dcterms:W3CDTF">2024-02-20T12:54:00Z</dcterms:created>
  <dcterms:modified xsi:type="dcterms:W3CDTF">2026-03-02T08:24:00Z</dcterms:modified>
</cp:coreProperties>
</file>