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379" w:rsidRPr="00F336F7" w:rsidRDefault="00181BA3" w:rsidP="00866F27">
      <w:pPr>
        <w:spacing w:line="240" w:lineRule="auto"/>
        <w:ind w:left="-540"/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87.3pt;margin-top:165.8pt;width:123pt;height:20.65pt;z-index:251661312" stroked="f">
            <v:textbox>
              <w:txbxContent>
                <w:p w:rsidR="00CE6523" w:rsidRPr="002260FB" w:rsidRDefault="002260FB" w:rsidP="00DF39C1">
                  <w:pPr>
                    <w:rPr>
                      <w:sz w:val="22"/>
                      <w:szCs w:val="22"/>
                    </w:rPr>
                  </w:pPr>
                  <w:r w:rsidRPr="002260FB">
                    <w:rPr>
                      <w:sz w:val="22"/>
                      <w:szCs w:val="22"/>
                    </w:rPr>
                    <w:t>28.04.2026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348.5pt;margin-top:165.8pt;width:1in;height:20.65pt;z-index:251662336" stroked="f">
            <v:textbox>
              <w:txbxContent>
                <w:p w:rsidR="00CE6523" w:rsidRPr="002260FB" w:rsidRDefault="002260FB" w:rsidP="00DF39C1">
                  <w:pPr>
                    <w:rPr>
                      <w:sz w:val="22"/>
                      <w:szCs w:val="22"/>
                    </w:rPr>
                  </w:pPr>
                  <w:r w:rsidRPr="002260FB">
                    <w:rPr>
                      <w:sz w:val="22"/>
                      <w:szCs w:val="22"/>
                    </w:rPr>
                    <w:t>644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348.5pt;margin-top:165.8pt;width:1in;height:8.65pt;z-index:251658240" stroked="f">
            <v:textbox>
              <w:txbxContent>
                <w:p w:rsidR="00CE6523" w:rsidRPr="002020CE" w:rsidRDefault="00CE6523" w:rsidP="00BC53C8"/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99pt;margin-top:165.8pt;width:26.55pt;height:3.75pt;z-index:251659264" stroked="f">
            <v:textbox>
              <w:txbxContent>
                <w:p w:rsidR="00CE6523" w:rsidRPr="00513B74" w:rsidRDefault="00CE6523" w:rsidP="00BC53C8"/>
              </w:txbxContent>
            </v:textbox>
          </v:shape>
        </w:pict>
      </w:r>
      <w:r w:rsidR="00B14FF3">
        <w:rPr>
          <w:noProof/>
        </w:rPr>
        <w:drawing>
          <wp:inline distT="0" distB="0" distL="0" distR="0">
            <wp:extent cx="6286500" cy="2609850"/>
            <wp:effectExtent l="19050" t="0" r="0" b="0"/>
            <wp:docPr id="1" name="Рисунок 1" descr="пост-09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ст-09 (1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379" w:rsidRDefault="00251379" w:rsidP="00866F27">
      <w:pPr>
        <w:pStyle w:val="ConsPlusTitle"/>
        <w:widowControl/>
        <w:ind w:left="-540"/>
        <w:rPr>
          <w:rFonts w:ascii="Times New Roman" w:hAnsi="Times New Roman" w:cs="Times New Roman"/>
          <w:sz w:val="25"/>
          <w:szCs w:val="25"/>
        </w:rPr>
      </w:pPr>
    </w:p>
    <w:p w:rsidR="00DF39C1" w:rsidRPr="002260FB" w:rsidRDefault="00DF39C1" w:rsidP="00DF39C1">
      <w:pPr>
        <w:autoSpaceDE w:val="0"/>
        <w:autoSpaceDN w:val="0"/>
        <w:adjustRightInd w:val="0"/>
        <w:spacing w:after="0" w:line="240" w:lineRule="auto"/>
        <w:jc w:val="center"/>
        <w:outlineLvl w:val="0"/>
      </w:pPr>
      <w:r w:rsidRPr="002260FB">
        <w:t>О внесении изменений в постановление Администрации г</w:t>
      </w:r>
      <w:proofErr w:type="gramStart"/>
      <w:r w:rsidRPr="002260FB">
        <w:t>.З</w:t>
      </w:r>
      <w:proofErr w:type="gramEnd"/>
      <w:r w:rsidRPr="002260FB">
        <w:t xml:space="preserve">аречного </w:t>
      </w:r>
    </w:p>
    <w:p w:rsidR="00DF39C1" w:rsidRPr="002260FB" w:rsidRDefault="00DF39C1" w:rsidP="00DF39C1">
      <w:pPr>
        <w:autoSpaceDE w:val="0"/>
        <w:autoSpaceDN w:val="0"/>
        <w:adjustRightInd w:val="0"/>
        <w:spacing w:after="0" w:line="240" w:lineRule="auto"/>
        <w:jc w:val="center"/>
        <w:outlineLvl w:val="0"/>
      </w:pPr>
      <w:r w:rsidRPr="002260FB">
        <w:t xml:space="preserve">Пензенской области от 05.06.2018 № 1171 «Об утверждении административного регламента предоставления муниципальной услуги </w:t>
      </w:r>
    </w:p>
    <w:p w:rsidR="00DF39C1" w:rsidRPr="002260FB" w:rsidRDefault="00DF39C1" w:rsidP="00DF39C1">
      <w:pPr>
        <w:tabs>
          <w:tab w:val="center" w:pos="5344"/>
          <w:tab w:val="left" w:pos="8010"/>
        </w:tabs>
        <w:autoSpaceDE w:val="0"/>
        <w:autoSpaceDN w:val="0"/>
        <w:adjustRightInd w:val="0"/>
        <w:spacing w:after="0" w:line="240" w:lineRule="auto"/>
        <w:jc w:val="left"/>
        <w:outlineLvl w:val="0"/>
      </w:pPr>
      <w:r w:rsidRPr="002260FB">
        <w:tab/>
        <w:t>«Присвоение и аннулирование адресов»</w:t>
      </w:r>
      <w:r w:rsidRPr="002260FB">
        <w:tab/>
      </w:r>
    </w:p>
    <w:p w:rsidR="00F023F5" w:rsidRPr="002260FB" w:rsidRDefault="00F023F5" w:rsidP="00A41AA6">
      <w:pPr>
        <w:autoSpaceDE w:val="0"/>
        <w:autoSpaceDN w:val="0"/>
        <w:adjustRightInd w:val="0"/>
        <w:spacing w:after="0" w:line="240" w:lineRule="auto"/>
        <w:ind w:firstLine="0"/>
        <w:jc w:val="center"/>
      </w:pPr>
    </w:p>
    <w:p w:rsidR="006842C3" w:rsidRPr="002260FB" w:rsidRDefault="00815773" w:rsidP="002467DD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2260FB">
        <w:rPr>
          <w:rFonts w:ascii="Times New Roman" w:hAnsi="Times New Roman"/>
          <w:sz w:val="26"/>
          <w:szCs w:val="26"/>
        </w:rPr>
        <w:t xml:space="preserve">В соответствии с Федеральным </w:t>
      </w:r>
      <w:hyperlink r:id="rId7">
        <w:r w:rsidRPr="002260FB">
          <w:rPr>
            <w:rStyle w:val="-"/>
            <w:rFonts w:ascii="Times New Roman" w:hAnsi="Times New Roman"/>
            <w:color w:val="auto"/>
            <w:sz w:val="26"/>
            <w:szCs w:val="26"/>
            <w:u w:val="none"/>
          </w:rPr>
          <w:t>закон</w:t>
        </w:r>
        <w:r w:rsidR="00CE6523" w:rsidRPr="002260FB">
          <w:rPr>
            <w:rStyle w:val="-"/>
            <w:rFonts w:ascii="Times New Roman" w:hAnsi="Times New Roman"/>
            <w:color w:val="auto"/>
            <w:sz w:val="26"/>
            <w:szCs w:val="26"/>
            <w:u w:val="none"/>
          </w:rPr>
          <w:t>ом</w:t>
        </w:r>
      </w:hyperlink>
      <w:r w:rsidRPr="002260FB">
        <w:rPr>
          <w:rFonts w:ascii="Times New Roman" w:hAnsi="Times New Roman"/>
          <w:sz w:val="26"/>
          <w:szCs w:val="26"/>
        </w:rPr>
        <w:t xml:space="preserve"> от 27.07.2010 № 210-ФЗ «Об организации предоставления государственных и муниципальных услуг» (с последующими изменениями), </w:t>
      </w:r>
      <w:r w:rsidR="009168AF" w:rsidRPr="002260FB">
        <w:rPr>
          <w:rFonts w:ascii="Times New Roman" w:hAnsi="Times New Roman"/>
          <w:sz w:val="26"/>
          <w:szCs w:val="26"/>
        </w:rPr>
        <w:t>постановлением Правительства Российской Федерации</w:t>
      </w:r>
      <w:r w:rsidR="006842C3" w:rsidRPr="002260FB">
        <w:rPr>
          <w:rFonts w:ascii="Times New Roman" w:hAnsi="Times New Roman"/>
          <w:sz w:val="26"/>
          <w:szCs w:val="26"/>
        </w:rPr>
        <w:t xml:space="preserve"> от 19.11.2014 № 1221 «Об утверждении Правил присвоения, изменения и аннулирования адресов» (с последующими изменениями)</w:t>
      </w:r>
      <w:r w:rsidR="009168AF" w:rsidRPr="002260FB">
        <w:rPr>
          <w:rFonts w:ascii="Times New Roman" w:hAnsi="Times New Roman"/>
          <w:sz w:val="26"/>
          <w:szCs w:val="26"/>
        </w:rPr>
        <w:t>,</w:t>
      </w:r>
      <w:r w:rsidR="003259D9" w:rsidRPr="002260FB">
        <w:rPr>
          <w:rFonts w:ascii="Times New Roman" w:hAnsi="Times New Roman"/>
          <w:sz w:val="26"/>
          <w:szCs w:val="26"/>
        </w:rPr>
        <w:t xml:space="preserve"> </w:t>
      </w:r>
      <w:r w:rsidRPr="002260FB">
        <w:rPr>
          <w:rFonts w:ascii="Times New Roman" w:hAnsi="Times New Roman"/>
          <w:sz w:val="26"/>
          <w:szCs w:val="26"/>
        </w:rPr>
        <w:t xml:space="preserve">постановлениями Администрации города Заречного Пензенской области </w:t>
      </w:r>
      <w:r w:rsidRPr="002260FB">
        <w:rPr>
          <w:rFonts w:ascii="Times New Roman" w:hAnsi="Times New Roman"/>
          <w:sz w:val="26"/>
          <w:szCs w:val="26"/>
          <w:shd w:val="clear" w:color="auto" w:fill="FFFFFF"/>
        </w:rPr>
        <w:t xml:space="preserve">от 14.03.2018 №479 «Об утверждении Реестра муниципальных услуг закрытого административно-территориального образования города Заречного Пензенской области» </w:t>
      </w:r>
      <w:r w:rsidRPr="002260FB">
        <w:rPr>
          <w:rFonts w:ascii="Times New Roman" w:hAnsi="Times New Roman"/>
          <w:sz w:val="26"/>
          <w:szCs w:val="26"/>
        </w:rPr>
        <w:t>(с последующими изменениями</w:t>
      </w:r>
      <w:proofErr w:type="gramEnd"/>
      <w:r w:rsidRPr="002260FB">
        <w:rPr>
          <w:rFonts w:ascii="Times New Roman" w:hAnsi="Times New Roman"/>
          <w:sz w:val="26"/>
          <w:szCs w:val="26"/>
        </w:rPr>
        <w:t>)</w:t>
      </w:r>
      <w:r w:rsidRPr="002260FB">
        <w:rPr>
          <w:rFonts w:ascii="Times New Roman" w:hAnsi="Times New Roman"/>
          <w:sz w:val="26"/>
          <w:szCs w:val="26"/>
          <w:shd w:val="clear" w:color="auto" w:fill="FFFFFF"/>
        </w:rPr>
        <w:t xml:space="preserve">, от 03.04.2018 № 634 </w:t>
      </w:r>
      <w:r w:rsidRPr="002260FB">
        <w:rPr>
          <w:rFonts w:ascii="Times New Roman" w:hAnsi="Times New Roman"/>
          <w:sz w:val="26"/>
          <w:szCs w:val="26"/>
        </w:rPr>
        <w:t>«О разработке и утверждении административных регламентов предоставления муниципальных услуг органами местного самоуправления закрытого административно-территориального образования города Заречного  Пензенской  области» (с последующими изменениями),</w:t>
      </w:r>
      <w:r w:rsidR="006842C3" w:rsidRPr="002260FB">
        <w:rPr>
          <w:rFonts w:ascii="Times New Roman" w:hAnsi="Times New Roman"/>
          <w:sz w:val="26"/>
          <w:szCs w:val="26"/>
        </w:rPr>
        <w:t xml:space="preserve"> </w:t>
      </w:r>
      <w:r w:rsidRPr="002260FB">
        <w:rPr>
          <w:rFonts w:ascii="Times New Roman" w:hAnsi="Times New Roman"/>
          <w:sz w:val="26"/>
          <w:szCs w:val="26"/>
        </w:rPr>
        <w:t xml:space="preserve">руководствуясь статьями </w:t>
      </w:r>
      <w:r w:rsidR="00A41AA6" w:rsidRPr="002260FB">
        <w:rPr>
          <w:rFonts w:ascii="Times New Roman" w:hAnsi="Times New Roman"/>
          <w:sz w:val="26"/>
          <w:szCs w:val="26"/>
        </w:rPr>
        <w:t xml:space="preserve"> </w:t>
      </w:r>
      <w:r w:rsidRPr="002260FB">
        <w:rPr>
          <w:rFonts w:ascii="Times New Roman" w:hAnsi="Times New Roman"/>
          <w:sz w:val="26"/>
          <w:szCs w:val="26"/>
        </w:rPr>
        <w:t xml:space="preserve">4.3.1 и 4.6.1 </w:t>
      </w:r>
      <w:r w:rsidR="006842C3" w:rsidRPr="002260FB">
        <w:rPr>
          <w:rFonts w:ascii="Times New Roman" w:hAnsi="Times New Roman"/>
          <w:sz w:val="26"/>
          <w:szCs w:val="26"/>
        </w:rPr>
        <w:t xml:space="preserve">Устава городского округа город Заречный Пензенской области (закрытое административно - территориальное  образование),   Администрация    г. Заречного  </w:t>
      </w:r>
      <w:r w:rsidR="00DF39C1" w:rsidRPr="002260FB">
        <w:rPr>
          <w:rFonts w:ascii="Times New Roman" w:hAnsi="Times New Roman"/>
          <w:sz w:val="26"/>
          <w:szCs w:val="26"/>
        </w:rPr>
        <w:t xml:space="preserve">Пензенской области  </w:t>
      </w:r>
      <w:proofErr w:type="spellStart"/>
      <w:proofErr w:type="gramStart"/>
      <w:r w:rsidR="006842C3" w:rsidRPr="002260FB">
        <w:rPr>
          <w:rFonts w:ascii="Times New Roman" w:hAnsi="Times New Roman"/>
          <w:b/>
          <w:sz w:val="26"/>
          <w:szCs w:val="26"/>
        </w:rPr>
        <w:t>п</w:t>
      </w:r>
      <w:proofErr w:type="spellEnd"/>
      <w:proofErr w:type="gramEnd"/>
      <w:r w:rsidR="006842C3" w:rsidRPr="002260FB">
        <w:rPr>
          <w:rFonts w:ascii="Times New Roman" w:hAnsi="Times New Roman"/>
          <w:b/>
          <w:sz w:val="26"/>
          <w:szCs w:val="26"/>
        </w:rPr>
        <w:t xml:space="preserve">  о с т а </w:t>
      </w:r>
      <w:proofErr w:type="spellStart"/>
      <w:r w:rsidR="006842C3" w:rsidRPr="002260FB">
        <w:rPr>
          <w:rFonts w:ascii="Times New Roman" w:hAnsi="Times New Roman"/>
          <w:b/>
          <w:sz w:val="26"/>
          <w:szCs w:val="26"/>
        </w:rPr>
        <w:t>н</w:t>
      </w:r>
      <w:proofErr w:type="spellEnd"/>
      <w:r w:rsidR="006842C3" w:rsidRPr="002260FB">
        <w:rPr>
          <w:rFonts w:ascii="Times New Roman" w:hAnsi="Times New Roman"/>
          <w:b/>
          <w:sz w:val="26"/>
          <w:szCs w:val="26"/>
        </w:rPr>
        <w:t xml:space="preserve"> о в л я е т:</w:t>
      </w:r>
    </w:p>
    <w:p w:rsidR="00E0479D" w:rsidRPr="002260FB" w:rsidRDefault="00A41AA6" w:rsidP="002467DD">
      <w:pPr>
        <w:autoSpaceDE w:val="0"/>
        <w:autoSpaceDN w:val="0"/>
        <w:adjustRightInd w:val="0"/>
        <w:spacing w:after="0" w:line="240" w:lineRule="auto"/>
        <w:ind w:firstLine="567"/>
      </w:pPr>
      <w:r w:rsidRPr="002260FB">
        <w:t xml:space="preserve"> </w:t>
      </w:r>
    </w:p>
    <w:p w:rsidR="00F84784" w:rsidRPr="002260FB" w:rsidRDefault="00DF39C1" w:rsidP="002467DD">
      <w:pPr>
        <w:ind w:firstLine="567"/>
      </w:pPr>
      <w:r w:rsidRPr="002260FB">
        <w:rPr>
          <w:bCs/>
        </w:rPr>
        <w:t xml:space="preserve">1. </w:t>
      </w:r>
      <w:r w:rsidRPr="002260FB">
        <w:t xml:space="preserve">Внести  в постановление Администрации </w:t>
      </w:r>
      <w:proofErr w:type="gramStart"/>
      <w:r w:rsidRPr="002260FB">
        <w:t>г</w:t>
      </w:r>
      <w:proofErr w:type="gramEnd"/>
      <w:r w:rsidRPr="002260FB">
        <w:t>. Заречного Пензенской области  от 05.06.2018 № 1171 «Об утверждении административного регламента предоставления муниципальной услуги «Присвоение и аннулирование адресов»</w:t>
      </w:r>
      <w:r w:rsidR="003259D9" w:rsidRPr="002260FB">
        <w:t xml:space="preserve"> </w:t>
      </w:r>
      <w:r w:rsidR="00622ED5" w:rsidRPr="002260FB">
        <w:t>(в редакции от</w:t>
      </w:r>
      <w:r w:rsidR="003259D9" w:rsidRPr="002260FB">
        <w:t xml:space="preserve"> </w:t>
      </w:r>
      <w:r w:rsidRPr="002260FB">
        <w:rPr>
          <w:rFonts w:eastAsia="Calibri"/>
        </w:rPr>
        <w:t>25</w:t>
      </w:r>
      <w:r w:rsidR="003259D9" w:rsidRPr="002260FB">
        <w:rPr>
          <w:rFonts w:eastAsia="Calibri"/>
        </w:rPr>
        <w:t>.</w:t>
      </w:r>
      <w:r w:rsidRPr="002260FB">
        <w:rPr>
          <w:rFonts w:eastAsia="Calibri"/>
        </w:rPr>
        <w:t>12</w:t>
      </w:r>
      <w:r w:rsidR="003259D9" w:rsidRPr="002260FB">
        <w:rPr>
          <w:rFonts w:eastAsia="Calibri"/>
        </w:rPr>
        <w:t>.202</w:t>
      </w:r>
      <w:r w:rsidRPr="002260FB">
        <w:rPr>
          <w:rFonts w:eastAsia="Calibri"/>
        </w:rPr>
        <w:t>5</w:t>
      </w:r>
      <w:r w:rsidR="003259D9" w:rsidRPr="002260FB">
        <w:rPr>
          <w:rFonts w:eastAsia="Calibri"/>
        </w:rPr>
        <w:t xml:space="preserve"> №</w:t>
      </w:r>
      <w:r w:rsidRPr="002260FB">
        <w:t>2298</w:t>
      </w:r>
      <w:r w:rsidR="003259D9" w:rsidRPr="002260FB">
        <w:rPr>
          <w:rFonts w:eastAsia="Calibri"/>
        </w:rPr>
        <w:t>)</w:t>
      </w:r>
      <w:r w:rsidR="00426068" w:rsidRPr="002260FB">
        <w:rPr>
          <w:rFonts w:eastAsia="Calibri"/>
        </w:rPr>
        <w:t xml:space="preserve"> (далее – постановление)</w:t>
      </w:r>
      <w:r w:rsidRPr="002260FB">
        <w:rPr>
          <w:rFonts w:eastAsia="Calibri"/>
        </w:rPr>
        <w:t xml:space="preserve">, </w:t>
      </w:r>
      <w:r w:rsidR="00F84784" w:rsidRPr="002260FB">
        <w:t xml:space="preserve"> следующие изменения:</w:t>
      </w:r>
    </w:p>
    <w:p w:rsidR="00DF39C1" w:rsidRPr="002260FB" w:rsidRDefault="00DF39C1" w:rsidP="002467DD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2260FB">
        <w:rPr>
          <w:rFonts w:ascii="Times New Roman" w:hAnsi="Times New Roman"/>
          <w:sz w:val="26"/>
          <w:szCs w:val="26"/>
        </w:rPr>
        <w:t>1.1. пункт 4 изложить в следующей редакции:</w:t>
      </w:r>
    </w:p>
    <w:p w:rsidR="00DF39C1" w:rsidRPr="002260FB" w:rsidRDefault="00DF39C1" w:rsidP="002467DD">
      <w:pPr>
        <w:autoSpaceDE w:val="0"/>
        <w:autoSpaceDN w:val="0"/>
        <w:adjustRightInd w:val="0"/>
        <w:spacing w:after="0" w:line="240" w:lineRule="auto"/>
        <w:ind w:firstLine="567"/>
        <w:rPr>
          <w:rFonts w:eastAsia="Calibri"/>
          <w:position w:val="0"/>
        </w:rPr>
      </w:pPr>
      <w:r w:rsidRPr="002260FB">
        <w:t xml:space="preserve">«4. </w:t>
      </w:r>
      <w:r w:rsidRPr="002260FB">
        <w:rPr>
          <w:rFonts w:eastAsia="Calibri"/>
          <w:position w:val="0"/>
        </w:rPr>
        <w:t>Опубликовать настоящее постановление в муниципальном печатном средстве массовой информации - в газете «Ведомости Заречного» и разместить на официальном сайте Администрации города Заречного Пензенской области в информационно-телекоммуникационной сети «Интернет».;</w:t>
      </w:r>
    </w:p>
    <w:p w:rsidR="00DF39C1" w:rsidRPr="002260FB" w:rsidRDefault="00DF39C1" w:rsidP="002467DD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2260FB">
        <w:rPr>
          <w:rFonts w:ascii="Times New Roman" w:hAnsi="Times New Roman"/>
          <w:sz w:val="26"/>
          <w:szCs w:val="26"/>
        </w:rPr>
        <w:t>1.2. в приложении к постановлению:</w:t>
      </w:r>
    </w:p>
    <w:p w:rsidR="00DF39C1" w:rsidRPr="002260FB" w:rsidRDefault="00DF39C1" w:rsidP="002467DD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2260FB">
        <w:rPr>
          <w:rFonts w:ascii="Times New Roman" w:hAnsi="Times New Roman"/>
          <w:sz w:val="26"/>
          <w:szCs w:val="26"/>
        </w:rPr>
        <w:t>1.2.1. пункты 1.3 и 1.4 изложить в следующей редакции:</w:t>
      </w:r>
    </w:p>
    <w:p w:rsidR="00DF39C1" w:rsidRPr="002260FB" w:rsidRDefault="00DF39C1" w:rsidP="002467DD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2260FB">
        <w:rPr>
          <w:rFonts w:ascii="Times New Roman" w:hAnsi="Times New Roman"/>
          <w:sz w:val="26"/>
          <w:szCs w:val="26"/>
        </w:rPr>
        <w:t>«1.3. Основными требованиями к информированию заявителей о предоставлении муниципальной  услуги являются:</w:t>
      </w:r>
    </w:p>
    <w:p w:rsidR="00DF39C1" w:rsidRPr="002260FB" w:rsidRDefault="00DF39C1" w:rsidP="002467DD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2260FB">
        <w:rPr>
          <w:rFonts w:ascii="Times New Roman" w:hAnsi="Times New Roman"/>
          <w:sz w:val="26"/>
          <w:szCs w:val="26"/>
        </w:rPr>
        <w:t>- достоверность и полнота информирования;</w:t>
      </w:r>
    </w:p>
    <w:p w:rsidR="00DF39C1" w:rsidRPr="002260FB" w:rsidRDefault="00DF39C1" w:rsidP="002467DD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2260FB">
        <w:rPr>
          <w:rFonts w:ascii="Times New Roman" w:hAnsi="Times New Roman"/>
          <w:sz w:val="26"/>
          <w:szCs w:val="26"/>
        </w:rPr>
        <w:t>- четкость в изложении информации;</w:t>
      </w:r>
    </w:p>
    <w:p w:rsidR="00DF39C1" w:rsidRPr="002260FB" w:rsidRDefault="00DF39C1" w:rsidP="002467DD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2260FB">
        <w:rPr>
          <w:rFonts w:ascii="Times New Roman" w:hAnsi="Times New Roman"/>
          <w:sz w:val="26"/>
          <w:szCs w:val="26"/>
        </w:rPr>
        <w:t>- удобство и доступность получения информации;</w:t>
      </w:r>
    </w:p>
    <w:p w:rsidR="00DF39C1" w:rsidRPr="002260FB" w:rsidRDefault="00DF39C1" w:rsidP="002467DD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2260FB">
        <w:rPr>
          <w:rFonts w:ascii="Times New Roman" w:hAnsi="Times New Roman"/>
          <w:sz w:val="26"/>
          <w:szCs w:val="26"/>
        </w:rPr>
        <w:t>- оперативность предоставления информации.</w:t>
      </w:r>
    </w:p>
    <w:p w:rsidR="00DF39C1" w:rsidRPr="002260FB" w:rsidRDefault="00DF39C1" w:rsidP="002467DD">
      <w:pPr>
        <w:autoSpaceDE w:val="0"/>
        <w:autoSpaceDN w:val="0"/>
        <w:adjustRightInd w:val="0"/>
        <w:spacing w:after="0" w:line="240" w:lineRule="auto"/>
        <w:ind w:firstLine="567"/>
      </w:pPr>
      <w:r w:rsidRPr="002260FB">
        <w:lastRenderedPageBreak/>
        <w:t>Получение информации заявителями (представителями) по вопросам предоставления муниципальной  услуги осуществляется:</w:t>
      </w:r>
    </w:p>
    <w:p w:rsidR="00DF39C1" w:rsidRPr="002260FB" w:rsidRDefault="00DF39C1" w:rsidP="002467DD">
      <w:pPr>
        <w:autoSpaceDE w:val="0"/>
        <w:autoSpaceDN w:val="0"/>
        <w:adjustRightInd w:val="0"/>
        <w:spacing w:after="0" w:line="240" w:lineRule="auto"/>
        <w:ind w:firstLine="567"/>
      </w:pPr>
      <w:r w:rsidRPr="002260FB">
        <w:t>- непосредственно при личном приеме в Администрации  или муниципальном автономном учреждении города Заречного Пензенской области «Многофункциональный центр предоставления государственных и муниципальных услуг» (далее - МФЦ);</w:t>
      </w:r>
    </w:p>
    <w:p w:rsidR="00DF39C1" w:rsidRPr="002260FB" w:rsidRDefault="00DF39C1" w:rsidP="002467DD">
      <w:pPr>
        <w:autoSpaceDE w:val="0"/>
        <w:autoSpaceDN w:val="0"/>
        <w:adjustRightInd w:val="0"/>
        <w:spacing w:after="0" w:line="240" w:lineRule="auto"/>
        <w:ind w:firstLine="567"/>
      </w:pPr>
      <w:r w:rsidRPr="002260FB">
        <w:t>- посредством использования телефонной, почтовой связи, а также электронной почты;</w:t>
      </w:r>
    </w:p>
    <w:p w:rsidR="00DF39C1" w:rsidRPr="002260FB" w:rsidRDefault="00DF39C1" w:rsidP="002467DD">
      <w:pPr>
        <w:autoSpaceDE w:val="0"/>
        <w:autoSpaceDN w:val="0"/>
        <w:adjustRightInd w:val="0"/>
        <w:spacing w:after="0" w:line="240" w:lineRule="auto"/>
        <w:ind w:firstLine="567"/>
      </w:pPr>
      <w:proofErr w:type="gramStart"/>
      <w:r w:rsidRPr="002260FB">
        <w:t xml:space="preserve">- посредством официального сайта Администрации в информационно-телекоммуникационной сети «Интернет» </w:t>
      </w:r>
      <w:hyperlink r:id="rId8" w:history="1">
        <w:r w:rsidRPr="002260FB">
          <w:rPr>
            <w:rStyle w:val="a5"/>
            <w:rFonts w:eastAsia="Calibri"/>
          </w:rPr>
          <w:t>www.zarechny.zato.ru</w:t>
        </w:r>
      </w:hyperlink>
      <w:r w:rsidRPr="002260FB">
        <w:t xml:space="preserve"> (далее - официальный сайт Администрации), федеральной государственной информационной системы «Единый портал государственных и муниципальных услуг (функций)» (</w:t>
      </w:r>
      <w:hyperlink r:id="rId9" w:history="1">
        <w:r w:rsidRPr="002260FB">
          <w:rPr>
            <w:rStyle w:val="a5"/>
            <w:rFonts w:eastAsia="Calibri"/>
          </w:rPr>
          <w:t>www.gosuslugi.ru</w:t>
        </w:r>
      </w:hyperlink>
      <w:r w:rsidRPr="002260FB">
        <w:t>) (далее - Единый портал) и (или) модуля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</w:t>
      </w:r>
      <w:hyperlink r:id="rId10" w:history="1">
        <w:r w:rsidRPr="002260FB">
          <w:rPr>
            <w:rStyle w:val="a5"/>
            <w:rFonts w:eastAsia="Calibri"/>
            <w:lang w:val="en-US"/>
          </w:rPr>
          <w:t>https</w:t>
        </w:r>
        <w:r w:rsidRPr="002260FB">
          <w:rPr>
            <w:rStyle w:val="a5"/>
            <w:rFonts w:eastAsia="Calibri"/>
          </w:rPr>
          <w:t>://</w:t>
        </w:r>
        <w:proofErr w:type="spellStart"/>
        <w:r w:rsidRPr="002260FB">
          <w:rPr>
            <w:rStyle w:val="a5"/>
            <w:rFonts w:eastAsia="Calibri"/>
            <w:lang w:val="en-US"/>
          </w:rPr>
          <w:t>gos</w:t>
        </w:r>
        <w:r w:rsidRPr="002260FB">
          <w:rPr>
            <w:rStyle w:val="a5"/>
            <w:rFonts w:eastAsia="Calibri"/>
          </w:rPr>
          <w:t>uslugi.pnzreg.ru</w:t>
        </w:r>
        <w:proofErr w:type="spellEnd"/>
      </w:hyperlink>
      <w:r w:rsidRPr="002260FB">
        <w:t>)  (далее - Региональный портал);</w:t>
      </w:r>
      <w:proofErr w:type="gramEnd"/>
    </w:p>
    <w:p w:rsidR="00DF39C1" w:rsidRPr="002260FB" w:rsidRDefault="00DF39C1" w:rsidP="002467DD">
      <w:pPr>
        <w:autoSpaceDE w:val="0"/>
        <w:autoSpaceDN w:val="0"/>
        <w:adjustRightInd w:val="0"/>
        <w:spacing w:after="0" w:line="240" w:lineRule="auto"/>
        <w:ind w:firstLine="567"/>
      </w:pPr>
      <w:r w:rsidRPr="002260FB">
        <w:t>- в Администрации, МФЦ с использованием средств наглядной информации, в том числе информационных стендов.</w:t>
      </w:r>
    </w:p>
    <w:p w:rsidR="00DF39C1" w:rsidRPr="002260FB" w:rsidRDefault="00DF39C1" w:rsidP="002467DD">
      <w:pPr>
        <w:autoSpaceDE w:val="0"/>
        <w:autoSpaceDN w:val="0"/>
        <w:adjustRightInd w:val="0"/>
        <w:spacing w:after="0" w:line="240" w:lineRule="auto"/>
        <w:ind w:firstLine="567"/>
      </w:pPr>
      <w:r w:rsidRPr="002260FB">
        <w:t>1.4.  Информирование осуществляется по следующим вопросам предоставления муниципальной услуги:</w:t>
      </w:r>
    </w:p>
    <w:p w:rsidR="00DF39C1" w:rsidRPr="002260FB" w:rsidRDefault="00DF39C1" w:rsidP="002467DD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2260FB">
        <w:rPr>
          <w:rFonts w:ascii="Times New Roman" w:hAnsi="Times New Roman"/>
          <w:sz w:val="26"/>
          <w:szCs w:val="26"/>
        </w:rPr>
        <w:t>1)  круг заявителей;</w:t>
      </w:r>
    </w:p>
    <w:p w:rsidR="00DF39C1" w:rsidRPr="002260FB" w:rsidRDefault="00DF39C1" w:rsidP="002467DD">
      <w:pPr>
        <w:autoSpaceDE w:val="0"/>
        <w:autoSpaceDN w:val="0"/>
        <w:adjustRightInd w:val="0"/>
        <w:spacing w:after="0" w:line="240" w:lineRule="auto"/>
        <w:ind w:firstLine="567"/>
      </w:pPr>
      <w:r w:rsidRPr="002260FB">
        <w:t>2)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DF39C1" w:rsidRPr="002260FB" w:rsidRDefault="00DF39C1" w:rsidP="002467DD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2260FB">
        <w:rPr>
          <w:rFonts w:ascii="Times New Roman" w:hAnsi="Times New Roman"/>
          <w:sz w:val="26"/>
          <w:szCs w:val="26"/>
        </w:rPr>
        <w:t>3) срок предоставления муниципальной услуги;</w:t>
      </w:r>
    </w:p>
    <w:p w:rsidR="00DF39C1" w:rsidRPr="002260FB" w:rsidRDefault="00DF39C1" w:rsidP="002467DD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2260FB">
        <w:rPr>
          <w:rFonts w:ascii="Times New Roman" w:hAnsi="Times New Roman"/>
          <w:sz w:val="26"/>
          <w:szCs w:val="26"/>
        </w:rPr>
        <w:t>4) порядок и способы подачи документов;</w:t>
      </w:r>
    </w:p>
    <w:p w:rsidR="00DF39C1" w:rsidRPr="002260FB" w:rsidRDefault="00DF39C1" w:rsidP="002467DD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2260FB">
        <w:rPr>
          <w:rFonts w:ascii="Times New Roman" w:hAnsi="Times New Roman"/>
          <w:sz w:val="26"/>
          <w:szCs w:val="26"/>
        </w:rPr>
        <w:t>5) размер платы, взимаемой с заявителя (представителя заявителя) при предоставлении муниципальной услуги, и способы ее взимания;</w:t>
      </w:r>
    </w:p>
    <w:p w:rsidR="00DF39C1" w:rsidRPr="002260FB" w:rsidRDefault="00DF39C1" w:rsidP="002467DD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2260FB">
        <w:rPr>
          <w:rFonts w:ascii="Times New Roman" w:hAnsi="Times New Roman"/>
          <w:sz w:val="26"/>
          <w:szCs w:val="26"/>
        </w:rPr>
        <w:t>6)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DF39C1" w:rsidRPr="002260FB" w:rsidRDefault="00DF39C1" w:rsidP="002467DD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2260FB">
        <w:rPr>
          <w:rFonts w:ascii="Times New Roman" w:hAnsi="Times New Roman"/>
          <w:sz w:val="26"/>
          <w:szCs w:val="26"/>
        </w:rPr>
        <w:t>7) результаты предоставления муниципальной услуги, способы направления документа, являющегося результатом предоставления муниципальной услуги;</w:t>
      </w:r>
    </w:p>
    <w:p w:rsidR="00DF39C1" w:rsidRPr="002260FB" w:rsidRDefault="00DF39C1" w:rsidP="002467DD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2260FB">
        <w:rPr>
          <w:rFonts w:ascii="Times New Roman" w:hAnsi="Times New Roman"/>
          <w:sz w:val="26"/>
          <w:szCs w:val="26"/>
        </w:rPr>
        <w:t>8)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DF39C1" w:rsidRPr="002260FB" w:rsidRDefault="00DF39C1" w:rsidP="002467DD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2260FB">
        <w:rPr>
          <w:rFonts w:ascii="Times New Roman" w:hAnsi="Times New Roman"/>
          <w:sz w:val="26"/>
          <w:szCs w:val="26"/>
        </w:rPr>
        <w:t>9) сведения о месте нахождения, графике работы, телефонах, адресе официального сайта, электронной почты Администрации, МФЦ</w:t>
      </w:r>
      <w:r w:rsidR="008820C8" w:rsidRPr="002260FB">
        <w:rPr>
          <w:rFonts w:ascii="Times New Roman" w:hAnsi="Times New Roman"/>
          <w:sz w:val="26"/>
          <w:szCs w:val="26"/>
        </w:rPr>
        <w:t>.</w:t>
      </w:r>
    </w:p>
    <w:p w:rsidR="00DF39C1" w:rsidRPr="002260FB" w:rsidRDefault="00DF39C1" w:rsidP="002467DD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2260FB">
        <w:rPr>
          <w:rFonts w:ascii="Times New Roman" w:hAnsi="Times New Roman"/>
          <w:sz w:val="26"/>
          <w:szCs w:val="26"/>
        </w:rPr>
        <w:t>На Едином портале, Региональном портале, официальном сайте Администрации размещается информация по вопросам предоставления муниципальной услуги.</w:t>
      </w:r>
    </w:p>
    <w:p w:rsidR="00DF39C1" w:rsidRPr="002260FB" w:rsidRDefault="00DF39C1" w:rsidP="002467DD">
      <w:pPr>
        <w:pStyle w:val="a6"/>
        <w:ind w:firstLine="567"/>
        <w:jc w:val="both"/>
        <w:rPr>
          <w:szCs w:val="26"/>
        </w:rPr>
      </w:pPr>
      <w:r w:rsidRPr="002260FB">
        <w:rPr>
          <w:szCs w:val="26"/>
        </w:rPr>
        <w:t>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DF39C1" w:rsidRPr="002260FB" w:rsidRDefault="00DF39C1" w:rsidP="002467DD">
      <w:pPr>
        <w:pStyle w:val="a6"/>
        <w:ind w:firstLine="567"/>
        <w:jc w:val="both"/>
        <w:rPr>
          <w:szCs w:val="26"/>
        </w:rPr>
      </w:pPr>
      <w:proofErr w:type="gramStart"/>
      <w:r w:rsidRPr="002260FB">
        <w:rPr>
          <w:szCs w:val="26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данных.»;</w:t>
      </w:r>
      <w:proofErr w:type="gramEnd"/>
    </w:p>
    <w:p w:rsidR="00DF39C1" w:rsidRPr="002260FB" w:rsidRDefault="00DF39C1" w:rsidP="002467DD">
      <w:pPr>
        <w:autoSpaceDE w:val="0"/>
        <w:autoSpaceDN w:val="0"/>
        <w:adjustRightInd w:val="0"/>
        <w:spacing w:after="0" w:line="240" w:lineRule="auto"/>
        <w:ind w:firstLine="567"/>
      </w:pPr>
      <w:r w:rsidRPr="002260FB">
        <w:t>1.2.2.  пункт 1.6 изложить в следующей редакции:</w:t>
      </w:r>
    </w:p>
    <w:p w:rsidR="00DF39C1" w:rsidRPr="002260FB" w:rsidRDefault="00DF39C1" w:rsidP="002467D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260FB">
        <w:rPr>
          <w:rFonts w:ascii="Times New Roman" w:hAnsi="Times New Roman" w:cs="Times New Roman"/>
          <w:b w:val="0"/>
          <w:sz w:val="26"/>
          <w:szCs w:val="26"/>
        </w:rPr>
        <w:t xml:space="preserve">«1.6. Справочная информация (место нахождения и график работы Администрации, МФЦ, справочные телефоны, адреса официальных сайтов, электронной почты) размещается на информационных стендах  Администрации, МФЦ, на официальных сайтах </w:t>
      </w:r>
      <w:r w:rsidRPr="002260FB">
        <w:rPr>
          <w:rFonts w:ascii="Times New Roman" w:hAnsi="Times New Roman" w:cs="Times New Roman"/>
          <w:b w:val="0"/>
          <w:sz w:val="26"/>
          <w:szCs w:val="26"/>
        </w:rPr>
        <w:lastRenderedPageBreak/>
        <w:t>Администрации, МФЦ, на Едином портале, Региональном портале</w:t>
      </w:r>
      <w:proofErr w:type="gramStart"/>
      <w:r w:rsidRPr="002260FB">
        <w:rPr>
          <w:rFonts w:ascii="Times New Roman" w:hAnsi="Times New Roman" w:cs="Times New Roman"/>
          <w:b w:val="0"/>
          <w:sz w:val="26"/>
          <w:szCs w:val="26"/>
        </w:rPr>
        <w:t>.»;</w:t>
      </w:r>
    </w:p>
    <w:p w:rsidR="002467DD" w:rsidRPr="002260FB" w:rsidRDefault="002467DD" w:rsidP="002467D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End"/>
      <w:r w:rsidRPr="002260FB">
        <w:rPr>
          <w:rFonts w:ascii="Times New Roman" w:hAnsi="Times New Roman" w:cs="Times New Roman"/>
          <w:b w:val="0"/>
          <w:sz w:val="26"/>
          <w:szCs w:val="26"/>
        </w:rPr>
        <w:t>1.2.3. пункт 2.3 дополнить абзацем следующего содержания:</w:t>
      </w:r>
    </w:p>
    <w:p w:rsidR="002467DD" w:rsidRPr="002260FB" w:rsidRDefault="002467DD" w:rsidP="002467DD">
      <w:pPr>
        <w:autoSpaceDE w:val="0"/>
        <w:autoSpaceDN w:val="0"/>
        <w:adjustRightInd w:val="0"/>
        <w:spacing w:after="0" w:line="240" w:lineRule="auto"/>
        <w:rPr>
          <w:rFonts w:eastAsia="Calibri"/>
          <w:position w:val="0"/>
        </w:rPr>
      </w:pPr>
      <w:r w:rsidRPr="002260FB">
        <w:rPr>
          <w:b/>
        </w:rPr>
        <w:t>«</w:t>
      </w:r>
      <w:r w:rsidRPr="002260FB">
        <w:rPr>
          <w:rFonts w:eastAsia="Calibri"/>
          <w:position w:val="0"/>
        </w:rPr>
        <w:t>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</w:t>
      </w:r>
      <w:proofErr w:type="gramStart"/>
      <w:r w:rsidRPr="002260FB">
        <w:rPr>
          <w:rFonts w:eastAsia="Calibri"/>
          <w:position w:val="0"/>
        </w:rPr>
        <w:t>.»;</w:t>
      </w:r>
      <w:proofErr w:type="gramEnd"/>
    </w:p>
    <w:p w:rsidR="002467DD" w:rsidRPr="002260FB" w:rsidRDefault="002467DD" w:rsidP="002467D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260FB">
        <w:rPr>
          <w:rFonts w:ascii="Times New Roman" w:hAnsi="Times New Roman" w:cs="Times New Roman"/>
          <w:b w:val="0"/>
          <w:sz w:val="26"/>
          <w:szCs w:val="26"/>
        </w:rPr>
        <w:t>1.2.4. пункт 2.6.2 изложить в следующей редакции:</w:t>
      </w:r>
    </w:p>
    <w:p w:rsidR="002467DD" w:rsidRPr="002260FB" w:rsidRDefault="002467DD" w:rsidP="002467DD">
      <w:pPr>
        <w:spacing w:line="240" w:lineRule="auto"/>
        <w:ind w:firstLine="567"/>
        <w:rPr>
          <w:lang w:eastAsia="en-US"/>
        </w:rPr>
      </w:pPr>
      <w:r w:rsidRPr="002260FB">
        <w:t>«2.6.2.</w:t>
      </w:r>
      <w:r w:rsidRPr="002260FB">
        <w:rPr>
          <w:b/>
        </w:rPr>
        <w:t xml:space="preserve"> </w:t>
      </w:r>
      <w:r w:rsidRPr="002260FB">
        <w:rPr>
          <w:lang w:eastAsia="en-US"/>
        </w:rPr>
        <w:t>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2467DD" w:rsidRPr="002260FB" w:rsidRDefault="002467DD" w:rsidP="002467DD">
      <w:pPr>
        <w:spacing w:line="240" w:lineRule="auto"/>
        <w:ind w:firstLine="567"/>
        <w:rPr>
          <w:lang w:eastAsia="en-US"/>
        </w:rPr>
      </w:pPr>
      <w:r w:rsidRPr="002260FB">
        <w:rPr>
          <w:lang w:eastAsia="en-US"/>
        </w:rPr>
        <w:t xml:space="preserve">- лично </w:t>
      </w:r>
      <w:r w:rsidRPr="002260FB">
        <w:t xml:space="preserve">на бумажном носителе </w:t>
      </w:r>
      <w:r w:rsidRPr="002260FB">
        <w:rPr>
          <w:lang w:eastAsia="en-US"/>
        </w:rPr>
        <w:t>по местонахождению Администрации;</w:t>
      </w:r>
    </w:p>
    <w:p w:rsidR="002467DD" w:rsidRPr="002260FB" w:rsidRDefault="002467DD" w:rsidP="002467DD">
      <w:pPr>
        <w:autoSpaceDE w:val="0"/>
        <w:autoSpaceDN w:val="0"/>
        <w:adjustRightInd w:val="0"/>
        <w:spacing w:after="0" w:line="240" w:lineRule="auto"/>
        <w:ind w:firstLine="567"/>
        <w:rPr>
          <w:rFonts w:eastAsiaTheme="minorHAnsi"/>
          <w:position w:val="0"/>
          <w:lang w:eastAsia="en-US"/>
        </w:rPr>
      </w:pPr>
      <w:r w:rsidRPr="002260FB">
        <w:rPr>
          <w:rFonts w:eastAsiaTheme="minorHAnsi"/>
          <w:position w:val="0"/>
          <w:lang w:eastAsia="en-US"/>
        </w:rPr>
        <w:t xml:space="preserve">- на бумажном носителе посредством почтового отправления с описью вложения и уведомлением о вручении; </w:t>
      </w:r>
    </w:p>
    <w:p w:rsidR="002467DD" w:rsidRPr="002260FB" w:rsidRDefault="002467DD" w:rsidP="002467DD">
      <w:pPr>
        <w:spacing w:line="240" w:lineRule="auto"/>
        <w:ind w:firstLine="567"/>
        <w:rPr>
          <w:rFonts w:eastAsia="Calibri"/>
        </w:rPr>
      </w:pPr>
      <w:r w:rsidRPr="002260FB">
        <w:rPr>
          <w:lang w:eastAsia="en-US"/>
        </w:rPr>
        <w:t>-</w:t>
      </w:r>
      <w:r w:rsidRPr="002260FB">
        <w:rPr>
          <w:rFonts w:eastAsia="Calibri"/>
        </w:rPr>
        <w:t xml:space="preserve"> в форме электронного документа, подписанного простой или усиленной квалифицированной электронной подписью посредством Единого портала, </w:t>
      </w:r>
      <w:r w:rsidRPr="002260FB">
        <w:t xml:space="preserve">портала адресной системы, </w:t>
      </w:r>
      <w:r w:rsidRPr="002260FB">
        <w:rPr>
          <w:rFonts w:eastAsia="Calibri"/>
        </w:rPr>
        <w:t>официального сайта Администрации (при наличии технической возможности) и официальной электронной почты Администрации;</w:t>
      </w:r>
    </w:p>
    <w:p w:rsidR="002467DD" w:rsidRPr="002260FB" w:rsidRDefault="002467DD" w:rsidP="002467DD">
      <w:pPr>
        <w:spacing w:line="240" w:lineRule="auto"/>
        <w:ind w:firstLine="567"/>
      </w:pPr>
      <w:r w:rsidRPr="002260FB">
        <w:rPr>
          <w:lang w:eastAsia="en-US"/>
        </w:rPr>
        <w:t xml:space="preserve">- на бумажном носителе через </w:t>
      </w:r>
      <w:r w:rsidRPr="002260FB">
        <w:t>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2467DD" w:rsidRPr="002260FB" w:rsidRDefault="002467DD" w:rsidP="002467DD">
      <w:pPr>
        <w:autoSpaceDE w:val="0"/>
        <w:autoSpaceDN w:val="0"/>
        <w:adjustRightInd w:val="0"/>
        <w:spacing w:after="0" w:line="240" w:lineRule="auto"/>
        <w:ind w:firstLine="567"/>
        <w:rPr>
          <w:rFonts w:eastAsia="Calibri"/>
          <w:position w:val="0"/>
        </w:rPr>
      </w:pPr>
      <w:r w:rsidRPr="002260FB">
        <w:rPr>
          <w:rFonts w:eastAsia="Calibri"/>
          <w:position w:val="0"/>
        </w:rPr>
        <w:t xml:space="preserve">Если заявление и документы, указанные в </w:t>
      </w:r>
      <w:hyperlink r:id="rId11" w:history="1">
        <w:r w:rsidRPr="002260FB">
          <w:rPr>
            <w:rFonts w:eastAsia="Calibri"/>
            <w:position w:val="0"/>
          </w:rPr>
          <w:t>пункте 2.6</w:t>
        </w:r>
      </w:hyperlink>
      <w:r w:rsidRPr="002260FB">
        <w:rPr>
          <w:rFonts w:eastAsia="Calibri"/>
          <w:position w:val="0"/>
        </w:rPr>
        <w:t xml:space="preserve"> настоящего Регламента, представляются заявителем (представителем заявителя) в Администрацию лично, то выдается расписка в получении документов с указанием их перечня и даты получения. Расписка выдается заявителю (представителю заявителя) в день получения Администрацией таких документов.</w:t>
      </w:r>
    </w:p>
    <w:p w:rsidR="002467DD" w:rsidRPr="002260FB" w:rsidRDefault="002467DD" w:rsidP="002467DD">
      <w:pPr>
        <w:autoSpaceDE w:val="0"/>
        <w:autoSpaceDN w:val="0"/>
        <w:adjustRightInd w:val="0"/>
        <w:spacing w:after="0" w:line="240" w:lineRule="auto"/>
        <w:ind w:firstLine="567"/>
        <w:rPr>
          <w:rFonts w:eastAsia="Calibri"/>
          <w:position w:val="0"/>
        </w:rPr>
      </w:pPr>
      <w:proofErr w:type="gramStart"/>
      <w:r w:rsidRPr="002260FB">
        <w:rPr>
          <w:rFonts w:eastAsia="Calibri"/>
          <w:position w:val="0"/>
        </w:rPr>
        <w:t xml:space="preserve">Получение заявления и документов, указанных в </w:t>
      </w:r>
      <w:hyperlink r:id="rId12" w:history="1">
        <w:r w:rsidRPr="002260FB">
          <w:rPr>
            <w:rFonts w:eastAsia="Calibri"/>
            <w:position w:val="0"/>
          </w:rPr>
          <w:t>пункте 2.6</w:t>
        </w:r>
      </w:hyperlink>
      <w:r w:rsidRPr="002260FB">
        <w:rPr>
          <w:rFonts w:eastAsia="Calibri"/>
          <w:position w:val="0"/>
        </w:rPr>
        <w:t xml:space="preserve"> настоящего Регламента, представляемых в форме электронных документов, подтверждается Администрацией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2467DD" w:rsidRPr="002260FB" w:rsidRDefault="002467DD" w:rsidP="002467DD">
      <w:pPr>
        <w:autoSpaceDE w:val="0"/>
        <w:autoSpaceDN w:val="0"/>
        <w:adjustRightInd w:val="0"/>
        <w:spacing w:after="0" w:line="240" w:lineRule="auto"/>
        <w:ind w:firstLine="567"/>
        <w:rPr>
          <w:rFonts w:eastAsia="Calibri"/>
          <w:position w:val="0"/>
        </w:rPr>
      </w:pPr>
      <w:r w:rsidRPr="002260FB">
        <w:rPr>
          <w:rFonts w:eastAsia="Calibri"/>
          <w:position w:val="0"/>
        </w:rPr>
        <w:t xml:space="preserve">Сообщение о получении заявления и документов, указанных в </w:t>
      </w:r>
      <w:hyperlink r:id="rId13" w:history="1">
        <w:r w:rsidRPr="002260FB">
          <w:rPr>
            <w:rFonts w:eastAsia="Calibri"/>
            <w:position w:val="0"/>
          </w:rPr>
          <w:t>пункте 2.6</w:t>
        </w:r>
      </w:hyperlink>
      <w:r w:rsidRPr="002260FB">
        <w:rPr>
          <w:rFonts w:eastAsia="Calibri"/>
          <w:position w:val="0"/>
        </w:rPr>
        <w:t xml:space="preserve"> настоящего Регламента, направляется по указанному в заявлении адресу электронной почты или в личный кабинет заявителя (представителя заявителя) на Едином портале или в федеральной информационной адресной системе в случае представления заявления и документов соответственно через Единый портал или портал адресной системы.</w:t>
      </w:r>
    </w:p>
    <w:p w:rsidR="002467DD" w:rsidRPr="002260FB" w:rsidRDefault="002467DD" w:rsidP="002467DD">
      <w:pPr>
        <w:autoSpaceDE w:val="0"/>
        <w:autoSpaceDN w:val="0"/>
        <w:adjustRightInd w:val="0"/>
        <w:spacing w:after="0" w:line="240" w:lineRule="auto"/>
        <w:ind w:firstLine="567"/>
        <w:rPr>
          <w:rFonts w:eastAsia="Calibri"/>
          <w:position w:val="0"/>
        </w:rPr>
      </w:pPr>
      <w:r w:rsidRPr="002260FB">
        <w:rPr>
          <w:rFonts w:eastAsia="Calibri"/>
          <w:position w:val="0"/>
        </w:rPr>
        <w:t xml:space="preserve">Сообщение о получении заявления и документов, указанных в </w:t>
      </w:r>
      <w:hyperlink r:id="rId14" w:history="1">
        <w:r w:rsidRPr="002260FB">
          <w:rPr>
            <w:rFonts w:eastAsia="Calibri"/>
            <w:position w:val="0"/>
          </w:rPr>
          <w:t>пункте 2.6</w:t>
        </w:r>
      </w:hyperlink>
      <w:r w:rsidRPr="002260FB">
        <w:rPr>
          <w:rFonts w:eastAsia="Calibri"/>
          <w:position w:val="0"/>
        </w:rPr>
        <w:t xml:space="preserve"> настоящего Регламента, направляется заявителю (представителю заявителя) не позднее рабочего дня, следующего за днем поступления заявления в Администрацию</w:t>
      </w:r>
      <w:proofErr w:type="gramStart"/>
      <w:r w:rsidRPr="002260FB">
        <w:rPr>
          <w:rFonts w:eastAsia="Calibri"/>
          <w:position w:val="0"/>
        </w:rPr>
        <w:t>.»;</w:t>
      </w:r>
      <w:proofErr w:type="gramEnd"/>
    </w:p>
    <w:p w:rsidR="00DF39C1" w:rsidRPr="002260FB" w:rsidRDefault="00DF39C1" w:rsidP="002467DD">
      <w:pPr>
        <w:autoSpaceDE w:val="0"/>
        <w:autoSpaceDN w:val="0"/>
        <w:adjustRightInd w:val="0"/>
        <w:spacing w:after="0" w:line="240" w:lineRule="auto"/>
        <w:ind w:firstLine="567"/>
      </w:pPr>
      <w:r w:rsidRPr="002260FB">
        <w:t>1.2.</w:t>
      </w:r>
      <w:r w:rsidR="002467DD" w:rsidRPr="002260FB">
        <w:t>5</w:t>
      </w:r>
      <w:r w:rsidRPr="002260FB">
        <w:t>. в пункте 2.25 после слов «на Едином портале» дополнить словами «и (или) Региональном портале»</w:t>
      </w:r>
      <w:r w:rsidR="00D9286E" w:rsidRPr="002260FB">
        <w:t>;</w:t>
      </w:r>
    </w:p>
    <w:p w:rsidR="00A1066A" w:rsidRPr="002260FB" w:rsidRDefault="00A1066A" w:rsidP="00A1066A">
      <w:pPr>
        <w:autoSpaceDE w:val="0"/>
        <w:autoSpaceDN w:val="0"/>
        <w:adjustRightInd w:val="0"/>
        <w:spacing w:after="0" w:line="240" w:lineRule="auto"/>
        <w:rPr>
          <w:rFonts w:eastAsia="Calibri"/>
          <w:position w:val="0"/>
        </w:rPr>
      </w:pPr>
      <w:r w:rsidRPr="002260FB">
        <w:t>1.2.6. в пункте 2.32 слова «</w:t>
      </w:r>
      <w:r w:rsidRPr="002260FB">
        <w:rPr>
          <w:rFonts w:eastAsia="Calibri"/>
          <w:position w:val="0"/>
        </w:rPr>
        <w:t>7) досудебное (внесудебное) обжалование решений и действий (бездействия) Администрации, должностного лица Администрации либо муниципального служащего</w:t>
      </w:r>
      <w:proofErr w:type="gramStart"/>
      <w:r w:rsidRPr="002260FB">
        <w:rPr>
          <w:rFonts w:eastAsia="Calibri"/>
          <w:position w:val="0"/>
        </w:rPr>
        <w:t xml:space="preserve">.» </w:t>
      </w:r>
      <w:proofErr w:type="gramEnd"/>
      <w:r w:rsidRPr="002260FB">
        <w:rPr>
          <w:rFonts w:eastAsia="Calibri"/>
          <w:position w:val="0"/>
        </w:rPr>
        <w:t>исключить</w:t>
      </w:r>
      <w:r w:rsidR="00214820" w:rsidRPr="002260FB">
        <w:rPr>
          <w:rFonts w:eastAsia="Calibri"/>
          <w:position w:val="0"/>
        </w:rPr>
        <w:t>;</w:t>
      </w:r>
    </w:p>
    <w:p w:rsidR="00D9286E" w:rsidRPr="002260FB" w:rsidRDefault="00D9286E" w:rsidP="00D9286E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2260FB">
        <w:rPr>
          <w:rFonts w:ascii="Times New Roman" w:hAnsi="Times New Roman"/>
          <w:sz w:val="26"/>
          <w:szCs w:val="26"/>
        </w:rPr>
        <w:t>1.2.</w:t>
      </w:r>
      <w:r w:rsidR="00A1066A" w:rsidRPr="002260FB">
        <w:rPr>
          <w:rFonts w:ascii="Times New Roman" w:hAnsi="Times New Roman"/>
          <w:sz w:val="26"/>
          <w:szCs w:val="26"/>
        </w:rPr>
        <w:t>7</w:t>
      </w:r>
      <w:r w:rsidRPr="002260FB">
        <w:rPr>
          <w:rFonts w:ascii="Times New Roman" w:hAnsi="Times New Roman"/>
          <w:sz w:val="26"/>
          <w:szCs w:val="26"/>
        </w:rPr>
        <w:t>. в приложении №1 «Заявление о присвоении объекту адресации адреса или аннулировании его адреса»:</w:t>
      </w:r>
    </w:p>
    <w:p w:rsidR="00D9286E" w:rsidRPr="002260FB" w:rsidRDefault="00D9286E" w:rsidP="00D9286E">
      <w:pPr>
        <w:autoSpaceDE w:val="0"/>
        <w:autoSpaceDN w:val="0"/>
        <w:adjustRightInd w:val="0"/>
        <w:spacing w:after="0" w:line="240" w:lineRule="auto"/>
        <w:ind w:firstLine="567"/>
        <w:rPr>
          <w:rFonts w:eastAsia="Calibri"/>
          <w:position w:val="0"/>
        </w:rPr>
      </w:pPr>
      <w:r w:rsidRPr="002260FB">
        <w:t>1.2.</w:t>
      </w:r>
      <w:r w:rsidR="00A1066A" w:rsidRPr="002260FB">
        <w:t>7</w:t>
      </w:r>
      <w:r w:rsidRPr="002260FB">
        <w:t xml:space="preserve">.1. </w:t>
      </w:r>
      <w:r w:rsidRPr="002260FB">
        <w:rPr>
          <w:rFonts w:eastAsia="Calibri"/>
          <w:position w:val="0"/>
        </w:rPr>
        <w:t xml:space="preserve">в </w:t>
      </w:r>
      <w:hyperlink r:id="rId15" w:history="1">
        <w:r w:rsidRPr="002260FB">
          <w:rPr>
            <w:rFonts w:eastAsia="Calibri"/>
            <w:position w:val="0"/>
          </w:rPr>
          <w:t>строке четвертой пункта 3.3</w:t>
        </w:r>
      </w:hyperlink>
      <w:r w:rsidRPr="002260FB">
        <w:rPr>
          <w:rFonts w:eastAsia="Calibri"/>
          <w:position w:val="0"/>
        </w:rPr>
        <w:t xml:space="preserve"> </w:t>
      </w:r>
      <w:r w:rsidRPr="002260FB">
        <w:t>слова «</w:t>
      </w:r>
      <w:r w:rsidRPr="002260FB">
        <w:rPr>
          <w:rFonts w:eastAsia="Calibri"/>
          <w:position w:val="0"/>
        </w:rPr>
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</w:r>
      <w:r w:rsidRPr="002260FB">
        <w:t>» заменить словами «</w:t>
      </w:r>
      <w:r w:rsidRPr="002260FB">
        <w:rPr>
          <w:rFonts w:eastAsia="Calibri"/>
          <w:position w:val="0"/>
        </w:rPr>
        <w:t>Наименование муниципального района, городского, муниципального округа или внутригородского муниципального образования города федерального значения в составе субъекта Российской Федерации, федеральной территории»;</w:t>
      </w:r>
    </w:p>
    <w:p w:rsidR="00D9286E" w:rsidRPr="002260FB" w:rsidRDefault="00D9286E" w:rsidP="00D9286E">
      <w:pPr>
        <w:autoSpaceDE w:val="0"/>
        <w:autoSpaceDN w:val="0"/>
        <w:adjustRightInd w:val="0"/>
        <w:spacing w:after="0" w:line="240" w:lineRule="auto"/>
        <w:ind w:firstLine="567"/>
        <w:rPr>
          <w:rFonts w:eastAsia="Calibri"/>
          <w:position w:val="0"/>
        </w:rPr>
      </w:pPr>
      <w:r w:rsidRPr="002260FB">
        <w:rPr>
          <w:rFonts w:eastAsia="Calibri"/>
          <w:position w:val="0"/>
        </w:rPr>
        <w:t>1.2.</w:t>
      </w:r>
      <w:r w:rsidR="00A1066A" w:rsidRPr="002260FB">
        <w:rPr>
          <w:rFonts w:eastAsia="Calibri"/>
          <w:position w:val="0"/>
        </w:rPr>
        <w:t>7</w:t>
      </w:r>
      <w:r w:rsidRPr="002260FB">
        <w:rPr>
          <w:rFonts w:eastAsia="Calibri"/>
          <w:position w:val="0"/>
        </w:rPr>
        <w:t xml:space="preserve">.2. пункт 10 </w:t>
      </w:r>
      <w:r w:rsidR="00356B3C" w:rsidRPr="002260FB">
        <w:rPr>
          <w:rFonts w:eastAsia="Calibri"/>
          <w:position w:val="0"/>
        </w:rPr>
        <w:t>признать утратившим силу.</w:t>
      </w:r>
    </w:p>
    <w:p w:rsidR="00DF39C1" w:rsidRPr="002260FB" w:rsidRDefault="00DF39C1" w:rsidP="002467DD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2260FB">
        <w:rPr>
          <w:rFonts w:ascii="Times New Roman" w:hAnsi="Times New Roman"/>
          <w:sz w:val="26"/>
          <w:szCs w:val="26"/>
        </w:rPr>
        <w:lastRenderedPageBreak/>
        <w:t>2.  Настоящее постановление вступает в силу на следующий день после дня его официального опубликования.</w:t>
      </w:r>
    </w:p>
    <w:p w:rsidR="00DF39C1" w:rsidRPr="002260FB" w:rsidRDefault="00DF39C1" w:rsidP="002467DD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2260FB">
        <w:rPr>
          <w:rFonts w:ascii="Times New Roman" w:hAnsi="Times New Roman"/>
          <w:sz w:val="26"/>
          <w:szCs w:val="26"/>
        </w:rPr>
        <w:t>3.  Опубликовать настоящее постановление в муниципальном печатном средстве массовой информации – в газете «Ведомости Заречного» и разместить на официальном сайте Администрации города Заречного Пензенской области в информационно-телекоммуникационной сети «Интернет».</w:t>
      </w:r>
    </w:p>
    <w:p w:rsidR="00DF39C1" w:rsidRPr="002260FB" w:rsidRDefault="00DF39C1" w:rsidP="002467DD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2260FB">
        <w:rPr>
          <w:rFonts w:ascii="Times New Roman" w:hAnsi="Times New Roman"/>
          <w:sz w:val="26"/>
          <w:szCs w:val="26"/>
        </w:rPr>
        <w:t xml:space="preserve">4.  </w:t>
      </w:r>
      <w:proofErr w:type="gramStart"/>
      <w:r w:rsidRPr="002260FB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2260FB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города </w:t>
      </w:r>
      <w:proofErr w:type="spellStart"/>
      <w:r w:rsidRPr="002260FB">
        <w:rPr>
          <w:rFonts w:ascii="Times New Roman" w:hAnsi="Times New Roman"/>
          <w:sz w:val="26"/>
          <w:szCs w:val="26"/>
        </w:rPr>
        <w:t>Волошенко</w:t>
      </w:r>
      <w:proofErr w:type="spellEnd"/>
      <w:r w:rsidRPr="002260FB">
        <w:rPr>
          <w:rFonts w:ascii="Times New Roman" w:hAnsi="Times New Roman"/>
          <w:sz w:val="26"/>
          <w:szCs w:val="26"/>
        </w:rPr>
        <w:t xml:space="preserve"> И.О.</w:t>
      </w:r>
    </w:p>
    <w:p w:rsidR="002260FB" w:rsidRDefault="002260FB" w:rsidP="002260FB">
      <w:pPr>
        <w:framePr w:w="10996" w:h="1171" w:hSpace="10080" w:wrap="notBeside" w:vAnchor="text" w:hAnchor="page" w:x="481" w:y="153"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515100" cy="6572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0FB" w:rsidRDefault="002260FB" w:rsidP="002260FB">
      <w:pPr>
        <w:framePr w:w="10996" w:h="1171" w:hSpace="10080" w:wrap="notBeside" w:vAnchor="text" w:hAnchor="page" w:x="481" w:y="153"/>
        <w:widowControl w:val="0"/>
        <w:autoSpaceDE w:val="0"/>
        <w:autoSpaceDN w:val="0"/>
        <w:adjustRightInd w:val="0"/>
        <w:spacing w:after="0" w:line="1" w:lineRule="exact"/>
        <w:rPr>
          <w:sz w:val="2"/>
          <w:szCs w:val="2"/>
        </w:rPr>
      </w:pPr>
    </w:p>
    <w:p w:rsidR="002260FB" w:rsidRDefault="002260FB" w:rsidP="002260FB">
      <w:pPr>
        <w:framePr w:w="10996" w:h="1171" w:hSpace="10080" w:wrap="notBeside" w:vAnchor="text" w:hAnchor="page" w:x="481" w:y="153"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2467DD" w:rsidRPr="002260FB" w:rsidRDefault="002467DD" w:rsidP="002467D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</w:pPr>
    </w:p>
    <w:p w:rsidR="002260FB" w:rsidRDefault="002260FB" w:rsidP="002260FB">
      <w:pPr>
        <w:widowControl w:val="0"/>
        <w:autoSpaceDE w:val="0"/>
        <w:autoSpaceDN w:val="0"/>
        <w:adjustRightInd w:val="0"/>
        <w:spacing w:after="0" w:line="1" w:lineRule="exact"/>
        <w:rPr>
          <w:sz w:val="2"/>
          <w:szCs w:val="2"/>
        </w:rPr>
      </w:pPr>
    </w:p>
    <w:p w:rsidR="002467DD" w:rsidRPr="00356B3C" w:rsidRDefault="002467DD" w:rsidP="002467D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</w:pPr>
    </w:p>
    <w:p w:rsidR="00DF39C1" w:rsidRPr="00356B3C" w:rsidRDefault="00DF39C1" w:rsidP="002467DD">
      <w:pPr>
        <w:widowControl w:val="0"/>
        <w:autoSpaceDE w:val="0"/>
        <w:autoSpaceDN w:val="0"/>
        <w:adjustRightInd w:val="0"/>
        <w:spacing w:after="0" w:line="1" w:lineRule="exact"/>
        <w:ind w:firstLine="567"/>
      </w:pPr>
    </w:p>
    <w:p w:rsidR="00DF39C1" w:rsidRPr="00356B3C" w:rsidRDefault="00DF39C1" w:rsidP="002467D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</w:pPr>
    </w:p>
    <w:p w:rsidR="00DF39C1" w:rsidRPr="00356B3C" w:rsidRDefault="00DF39C1" w:rsidP="002467DD">
      <w:pPr>
        <w:pStyle w:val="ConsPlusNormal"/>
        <w:ind w:firstLine="567"/>
        <w:jc w:val="both"/>
        <w:rPr>
          <w:rFonts w:ascii="Times New Roman" w:hAnsi="Times New Roman"/>
          <w:sz w:val="25"/>
          <w:szCs w:val="25"/>
        </w:rPr>
      </w:pPr>
    </w:p>
    <w:p w:rsidR="00DF39C1" w:rsidRPr="00506BF7" w:rsidRDefault="00DF39C1" w:rsidP="00DF39C1">
      <w:pPr>
        <w:ind w:left="-284" w:firstLine="568"/>
        <w:rPr>
          <w:b/>
        </w:rPr>
      </w:pPr>
    </w:p>
    <w:p w:rsidR="00D71659" w:rsidRDefault="00D71659" w:rsidP="00DF39C1">
      <w:pPr>
        <w:pStyle w:val="ConsPlusNormal"/>
        <w:ind w:left="-284" w:firstLine="568"/>
        <w:jc w:val="right"/>
        <w:rPr>
          <w:rFonts w:ascii="Times New Roman" w:hAnsi="Times New Roman"/>
          <w:sz w:val="26"/>
          <w:szCs w:val="26"/>
        </w:rPr>
      </w:pPr>
    </w:p>
    <w:p w:rsidR="00D71659" w:rsidRDefault="00D71659" w:rsidP="00DF39C1">
      <w:pPr>
        <w:pStyle w:val="ConsPlusNormal"/>
        <w:ind w:left="-284" w:firstLine="568"/>
        <w:jc w:val="right"/>
        <w:rPr>
          <w:rFonts w:ascii="Times New Roman" w:hAnsi="Times New Roman"/>
          <w:sz w:val="26"/>
          <w:szCs w:val="26"/>
        </w:rPr>
      </w:pPr>
    </w:p>
    <w:p w:rsidR="00D71659" w:rsidRDefault="00D71659" w:rsidP="00DF39C1">
      <w:pPr>
        <w:pStyle w:val="ConsPlusNormal"/>
        <w:ind w:left="-284" w:firstLine="568"/>
        <w:jc w:val="right"/>
        <w:rPr>
          <w:rFonts w:ascii="Times New Roman" w:hAnsi="Times New Roman"/>
          <w:sz w:val="26"/>
          <w:szCs w:val="26"/>
        </w:rPr>
      </w:pPr>
    </w:p>
    <w:p w:rsidR="00D71659" w:rsidRDefault="00D71659" w:rsidP="00DF39C1">
      <w:pPr>
        <w:pStyle w:val="ConsPlusNormal"/>
        <w:ind w:left="-284" w:firstLine="568"/>
        <w:jc w:val="right"/>
        <w:rPr>
          <w:rFonts w:ascii="Times New Roman" w:hAnsi="Times New Roman"/>
          <w:sz w:val="26"/>
          <w:szCs w:val="26"/>
        </w:rPr>
      </w:pPr>
    </w:p>
    <w:p w:rsidR="00D71659" w:rsidRDefault="00D71659" w:rsidP="00DF39C1">
      <w:pPr>
        <w:pStyle w:val="ConsPlusNormal"/>
        <w:ind w:left="-284" w:firstLine="568"/>
        <w:jc w:val="right"/>
        <w:rPr>
          <w:rFonts w:ascii="Times New Roman" w:hAnsi="Times New Roman"/>
          <w:sz w:val="26"/>
          <w:szCs w:val="26"/>
        </w:rPr>
      </w:pPr>
    </w:p>
    <w:p w:rsidR="00D71659" w:rsidRDefault="00D71659" w:rsidP="00DF39C1">
      <w:pPr>
        <w:pStyle w:val="ConsPlusNormal"/>
        <w:ind w:left="-284" w:firstLine="568"/>
        <w:jc w:val="right"/>
        <w:rPr>
          <w:rFonts w:ascii="Times New Roman" w:hAnsi="Times New Roman"/>
          <w:sz w:val="26"/>
          <w:szCs w:val="26"/>
        </w:rPr>
      </w:pPr>
    </w:p>
    <w:p w:rsidR="00D71659" w:rsidRDefault="00D71659" w:rsidP="00DF39C1">
      <w:pPr>
        <w:pStyle w:val="ConsPlusNormal"/>
        <w:ind w:left="-284" w:firstLine="568"/>
        <w:jc w:val="right"/>
        <w:rPr>
          <w:rFonts w:ascii="Times New Roman" w:hAnsi="Times New Roman"/>
          <w:sz w:val="26"/>
          <w:szCs w:val="26"/>
        </w:rPr>
      </w:pPr>
    </w:p>
    <w:p w:rsidR="00D71659" w:rsidRDefault="00D71659" w:rsidP="00DF39C1">
      <w:pPr>
        <w:pStyle w:val="ConsPlusNormal"/>
        <w:ind w:left="-284" w:firstLine="568"/>
        <w:jc w:val="right"/>
        <w:rPr>
          <w:rFonts w:ascii="Times New Roman" w:hAnsi="Times New Roman"/>
          <w:sz w:val="26"/>
          <w:szCs w:val="26"/>
        </w:rPr>
      </w:pPr>
    </w:p>
    <w:p w:rsidR="00D71659" w:rsidRDefault="00D71659" w:rsidP="00DF39C1">
      <w:pPr>
        <w:pStyle w:val="ConsPlusNormal"/>
        <w:ind w:left="-284" w:firstLine="568"/>
        <w:jc w:val="right"/>
        <w:rPr>
          <w:rFonts w:ascii="Times New Roman" w:hAnsi="Times New Roman"/>
          <w:sz w:val="26"/>
          <w:szCs w:val="26"/>
        </w:rPr>
      </w:pPr>
    </w:p>
    <w:p w:rsidR="00D71659" w:rsidRDefault="00D71659" w:rsidP="00DF39C1">
      <w:pPr>
        <w:pStyle w:val="ConsPlusNormal"/>
        <w:ind w:left="-284" w:firstLine="568"/>
        <w:jc w:val="right"/>
        <w:rPr>
          <w:rFonts w:ascii="Times New Roman" w:hAnsi="Times New Roman"/>
          <w:sz w:val="26"/>
          <w:szCs w:val="26"/>
        </w:rPr>
      </w:pPr>
    </w:p>
    <w:p w:rsidR="00D71659" w:rsidRDefault="00D71659" w:rsidP="00D255CF">
      <w:pPr>
        <w:pStyle w:val="ConsPlusNormal"/>
        <w:ind w:firstLine="539"/>
        <w:jc w:val="right"/>
        <w:rPr>
          <w:rFonts w:ascii="Times New Roman" w:hAnsi="Times New Roman"/>
          <w:sz w:val="26"/>
          <w:szCs w:val="26"/>
        </w:rPr>
      </w:pPr>
    </w:p>
    <w:p w:rsidR="00D71659" w:rsidRDefault="00D71659" w:rsidP="00D255CF">
      <w:pPr>
        <w:pStyle w:val="ConsPlusNormal"/>
        <w:ind w:firstLine="539"/>
        <w:jc w:val="right"/>
        <w:rPr>
          <w:rFonts w:ascii="Times New Roman" w:hAnsi="Times New Roman"/>
          <w:sz w:val="26"/>
          <w:szCs w:val="26"/>
        </w:rPr>
      </w:pPr>
    </w:p>
    <w:p w:rsidR="00D71659" w:rsidRDefault="00D71659" w:rsidP="00D255CF">
      <w:pPr>
        <w:pStyle w:val="ConsPlusNormal"/>
        <w:ind w:firstLine="539"/>
        <w:jc w:val="right"/>
        <w:rPr>
          <w:rFonts w:ascii="Times New Roman" w:hAnsi="Times New Roman"/>
          <w:sz w:val="26"/>
          <w:szCs w:val="26"/>
        </w:rPr>
      </w:pPr>
    </w:p>
    <w:p w:rsidR="00D71659" w:rsidRDefault="00D71659" w:rsidP="00D255CF">
      <w:pPr>
        <w:pStyle w:val="ConsPlusNormal"/>
        <w:ind w:firstLine="539"/>
        <w:jc w:val="right"/>
        <w:rPr>
          <w:rFonts w:ascii="Times New Roman" w:hAnsi="Times New Roman"/>
          <w:sz w:val="26"/>
          <w:szCs w:val="26"/>
        </w:rPr>
      </w:pPr>
    </w:p>
    <w:p w:rsidR="00D71659" w:rsidRDefault="00D71659" w:rsidP="00D255CF">
      <w:pPr>
        <w:pStyle w:val="ConsPlusNormal"/>
        <w:ind w:firstLine="539"/>
        <w:jc w:val="right"/>
        <w:rPr>
          <w:rFonts w:ascii="Times New Roman" w:hAnsi="Times New Roman"/>
          <w:sz w:val="26"/>
          <w:szCs w:val="26"/>
        </w:rPr>
      </w:pPr>
    </w:p>
    <w:p w:rsidR="00D71659" w:rsidRDefault="00D71659" w:rsidP="00D255CF">
      <w:pPr>
        <w:pStyle w:val="ConsPlusNormal"/>
        <w:ind w:firstLine="539"/>
        <w:jc w:val="right"/>
        <w:rPr>
          <w:rFonts w:ascii="Times New Roman" w:hAnsi="Times New Roman"/>
          <w:sz w:val="26"/>
          <w:szCs w:val="26"/>
        </w:rPr>
      </w:pPr>
    </w:p>
    <w:p w:rsidR="00D71659" w:rsidRDefault="00D71659" w:rsidP="00D255CF">
      <w:pPr>
        <w:pStyle w:val="ConsPlusNormal"/>
        <w:ind w:firstLine="539"/>
        <w:jc w:val="right"/>
        <w:rPr>
          <w:rFonts w:ascii="Times New Roman" w:hAnsi="Times New Roman"/>
          <w:sz w:val="26"/>
          <w:szCs w:val="26"/>
        </w:rPr>
      </w:pPr>
    </w:p>
    <w:p w:rsidR="00D71659" w:rsidRDefault="00D71659" w:rsidP="00D255CF">
      <w:pPr>
        <w:pStyle w:val="ConsPlusNormal"/>
        <w:ind w:firstLine="539"/>
        <w:jc w:val="right"/>
        <w:rPr>
          <w:rFonts w:ascii="Times New Roman" w:hAnsi="Times New Roman"/>
          <w:sz w:val="26"/>
          <w:szCs w:val="26"/>
        </w:rPr>
      </w:pPr>
    </w:p>
    <w:p w:rsidR="00D71659" w:rsidRDefault="00D71659" w:rsidP="00D255CF">
      <w:pPr>
        <w:pStyle w:val="ConsPlusNormal"/>
        <w:ind w:firstLine="539"/>
        <w:jc w:val="right"/>
        <w:rPr>
          <w:rFonts w:ascii="Times New Roman" w:hAnsi="Times New Roman"/>
          <w:sz w:val="26"/>
          <w:szCs w:val="26"/>
        </w:rPr>
      </w:pPr>
    </w:p>
    <w:p w:rsidR="00D71659" w:rsidRDefault="00D71659" w:rsidP="00D255CF">
      <w:pPr>
        <w:pStyle w:val="ConsPlusNormal"/>
        <w:ind w:firstLine="539"/>
        <w:jc w:val="right"/>
        <w:rPr>
          <w:rFonts w:ascii="Times New Roman" w:hAnsi="Times New Roman"/>
          <w:sz w:val="26"/>
          <w:szCs w:val="26"/>
        </w:rPr>
      </w:pPr>
    </w:p>
    <w:p w:rsidR="00D71659" w:rsidRDefault="00D71659" w:rsidP="00D255CF">
      <w:pPr>
        <w:pStyle w:val="ConsPlusNormal"/>
        <w:ind w:firstLine="539"/>
        <w:jc w:val="right"/>
        <w:rPr>
          <w:rFonts w:ascii="Times New Roman" w:hAnsi="Times New Roman"/>
          <w:sz w:val="26"/>
          <w:szCs w:val="26"/>
        </w:rPr>
      </w:pPr>
    </w:p>
    <w:p w:rsidR="00D71659" w:rsidRDefault="00D71659" w:rsidP="00D255CF">
      <w:pPr>
        <w:pStyle w:val="ConsPlusNormal"/>
        <w:ind w:firstLine="539"/>
        <w:jc w:val="right"/>
        <w:rPr>
          <w:rFonts w:ascii="Times New Roman" w:hAnsi="Times New Roman"/>
          <w:sz w:val="26"/>
          <w:szCs w:val="26"/>
        </w:rPr>
      </w:pPr>
    </w:p>
    <w:p w:rsidR="00D71659" w:rsidRDefault="00D71659" w:rsidP="00D255CF">
      <w:pPr>
        <w:pStyle w:val="ConsPlusNormal"/>
        <w:ind w:firstLine="539"/>
        <w:jc w:val="right"/>
        <w:rPr>
          <w:rFonts w:ascii="Times New Roman" w:hAnsi="Times New Roman"/>
          <w:sz w:val="26"/>
          <w:szCs w:val="26"/>
        </w:rPr>
      </w:pPr>
    </w:p>
    <w:p w:rsidR="00D71659" w:rsidRDefault="00D71659" w:rsidP="00D255CF">
      <w:pPr>
        <w:pStyle w:val="ConsPlusNormal"/>
        <w:ind w:firstLine="539"/>
        <w:jc w:val="right"/>
        <w:rPr>
          <w:rFonts w:ascii="Times New Roman" w:hAnsi="Times New Roman"/>
          <w:sz w:val="26"/>
          <w:szCs w:val="26"/>
        </w:rPr>
      </w:pPr>
    </w:p>
    <w:p w:rsidR="00D71659" w:rsidRDefault="00D71659" w:rsidP="00D255CF">
      <w:pPr>
        <w:pStyle w:val="ConsPlusNormal"/>
        <w:ind w:firstLine="539"/>
        <w:jc w:val="right"/>
        <w:rPr>
          <w:rFonts w:ascii="Times New Roman" w:hAnsi="Times New Roman"/>
          <w:sz w:val="26"/>
          <w:szCs w:val="26"/>
        </w:rPr>
      </w:pPr>
    </w:p>
    <w:p w:rsidR="00D71659" w:rsidRDefault="00D71659" w:rsidP="00D255CF">
      <w:pPr>
        <w:pStyle w:val="ConsPlusNormal"/>
        <w:ind w:firstLine="539"/>
        <w:jc w:val="right"/>
        <w:rPr>
          <w:rFonts w:ascii="Times New Roman" w:hAnsi="Times New Roman"/>
          <w:sz w:val="26"/>
          <w:szCs w:val="26"/>
        </w:rPr>
      </w:pPr>
    </w:p>
    <w:p w:rsidR="00D71659" w:rsidRDefault="00D71659" w:rsidP="00D255CF">
      <w:pPr>
        <w:pStyle w:val="ConsPlusNormal"/>
        <w:ind w:firstLine="539"/>
        <w:jc w:val="right"/>
        <w:rPr>
          <w:rFonts w:ascii="Times New Roman" w:hAnsi="Times New Roman"/>
          <w:sz w:val="26"/>
          <w:szCs w:val="26"/>
        </w:rPr>
      </w:pPr>
    </w:p>
    <w:p w:rsidR="00D71659" w:rsidRDefault="00D71659" w:rsidP="00D255CF">
      <w:pPr>
        <w:pStyle w:val="ConsPlusNormal"/>
        <w:ind w:firstLine="539"/>
        <w:jc w:val="right"/>
        <w:rPr>
          <w:rFonts w:ascii="Times New Roman" w:hAnsi="Times New Roman"/>
          <w:sz w:val="26"/>
          <w:szCs w:val="26"/>
        </w:rPr>
      </w:pPr>
    </w:p>
    <w:p w:rsidR="00CE6523" w:rsidRDefault="00CE6523" w:rsidP="00D255CF">
      <w:pPr>
        <w:pStyle w:val="ConsPlusNormal"/>
        <w:ind w:firstLine="539"/>
        <w:jc w:val="right"/>
        <w:rPr>
          <w:rFonts w:ascii="Times New Roman" w:hAnsi="Times New Roman"/>
          <w:sz w:val="26"/>
          <w:szCs w:val="26"/>
        </w:rPr>
      </w:pPr>
    </w:p>
    <w:p w:rsidR="00CE6523" w:rsidRDefault="00CE6523" w:rsidP="00D255CF">
      <w:pPr>
        <w:pStyle w:val="ConsPlusNormal"/>
        <w:ind w:firstLine="539"/>
        <w:jc w:val="right"/>
        <w:rPr>
          <w:rFonts w:ascii="Times New Roman" w:hAnsi="Times New Roman"/>
          <w:sz w:val="26"/>
          <w:szCs w:val="26"/>
        </w:rPr>
      </w:pPr>
    </w:p>
    <w:p w:rsidR="00CE6523" w:rsidRDefault="00CE6523" w:rsidP="00D255CF">
      <w:pPr>
        <w:pStyle w:val="ConsPlusNormal"/>
        <w:ind w:firstLine="539"/>
        <w:jc w:val="right"/>
        <w:rPr>
          <w:rFonts w:ascii="Times New Roman" w:hAnsi="Times New Roman"/>
          <w:sz w:val="26"/>
          <w:szCs w:val="26"/>
        </w:rPr>
      </w:pPr>
    </w:p>
    <w:p w:rsidR="00506BF7" w:rsidRDefault="00506BF7" w:rsidP="00D255CF">
      <w:pPr>
        <w:pStyle w:val="ConsPlusNormal"/>
        <w:ind w:firstLine="539"/>
        <w:jc w:val="right"/>
        <w:rPr>
          <w:rFonts w:ascii="Times New Roman" w:hAnsi="Times New Roman"/>
          <w:sz w:val="26"/>
          <w:szCs w:val="26"/>
        </w:rPr>
      </w:pPr>
    </w:p>
    <w:p w:rsidR="00506BF7" w:rsidRDefault="00506BF7" w:rsidP="00D255CF">
      <w:pPr>
        <w:pStyle w:val="ConsPlusNormal"/>
        <w:ind w:firstLine="539"/>
        <w:jc w:val="right"/>
        <w:rPr>
          <w:rFonts w:ascii="Times New Roman" w:hAnsi="Times New Roman"/>
          <w:sz w:val="26"/>
          <w:szCs w:val="26"/>
        </w:rPr>
      </w:pPr>
    </w:p>
    <w:sectPr w:rsidR="00506BF7" w:rsidSect="00D71659">
      <w:pgSz w:w="11906" w:h="16838"/>
      <w:pgMar w:top="426" w:right="6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B2716"/>
    <w:multiLevelType w:val="multilevel"/>
    <w:tmpl w:val="561240F8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97B4275"/>
    <w:multiLevelType w:val="multilevel"/>
    <w:tmpl w:val="8A34831E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CF8"/>
    <w:rsid w:val="00003C3C"/>
    <w:rsid w:val="00007772"/>
    <w:rsid w:val="0000795C"/>
    <w:rsid w:val="00007A12"/>
    <w:rsid w:val="00010B88"/>
    <w:rsid w:val="000116CB"/>
    <w:rsid w:val="000118A3"/>
    <w:rsid w:val="0001276B"/>
    <w:rsid w:val="000145ED"/>
    <w:rsid w:val="00015195"/>
    <w:rsid w:val="000170ED"/>
    <w:rsid w:val="000269C3"/>
    <w:rsid w:val="00027820"/>
    <w:rsid w:val="00030917"/>
    <w:rsid w:val="00032814"/>
    <w:rsid w:val="0003499B"/>
    <w:rsid w:val="00041405"/>
    <w:rsid w:val="000459D0"/>
    <w:rsid w:val="00045B02"/>
    <w:rsid w:val="0004654D"/>
    <w:rsid w:val="000521B9"/>
    <w:rsid w:val="00053336"/>
    <w:rsid w:val="00065918"/>
    <w:rsid w:val="00070A45"/>
    <w:rsid w:val="000805D6"/>
    <w:rsid w:val="00081B55"/>
    <w:rsid w:val="00081D40"/>
    <w:rsid w:val="0008681F"/>
    <w:rsid w:val="000868AB"/>
    <w:rsid w:val="00091798"/>
    <w:rsid w:val="00092351"/>
    <w:rsid w:val="000924E7"/>
    <w:rsid w:val="000946D8"/>
    <w:rsid w:val="000948C8"/>
    <w:rsid w:val="0009587E"/>
    <w:rsid w:val="000961C8"/>
    <w:rsid w:val="000A03C6"/>
    <w:rsid w:val="000A0E07"/>
    <w:rsid w:val="000A4012"/>
    <w:rsid w:val="000B3F64"/>
    <w:rsid w:val="000B5169"/>
    <w:rsid w:val="000B51E4"/>
    <w:rsid w:val="000B5222"/>
    <w:rsid w:val="000B5ED7"/>
    <w:rsid w:val="000B62A5"/>
    <w:rsid w:val="000C1272"/>
    <w:rsid w:val="000C276A"/>
    <w:rsid w:val="000C36F1"/>
    <w:rsid w:val="000C5A7D"/>
    <w:rsid w:val="000C6606"/>
    <w:rsid w:val="000C6836"/>
    <w:rsid w:val="000C7276"/>
    <w:rsid w:val="000D0990"/>
    <w:rsid w:val="000D1C4D"/>
    <w:rsid w:val="000E40F0"/>
    <w:rsid w:val="000E48F9"/>
    <w:rsid w:val="000E76A8"/>
    <w:rsid w:val="000F0D89"/>
    <w:rsid w:val="000F73A1"/>
    <w:rsid w:val="0010101D"/>
    <w:rsid w:val="001032A6"/>
    <w:rsid w:val="00105524"/>
    <w:rsid w:val="00106BFA"/>
    <w:rsid w:val="00110761"/>
    <w:rsid w:val="00113EED"/>
    <w:rsid w:val="0011420C"/>
    <w:rsid w:val="0011671D"/>
    <w:rsid w:val="00121FC7"/>
    <w:rsid w:val="001243A7"/>
    <w:rsid w:val="00125882"/>
    <w:rsid w:val="001278ED"/>
    <w:rsid w:val="0013087A"/>
    <w:rsid w:val="001319BD"/>
    <w:rsid w:val="00134E46"/>
    <w:rsid w:val="001377D5"/>
    <w:rsid w:val="001422A2"/>
    <w:rsid w:val="00145C01"/>
    <w:rsid w:val="00151576"/>
    <w:rsid w:val="00152F39"/>
    <w:rsid w:val="0015444B"/>
    <w:rsid w:val="001554EE"/>
    <w:rsid w:val="00163C50"/>
    <w:rsid w:val="00164EC4"/>
    <w:rsid w:val="00167E12"/>
    <w:rsid w:val="001702DC"/>
    <w:rsid w:val="00171073"/>
    <w:rsid w:val="001721EC"/>
    <w:rsid w:val="00173CD0"/>
    <w:rsid w:val="001770A6"/>
    <w:rsid w:val="00181BA3"/>
    <w:rsid w:val="00184E41"/>
    <w:rsid w:val="00190306"/>
    <w:rsid w:val="0019171D"/>
    <w:rsid w:val="001938B3"/>
    <w:rsid w:val="00195517"/>
    <w:rsid w:val="001A0902"/>
    <w:rsid w:val="001A3013"/>
    <w:rsid w:val="001A624E"/>
    <w:rsid w:val="001A6FEE"/>
    <w:rsid w:val="001B0191"/>
    <w:rsid w:val="001B393F"/>
    <w:rsid w:val="001B4C9F"/>
    <w:rsid w:val="001C0927"/>
    <w:rsid w:val="001C17C6"/>
    <w:rsid w:val="001C377C"/>
    <w:rsid w:val="001C4325"/>
    <w:rsid w:val="001C4FF2"/>
    <w:rsid w:val="001C6116"/>
    <w:rsid w:val="001C617D"/>
    <w:rsid w:val="001D1CE4"/>
    <w:rsid w:val="001D3699"/>
    <w:rsid w:val="001D76A8"/>
    <w:rsid w:val="001F1B43"/>
    <w:rsid w:val="001F4E01"/>
    <w:rsid w:val="001F5FF3"/>
    <w:rsid w:val="00200193"/>
    <w:rsid w:val="00200744"/>
    <w:rsid w:val="002020CE"/>
    <w:rsid w:val="00202D80"/>
    <w:rsid w:val="00203198"/>
    <w:rsid w:val="00206481"/>
    <w:rsid w:val="002069AE"/>
    <w:rsid w:val="00207245"/>
    <w:rsid w:val="002144D6"/>
    <w:rsid w:val="00214820"/>
    <w:rsid w:val="0021523A"/>
    <w:rsid w:val="0021602F"/>
    <w:rsid w:val="002161A0"/>
    <w:rsid w:val="00220447"/>
    <w:rsid w:val="00222769"/>
    <w:rsid w:val="002227AE"/>
    <w:rsid w:val="00223790"/>
    <w:rsid w:val="00224360"/>
    <w:rsid w:val="002260FB"/>
    <w:rsid w:val="00226D7E"/>
    <w:rsid w:val="00230496"/>
    <w:rsid w:val="00230E54"/>
    <w:rsid w:val="00232F05"/>
    <w:rsid w:val="00234596"/>
    <w:rsid w:val="002346CB"/>
    <w:rsid w:val="0023579E"/>
    <w:rsid w:val="0024393E"/>
    <w:rsid w:val="002443D4"/>
    <w:rsid w:val="002448D2"/>
    <w:rsid w:val="00244B0D"/>
    <w:rsid w:val="002453B9"/>
    <w:rsid w:val="002467DD"/>
    <w:rsid w:val="00246DF7"/>
    <w:rsid w:val="00251279"/>
    <w:rsid w:val="00251379"/>
    <w:rsid w:val="00252FEA"/>
    <w:rsid w:val="00254065"/>
    <w:rsid w:val="00255DD5"/>
    <w:rsid w:val="002565FB"/>
    <w:rsid w:val="00262510"/>
    <w:rsid w:val="002666D3"/>
    <w:rsid w:val="00266A79"/>
    <w:rsid w:val="00266F61"/>
    <w:rsid w:val="00267E1F"/>
    <w:rsid w:val="002714D8"/>
    <w:rsid w:val="00271F20"/>
    <w:rsid w:val="00280761"/>
    <w:rsid w:val="00285E99"/>
    <w:rsid w:val="002879B9"/>
    <w:rsid w:val="00291637"/>
    <w:rsid w:val="00291D1D"/>
    <w:rsid w:val="00296F52"/>
    <w:rsid w:val="002B0105"/>
    <w:rsid w:val="002B0358"/>
    <w:rsid w:val="002B2D62"/>
    <w:rsid w:val="002B592E"/>
    <w:rsid w:val="002B727E"/>
    <w:rsid w:val="002B7A3C"/>
    <w:rsid w:val="002C03DA"/>
    <w:rsid w:val="002C14FC"/>
    <w:rsid w:val="002C15AB"/>
    <w:rsid w:val="002C30C0"/>
    <w:rsid w:val="002C38E2"/>
    <w:rsid w:val="002C3CDA"/>
    <w:rsid w:val="002C5D95"/>
    <w:rsid w:val="002D0911"/>
    <w:rsid w:val="002D0F25"/>
    <w:rsid w:val="002D765E"/>
    <w:rsid w:val="002D7BF9"/>
    <w:rsid w:val="002E4ED6"/>
    <w:rsid w:val="002F2425"/>
    <w:rsid w:val="002F3573"/>
    <w:rsid w:val="002F35D3"/>
    <w:rsid w:val="002F5961"/>
    <w:rsid w:val="00300624"/>
    <w:rsid w:val="003014A5"/>
    <w:rsid w:val="00302FCF"/>
    <w:rsid w:val="00303E34"/>
    <w:rsid w:val="003045E3"/>
    <w:rsid w:val="003121E9"/>
    <w:rsid w:val="003136DE"/>
    <w:rsid w:val="0031463B"/>
    <w:rsid w:val="003154BA"/>
    <w:rsid w:val="00315A5C"/>
    <w:rsid w:val="0032015F"/>
    <w:rsid w:val="00324AE9"/>
    <w:rsid w:val="003259D9"/>
    <w:rsid w:val="0032782C"/>
    <w:rsid w:val="00330706"/>
    <w:rsid w:val="003333B6"/>
    <w:rsid w:val="00333809"/>
    <w:rsid w:val="00334718"/>
    <w:rsid w:val="00334AC5"/>
    <w:rsid w:val="00336D4A"/>
    <w:rsid w:val="003427AF"/>
    <w:rsid w:val="0034390E"/>
    <w:rsid w:val="00345722"/>
    <w:rsid w:val="00346AC8"/>
    <w:rsid w:val="0034736B"/>
    <w:rsid w:val="003501C3"/>
    <w:rsid w:val="00356B3C"/>
    <w:rsid w:val="0036326D"/>
    <w:rsid w:val="00365DAD"/>
    <w:rsid w:val="00366FE8"/>
    <w:rsid w:val="0036799E"/>
    <w:rsid w:val="00371D24"/>
    <w:rsid w:val="00373D59"/>
    <w:rsid w:val="0037413B"/>
    <w:rsid w:val="003747CE"/>
    <w:rsid w:val="003751B9"/>
    <w:rsid w:val="00380A50"/>
    <w:rsid w:val="00381753"/>
    <w:rsid w:val="003843BC"/>
    <w:rsid w:val="00385019"/>
    <w:rsid w:val="00385D88"/>
    <w:rsid w:val="0038604A"/>
    <w:rsid w:val="00387D61"/>
    <w:rsid w:val="00390388"/>
    <w:rsid w:val="0039183A"/>
    <w:rsid w:val="00392B0F"/>
    <w:rsid w:val="00392B49"/>
    <w:rsid w:val="00393378"/>
    <w:rsid w:val="003938E6"/>
    <w:rsid w:val="003952EA"/>
    <w:rsid w:val="00396461"/>
    <w:rsid w:val="003A0B76"/>
    <w:rsid w:val="003A198B"/>
    <w:rsid w:val="003A2F76"/>
    <w:rsid w:val="003A4951"/>
    <w:rsid w:val="003A5FAC"/>
    <w:rsid w:val="003A75F7"/>
    <w:rsid w:val="003A7BF6"/>
    <w:rsid w:val="003B0B03"/>
    <w:rsid w:val="003B21BE"/>
    <w:rsid w:val="003B325C"/>
    <w:rsid w:val="003B3373"/>
    <w:rsid w:val="003B37CC"/>
    <w:rsid w:val="003C1DDE"/>
    <w:rsid w:val="003C30F1"/>
    <w:rsid w:val="003C7C66"/>
    <w:rsid w:val="003D2C10"/>
    <w:rsid w:val="003D3724"/>
    <w:rsid w:val="003D446A"/>
    <w:rsid w:val="003D6751"/>
    <w:rsid w:val="003D6F90"/>
    <w:rsid w:val="003D75B5"/>
    <w:rsid w:val="003E0954"/>
    <w:rsid w:val="003E381D"/>
    <w:rsid w:val="003E3E8E"/>
    <w:rsid w:val="003E4D96"/>
    <w:rsid w:val="003E5183"/>
    <w:rsid w:val="003F0629"/>
    <w:rsid w:val="003F08DA"/>
    <w:rsid w:val="003F08F0"/>
    <w:rsid w:val="003F435D"/>
    <w:rsid w:val="003F5ADF"/>
    <w:rsid w:val="003F6DF0"/>
    <w:rsid w:val="003F76E5"/>
    <w:rsid w:val="00401423"/>
    <w:rsid w:val="00401D13"/>
    <w:rsid w:val="004023C4"/>
    <w:rsid w:val="00402488"/>
    <w:rsid w:val="004035DD"/>
    <w:rsid w:val="00406091"/>
    <w:rsid w:val="00406E3E"/>
    <w:rsid w:val="00407AFE"/>
    <w:rsid w:val="00407D8C"/>
    <w:rsid w:val="004102DB"/>
    <w:rsid w:val="0041043D"/>
    <w:rsid w:val="0041069D"/>
    <w:rsid w:val="00412673"/>
    <w:rsid w:val="0041466B"/>
    <w:rsid w:val="0041570A"/>
    <w:rsid w:val="00416049"/>
    <w:rsid w:val="00416347"/>
    <w:rsid w:val="00416B6F"/>
    <w:rsid w:val="00416F10"/>
    <w:rsid w:val="004224B4"/>
    <w:rsid w:val="0042470C"/>
    <w:rsid w:val="0042501C"/>
    <w:rsid w:val="00426068"/>
    <w:rsid w:val="00426958"/>
    <w:rsid w:val="0043016C"/>
    <w:rsid w:val="0043040F"/>
    <w:rsid w:val="004313F5"/>
    <w:rsid w:val="00436EF4"/>
    <w:rsid w:val="00440634"/>
    <w:rsid w:val="00444AF1"/>
    <w:rsid w:val="004451CB"/>
    <w:rsid w:val="00446B4D"/>
    <w:rsid w:val="00447F3B"/>
    <w:rsid w:val="0045116C"/>
    <w:rsid w:val="00454127"/>
    <w:rsid w:val="00454AA6"/>
    <w:rsid w:val="00454C24"/>
    <w:rsid w:val="0045600C"/>
    <w:rsid w:val="004570D7"/>
    <w:rsid w:val="004578DB"/>
    <w:rsid w:val="0046474A"/>
    <w:rsid w:val="00471352"/>
    <w:rsid w:val="00473599"/>
    <w:rsid w:val="00475083"/>
    <w:rsid w:val="0047552F"/>
    <w:rsid w:val="00477B45"/>
    <w:rsid w:val="004817A5"/>
    <w:rsid w:val="004823C9"/>
    <w:rsid w:val="00482E90"/>
    <w:rsid w:val="0048371A"/>
    <w:rsid w:val="004861E1"/>
    <w:rsid w:val="00491A83"/>
    <w:rsid w:val="00492960"/>
    <w:rsid w:val="00493085"/>
    <w:rsid w:val="0049420B"/>
    <w:rsid w:val="00495C4C"/>
    <w:rsid w:val="004A0058"/>
    <w:rsid w:val="004A1163"/>
    <w:rsid w:val="004A225A"/>
    <w:rsid w:val="004A2A9A"/>
    <w:rsid w:val="004A53BB"/>
    <w:rsid w:val="004A62FE"/>
    <w:rsid w:val="004B0C37"/>
    <w:rsid w:val="004C2DA9"/>
    <w:rsid w:val="004C5E9F"/>
    <w:rsid w:val="004C7933"/>
    <w:rsid w:val="004D0BFD"/>
    <w:rsid w:val="004D315B"/>
    <w:rsid w:val="004D31EC"/>
    <w:rsid w:val="004D32A0"/>
    <w:rsid w:val="004D63C7"/>
    <w:rsid w:val="004E0554"/>
    <w:rsid w:val="004E2282"/>
    <w:rsid w:val="004E3CFD"/>
    <w:rsid w:val="004E57C0"/>
    <w:rsid w:val="004E6286"/>
    <w:rsid w:val="004E70EA"/>
    <w:rsid w:val="004F1E8B"/>
    <w:rsid w:val="004F3575"/>
    <w:rsid w:val="004F3915"/>
    <w:rsid w:val="004F3DD0"/>
    <w:rsid w:val="004F5032"/>
    <w:rsid w:val="004F6217"/>
    <w:rsid w:val="004F6E98"/>
    <w:rsid w:val="004F72FD"/>
    <w:rsid w:val="004F7909"/>
    <w:rsid w:val="004F7E4F"/>
    <w:rsid w:val="0050497E"/>
    <w:rsid w:val="005050D6"/>
    <w:rsid w:val="00506877"/>
    <w:rsid w:val="00506BF7"/>
    <w:rsid w:val="005107FE"/>
    <w:rsid w:val="00512DA5"/>
    <w:rsid w:val="00513B74"/>
    <w:rsid w:val="00514742"/>
    <w:rsid w:val="0051594F"/>
    <w:rsid w:val="00517727"/>
    <w:rsid w:val="0051793C"/>
    <w:rsid w:val="005226BE"/>
    <w:rsid w:val="0052522D"/>
    <w:rsid w:val="005319BA"/>
    <w:rsid w:val="00532727"/>
    <w:rsid w:val="00535196"/>
    <w:rsid w:val="00536D45"/>
    <w:rsid w:val="0054525D"/>
    <w:rsid w:val="005476FE"/>
    <w:rsid w:val="00547CDC"/>
    <w:rsid w:val="00547DC3"/>
    <w:rsid w:val="00550C66"/>
    <w:rsid w:val="00551ECE"/>
    <w:rsid w:val="0055518E"/>
    <w:rsid w:val="00560DEA"/>
    <w:rsid w:val="00560FF9"/>
    <w:rsid w:val="00563600"/>
    <w:rsid w:val="00563C73"/>
    <w:rsid w:val="00567878"/>
    <w:rsid w:val="00572628"/>
    <w:rsid w:val="00572827"/>
    <w:rsid w:val="00572B64"/>
    <w:rsid w:val="0057393F"/>
    <w:rsid w:val="00577303"/>
    <w:rsid w:val="005777D4"/>
    <w:rsid w:val="00580390"/>
    <w:rsid w:val="005836A3"/>
    <w:rsid w:val="00584627"/>
    <w:rsid w:val="00591014"/>
    <w:rsid w:val="00591F46"/>
    <w:rsid w:val="0059614D"/>
    <w:rsid w:val="005A2141"/>
    <w:rsid w:val="005A2590"/>
    <w:rsid w:val="005A326B"/>
    <w:rsid w:val="005A40F9"/>
    <w:rsid w:val="005B3089"/>
    <w:rsid w:val="005C0D65"/>
    <w:rsid w:val="005C1BA8"/>
    <w:rsid w:val="005C279D"/>
    <w:rsid w:val="005C4281"/>
    <w:rsid w:val="005C5496"/>
    <w:rsid w:val="005C7E0D"/>
    <w:rsid w:val="005D2904"/>
    <w:rsid w:val="005D3BA7"/>
    <w:rsid w:val="005D7342"/>
    <w:rsid w:val="005E2BEA"/>
    <w:rsid w:val="005E4774"/>
    <w:rsid w:val="005E693E"/>
    <w:rsid w:val="005E6C70"/>
    <w:rsid w:val="005E7898"/>
    <w:rsid w:val="005F05DD"/>
    <w:rsid w:val="005F075B"/>
    <w:rsid w:val="005F2153"/>
    <w:rsid w:val="005F7D96"/>
    <w:rsid w:val="006012E9"/>
    <w:rsid w:val="006032A5"/>
    <w:rsid w:val="0061195C"/>
    <w:rsid w:val="00613816"/>
    <w:rsid w:val="006143DF"/>
    <w:rsid w:val="00617E4C"/>
    <w:rsid w:val="00622ED5"/>
    <w:rsid w:val="0062452D"/>
    <w:rsid w:val="00624C62"/>
    <w:rsid w:val="00624EEF"/>
    <w:rsid w:val="006256D9"/>
    <w:rsid w:val="006265D2"/>
    <w:rsid w:val="00627560"/>
    <w:rsid w:val="00630137"/>
    <w:rsid w:val="006312D4"/>
    <w:rsid w:val="006369FC"/>
    <w:rsid w:val="00637B10"/>
    <w:rsid w:val="0064062A"/>
    <w:rsid w:val="00640666"/>
    <w:rsid w:val="00640AC6"/>
    <w:rsid w:val="00645B32"/>
    <w:rsid w:val="00645DA8"/>
    <w:rsid w:val="006502AB"/>
    <w:rsid w:val="00654BAE"/>
    <w:rsid w:val="006560B6"/>
    <w:rsid w:val="006561CC"/>
    <w:rsid w:val="0066189C"/>
    <w:rsid w:val="00663C40"/>
    <w:rsid w:val="00663D03"/>
    <w:rsid w:val="0066729B"/>
    <w:rsid w:val="0067388A"/>
    <w:rsid w:val="00673CA3"/>
    <w:rsid w:val="006830F4"/>
    <w:rsid w:val="00683113"/>
    <w:rsid w:val="00683FD9"/>
    <w:rsid w:val="006842C3"/>
    <w:rsid w:val="006904FA"/>
    <w:rsid w:val="00692E0E"/>
    <w:rsid w:val="00693067"/>
    <w:rsid w:val="00694401"/>
    <w:rsid w:val="0069466E"/>
    <w:rsid w:val="006970C1"/>
    <w:rsid w:val="0069777A"/>
    <w:rsid w:val="006A0584"/>
    <w:rsid w:val="006A08CC"/>
    <w:rsid w:val="006A1236"/>
    <w:rsid w:val="006A2284"/>
    <w:rsid w:val="006A2C17"/>
    <w:rsid w:val="006A7246"/>
    <w:rsid w:val="006B033E"/>
    <w:rsid w:val="006B3658"/>
    <w:rsid w:val="006B369D"/>
    <w:rsid w:val="006B3BE0"/>
    <w:rsid w:val="006B57B4"/>
    <w:rsid w:val="006B5BB4"/>
    <w:rsid w:val="006B5D67"/>
    <w:rsid w:val="006C4C7E"/>
    <w:rsid w:val="006C615F"/>
    <w:rsid w:val="006C76E9"/>
    <w:rsid w:val="006D1331"/>
    <w:rsid w:val="006D16B4"/>
    <w:rsid w:val="006D2F2C"/>
    <w:rsid w:val="006D6000"/>
    <w:rsid w:val="006D64DB"/>
    <w:rsid w:val="006E260B"/>
    <w:rsid w:val="006E3450"/>
    <w:rsid w:val="006E6524"/>
    <w:rsid w:val="006F00FF"/>
    <w:rsid w:val="006F062F"/>
    <w:rsid w:val="006F1D5C"/>
    <w:rsid w:val="006F3A69"/>
    <w:rsid w:val="006F407E"/>
    <w:rsid w:val="006F584D"/>
    <w:rsid w:val="006F5F24"/>
    <w:rsid w:val="00700FC1"/>
    <w:rsid w:val="0070106E"/>
    <w:rsid w:val="00703657"/>
    <w:rsid w:val="00706416"/>
    <w:rsid w:val="00714A81"/>
    <w:rsid w:val="0071626C"/>
    <w:rsid w:val="00723962"/>
    <w:rsid w:val="007300A5"/>
    <w:rsid w:val="0073021F"/>
    <w:rsid w:val="007345B7"/>
    <w:rsid w:val="00736B72"/>
    <w:rsid w:val="00740566"/>
    <w:rsid w:val="00741191"/>
    <w:rsid w:val="00744955"/>
    <w:rsid w:val="00752334"/>
    <w:rsid w:val="007541A0"/>
    <w:rsid w:val="007542A6"/>
    <w:rsid w:val="0076093F"/>
    <w:rsid w:val="0076155D"/>
    <w:rsid w:val="00767164"/>
    <w:rsid w:val="00767D60"/>
    <w:rsid w:val="007763F8"/>
    <w:rsid w:val="0078327C"/>
    <w:rsid w:val="00784E06"/>
    <w:rsid w:val="00785272"/>
    <w:rsid w:val="00794916"/>
    <w:rsid w:val="0079574F"/>
    <w:rsid w:val="00795E40"/>
    <w:rsid w:val="00796E26"/>
    <w:rsid w:val="007A061F"/>
    <w:rsid w:val="007A0816"/>
    <w:rsid w:val="007A2404"/>
    <w:rsid w:val="007A5EB4"/>
    <w:rsid w:val="007B01BC"/>
    <w:rsid w:val="007B3126"/>
    <w:rsid w:val="007B3476"/>
    <w:rsid w:val="007B4AD8"/>
    <w:rsid w:val="007B55D6"/>
    <w:rsid w:val="007B612C"/>
    <w:rsid w:val="007C03E7"/>
    <w:rsid w:val="007C6554"/>
    <w:rsid w:val="007C6632"/>
    <w:rsid w:val="007C68C6"/>
    <w:rsid w:val="007C6E17"/>
    <w:rsid w:val="007C6FB7"/>
    <w:rsid w:val="007C710D"/>
    <w:rsid w:val="007D02CB"/>
    <w:rsid w:val="007E070E"/>
    <w:rsid w:val="007E3628"/>
    <w:rsid w:val="007E48C6"/>
    <w:rsid w:val="007E4ACD"/>
    <w:rsid w:val="007E5A30"/>
    <w:rsid w:val="007F29B7"/>
    <w:rsid w:val="00800187"/>
    <w:rsid w:val="008013B7"/>
    <w:rsid w:val="00802433"/>
    <w:rsid w:val="00802FDE"/>
    <w:rsid w:val="00804647"/>
    <w:rsid w:val="00804E91"/>
    <w:rsid w:val="00807F28"/>
    <w:rsid w:val="00810B11"/>
    <w:rsid w:val="00810EE6"/>
    <w:rsid w:val="00811405"/>
    <w:rsid w:val="008120F1"/>
    <w:rsid w:val="008142F2"/>
    <w:rsid w:val="0081436E"/>
    <w:rsid w:val="00815773"/>
    <w:rsid w:val="008204FC"/>
    <w:rsid w:val="00824422"/>
    <w:rsid w:val="00826D89"/>
    <w:rsid w:val="00830A82"/>
    <w:rsid w:val="008320C4"/>
    <w:rsid w:val="00832E0D"/>
    <w:rsid w:val="00833567"/>
    <w:rsid w:val="00841B16"/>
    <w:rsid w:val="00842417"/>
    <w:rsid w:val="008446A7"/>
    <w:rsid w:val="008457C4"/>
    <w:rsid w:val="0084703E"/>
    <w:rsid w:val="00847E54"/>
    <w:rsid w:val="00851C5A"/>
    <w:rsid w:val="00854CE1"/>
    <w:rsid w:val="00854F41"/>
    <w:rsid w:val="008555FA"/>
    <w:rsid w:val="00857A23"/>
    <w:rsid w:val="008603EF"/>
    <w:rsid w:val="00860E22"/>
    <w:rsid w:val="008619F6"/>
    <w:rsid w:val="00861AA8"/>
    <w:rsid w:val="00865C2D"/>
    <w:rsid w:val="00866F27"/>
    <w:rsid w:val="00873F17"/>
    <w:rsid w:val="008745A9"/>
    <w:rsid w:val="00874DB2"/>
    <w:rsid w:val="00875A48"/>
    <w:rsid w:val="00875BDA"/>
    <w:rsid w:val="008761D5"/>
    <w:rsid w:val="00881DCB"/>
    <w:rsid w:val="008820C8"/>
    <w:rsid w:val="0088546E"/>
    <w:rsid w:val="00886556"/>
    <w:rsid w:val="008913C6"/>
    <w:rsid w:val="00893C15"/>
    <w:rsid w:val="00895353"/>
    <w:rsid w:val="00896FF7"/>
    <w:rsid w:val="008A1A2A"/>
    <w:rsid w:val="008A28A5"/>
    <w:rsid w:val="008A2FEC"/>
    <w:rsid w:val="008A389C"/>
    <w:rsid w:val="008A5295"/>
    <w:rsid w:val="008A571A"/>
    <w:rsid w:val="008B2A70"/>
    <w:rsid w:val="008B2C51"/>
    <w:rsid w:val="008B3C26"/>
    <w:rsid w:val="008B578B"/>
    <w:rsid w:val="008B61D5"/>
    <w:rsid w:val="008B6D89"/>
    <w:rsid w:val="008C44C2"/>
    <w:rsid w:val="008C5E0E"/>
    <w:rsid w:val="008D6B35"/>
    <w:rsid w:val="008D7391"/>
    <w:rsid w:val="008E16D1"/>
    <w:rsid w:val="008E2A8D"/>
    <w:rsid w:val="008F008D"/>
    <w:rsid w:val="008F272E"/>
    <w:rsid w:val="008F27D2"/>
    <w:rsid w:val="00900320"/>
    <w:rsid w:val="0090068C"/>
    <w:rsid w:val="00901C15"/>
    <w:rsid w:val="00902EA6"/>
    <w:rsid w:val="00906F52"/>
    <w:rsid w:val="009070F5"/>
    <w:rsid w:val="00910C85"/>
    <w:rsid w:val="00912ED6"/>
    <w:rsid w:val="00916829"/>
    <w:rsid w:val="009168AF"/>
    <w:rsid w:val="00920404"/>
    <w:rsid w:val="00924316"/>
    <w:rsid w:val="00924861"/>
    <w:rsid w:val="00924924"/>
    <w:rsid w:val="0092554B"/>
    <w:rsid w:val="00936562"/>
    <w:rsid w:val="0094073E"/>
    <w:rsid w:val="00946CFC"/>
    <w:rsid w:val="00947A4C"/>
    <w:rsid w:val="00947DE7"/>
    <w:rsid w:val="00952A79"/>
    <w:rsid w:val="009539AC"/>
    <w:rsid w:val="00953AAD"/>
    <w:rsid w:val="00954223"/>
    <w:rsid w:val="00954680"/>
    <w:rsid w:val="00955FD3"/>
    <w:rsid w:val="009575E0"/>
    <w:rsid w:val="009621A4"/>
    <w:rsid w:val="00962764"/>
    <w:rsid w:val="0097066E"/>
    <w:rsid w:val="00972125"/>
    <w:rsid w:val="00973672"/>
    <w:rsid w:val="00973AC0"/>
    <w:rsid w:val="009755AB"/>
    <w:rsid w:val="0097602A"/>
    <w:rsid w:val="00977765"/>
    <w:rsid w:val="00983738"/>
    <w:rsid w:val="00983A75"/>
    <w:rsid w:val="00984203"/>
    <w:rsid w:val="00984A0A"/>
    <w:rsid w:val="00987179"/>
    <w:rsid w:val="0099159D"/>
    <w:rsid w:val="009916AC"/>
    <w:rsid w:val="009934A0"/>
    <w:rsid w:val="00994404"/>
    <w:rsid w:val="00995346"/>
    <w:rsid w:val="009A2C9B"/>
    <w:rsid w:val="009A3F6D"/>
    <w:rsid w:val="009A6CA3"/>
    <w:rsid w:val="009B6AC8"/>
    <w:rsid w:val="009C21B8"/>
    <w:rsid w:val="009C5AEC"/>
    <w:rsid w:val="009C7462"/>
    <w:rsid w:val="009D508C"/>
    <w:rsid w:val="009D5390"/>
    <w:rsid w:val="009D619A"/>
    <w:rsid w:val="009D677D"/>
    <w:rsid w:val="009D75BA"/>
    <w:rsid w:val="009E0DDA"/>
    <w:rsid w:val="009E2034"/>
    <w:rsid w:val="009E3FF2"/>
    <w:rsid w:val="009E4214"/>
    <w:rsid w:val="009E6274"/>
    <w:rsid w:val="009E6C17"/>
    <w:rsid w:val="009F2756"/>
    <w:rsid w:val="009F28E5"/>
    <w:rsid w:val="009F2A91"/>
    <w:rsid w:val="009F4467"/>
    <w:rsid w:val="009F4524"/>
    <w:rsid w:val="009F4AC4"/>
    <w:rsid w:val="00A02B6D"/>
    <w:rsid w:val="00A035A3"/>
    <w:rsid w:val="00A0373A"/>
    <w:rsid w:val="00A1066A"/>
    <w:rsid w:val="00A12824"/>
    <w:rsid w:val="00A131C4"/>
    <w:rsid w:val="00A14C53"/>
    <w:rsid w:val="00A16768"/>
    <w:rsid w:val="00A16F00"/>
    <w:rsid w:val="00A17945"/>
    <w:rsid w:val="00A241B9"/>
    <w:rsid w:val="00A27BD4"/>
    <w:rsid w:val="00A27C9B"/>
    <w:rsid w:val="00A312CE"/>
    <w:rsid w:val="00A32753"/>
    <w:rsid w:val="00A35071"/>
    <w:rsid w:val="00A36AB7"/>
    <w:rsid w:val="00A36B5C"/>
    <w:rsid w:val="00A41AA6"/>
    <w:rsid w:val="00A42153"/>
    <w:rsid w:val="00A42E93"/>
    <w:rsid w:val="00A43C4C"/>
    <w:rsid w:val="00A47777"/>
    <w:rsid w:val="00A502BC"/>
    <w:rsid w:val="00A504F6"/>
    <w:rsid w:val="00A50DBB"/>
    <w:rsid w:val="00A54564"/>
    <w:rsid w:val="00A557B6"/>
    <w:rsid w:val="00A55824"/>
    <w:rsid w:val="00A56900"/>
    <w:rsid w:val="00A6045C"/>
    <w:rsid w:val="00A6095F"/>
    <w:rsid w:val="00A662EE"/>
    <w:rsid w:val="00A678EA"/>
    <w:rsid w:val="00A71730"/>
    <w:rsid w:val="00A71C07"/>
    <w:rsid w:val="00A818A5"/>
    <w:rsid w:val="00A827AF"/>
    <w:rsid w:val="00A85B28"/>
    <w:rsid w:val="00A860C5"/>
    <w:rsid w:val="00A90269"/>
    <w:rsid w:val="00A90ED3"/>
    <w:rsid w:val="00A925C9"/>
    <w:rsid w:val="00A92899"/>
    <w:rsid w:val="00A92E1D"/>
    <w:rsid w:val="00A960CE"/>
    <w:rsid w:val="00AA3F67"/>
    <w:rsid w:val="00AA5DA7"/>
    <w:rsid w:val="00AB4A91"/>
    <w:rsid w:val="00AB5C3A"/>
    <w:rsid w:val="00AC0128"/>
    <w:rsid w:val="00AC1455"/>
    <w:rsid w:val="00AC2490"/>
    <w:rsid w:val="00AC27AB"/>
    <w:rsid w:val="00AC5C97"/>
    <w:rsid w:val="00AD1045"/>
    <w:rsid w:val="00AD5C3E"/>
    <w:rsid w:val="00AD7B2E"/>
    <w:rsid w:val="00AD7EC6"/>
    <w:rsid w:val="00AE02B7"/>
    <w:rsid w:val="00AE08CB"/>
    <w:rsid w:val="00AE1A42"/>
    <w:rsid w:val="00AE33C8"/>
    <w:rsid w:val="00AE4950"/>
    <w:rsid w:val="00AE4BBD"/>
    <w:rsid w:val="00AE6DDF"/>
    <w:rsid w:val="00AF6C7E"/>
    <w:rsid w:val="00AF7D12"/>
    <w:rsid w:val="00B0096A"/>
    <w:rsid w:val="00B05E45"/>
    <w:rsid w:val="00B07254"/>
    <w:rsid w:val="00B137E0"/>
    <w:rsid w:val="00B14B8E"/>
    <w:rsid w:val="00B14EAE"/>
    <w:rsid w:val="00B14FF3"/>
    <w:rsid w:val="00B15658"/>
    <w:rsid w:val="00B161B8"/>
    <w:rsid w:val="00B20C8A"/>
    <w:rsid w:val="00B22432"/>
    <w:rsid w:val="00B25554"/>
    <w:rsid w:val="00B316D2"/>
    <w:rsid w:val="00B320C7"/>
    <w:rsid w:val="00B32C86"/>
    <w:rsid w:val="00B33545"/>
    <w:rsid w:val="00B35FD0"/>
    <w:rsid w:val="00B36AB0"/>
    <w:rsid w:val="00B42425"/>
    <w:rsid w:val="00B45877"/>
    <w:rsid w:val="00B4644D"/>
    <w:rsid w:val="00B475B4"/>
    <w:rsid w:val="00B479EE"/>
    <w:rsid w:val="00B5075D"/>
    <w:rsid w:val="00B51262"/>
    <w:rsid w:val="00B51DAD"/>
    <w:rsid w:val="00B5211D"/>
    <w:rsid w:val="00B55507"/>
    <w:rsid w:val="00B56402"/>
    <w:rsid w:val="00B62242"/>
    <w:rsid w:val="00B629BD"/>
    <w:rsid w:val="00B633EE"/>
    <w:rsid w:val="00B64148"/>
    <w:rsid w:val="00B64CFF"/>
    <w:rsid w:val="00B650E7"/>
    <w:rsid w:val="00B70180"/>
    <w:rsid w:val="00B75298"/>
    <w:rsid w:val="00B75F3E"/>
    <w:rsid w:val="00B76D40"/>
    <w:rsid w:val="00B81BD4"/>
    <w:rsid w:val="00B85A4B"/>
    <w:rsid w:val="00B85E76"/>
    <w:rsid w:val="00B86C96"/>
    <w:rsid w:val="00B9060B"/>
    <w:rsid w:val="00B90B06"/>
    <w:rsid w:val="00B92E87"/>
    <w:rsid w:val="00B92FB6"/>
    <w:rsid w:val="00B93156"/>
    <w:rsid w:val="00B94870"/>
    <w:rsid w:val="00B94B53"/>
    <w:rsid w:val="00B976F6"/>
    <w:rsid w:val="00BA051E"/>
    <w:rsid w:val="00BA1435"/>
    <w:rsid w:val="00BA1C49"/>
    <w:rsid w:val="00BA4C5A"/>
    <w:rsid w:val="00BA5FD0"/>
    <w:rsid w:val="00BB097E"/>
    <w:rsid w:val="00BB1B9C"/>
    <w:rsid w:val="00BB3CB0"/>
    <w:rsid w:val="00BB6794"/>
    <w:rsid w:val="00BC1956"/>
    <w:rsid w:val="00BC53C8"/>
    <w:rsid w:val="00BC6D27"/>
    <w:rsid w:val="00BC714C"/>
    <w:rsid w:val="00BD2CF8"/>
    <w:rsid w:val="00BD6C17"/>
    <w:rsid w:val="00BE01AA"/>
    <w:rsid w:val="00BE2165"/>
    <w:rsid w:val="00BE61B3"/>
    <w:rsid w:val="00BE636B"/>
    <w:rsid w:val="00BE6A99"/>
    <w:rsid w:val="00BE7CD2"/>
    <w:rsid w:val="00BF07D7"/>
    <w:rsid w:val="00BF27E8"/>
    <w:rsid w:val="00BF3B76"/>
    <w:rsid w:val="00BF61B7"/>
    <w:rsid w:val="00BF73CA"/>
    <w:rsid w:val="00C02512"/>
    <w:rsid w:val="00C033CC"/>
    <w:rsid w:val="00C0572C"/>
    <w:rsid w:val="00C10F17"/>
    <w:rsid w:val="00C12A6F"/>
    <w:rsid w:val="00C15DDE"/>
    <w:rsid w:val="00C17508"/>
    <w:rsid w:val="00C22B02"/>
    <w:rsid w:val="00C22F2B"/>
    <w:rsid w:val="00C318B3"/>
    <w:rsid w:val="00C31A44"/>
    <w:rsid w:val="00C32D57"/>
    <w:rsid w:val="00C34F3B"/>
    <w:rsid w:val="00C4417C"/>
    <w:rsid w:val="00C4491D"/>
    <w:rsid w:val="00C50EA8"/>
    <w:rsid w:val="00C5531E"/>
    <w:rsid w:val="00C55FFE"/>
    <w:rsid w:val="00C570EB"/>
    <w:rsid w:val="00C57E45"/>
    <w:rsid w:val="00C65105"/>
    <w:rsid w:val="00C65EC2"/>
    <w:rsid w:val="00C668E4"/>
    <w:rsid w:val="00C7072A"/>
    <w:rsid w:val="00C7230F"/>
    <w:rsid w:val="00C73944"/>
    <w:rsid w:val="00C7463D"/>
    <w:rsid w:val="00C81CAE"/>
    <w:rsid w:val="00C84181"/>
    <w:rsid w:val="00C86F0D"/>
    <w:rsid w:val="00C87836"/>
    <w:rsid w:val="00C879AF"/>
    <w:rsid w:val="00C90592"/>
    <w:rsid w:val="00C92618"/>
    <w:rsid w:val="00C95E86"/>
    <w:rsid w:val="00C95EC0"/>
    <w:rsid w:val="00CA1A64"/>
    <w:rsid w:val="00CA5EDC"/>
    <w:rsid w:val="00CA63C9"/>
    <w:rsid w:val="00CA6CCB"/>
    <w:rsid w:val="00CA75FE"/>
    <w:rsid w:val="00CB3075"/>
    <w:rsid w:val="00CC1F5E"/>
    <w:rsid w:val="00CC3616"/>
    <w:rsid w:val="00CC66FB"/>
    <w:rsid w:val="00CD3D74"/>
    <w:rsid w:val="00CD7EEB"/>
    <w:rsid w:val="00CE11F3"/>
    <w:rsid w:val="00CE21A4"/>
    <w:rsid w:val="00CE2217"/>
    <w:rsid w:val="00CE29CC"/>
    <w:rsid w:val="00CE4EF0"/>
    <w:rsid w:val="00CE5B50"/>
    <w:rsid w:val="00CE6523"/>
    <w:rsid w:val="00CE66A8"/>
    <w:rsid w:val="00CF0A84"/>
    <w:rsid w:val="00CF1982"/>
    <w:rsid w:val="00CF1A5E"/>
    <w:rsid w:val="00CF67C6"/>
    <w:rsid w:val="00CF7AE7"/>
    <w:rsid w:val="00D006D1"/>
    <w:rsid w:val="00D01EB5"/>
    <w:rsid w:val="00D0218B"/>
    <w:rsid w:val="00D05C94"/>
    <w:rsid w:val="00D06A51"/>
    <w:rsid w:val="00D07C5D"/>
    <w:rsid w:val="00D10F8E"/>
    <w:rsid w:val="00D1186A"/>
    <w:rsid w:val="00D12B05"/>
    <w:rsid w:val="00D1731D"/>
    <w:rsid w:val="00D2222A"/>
    <w:rsid w:val="00D222F8"/>
    <w:rsid w:val="00D23263"/>
    <w:rsid w:val="00D255CF"/>
    <w:rsid w:val="00D25E68"/>
    <w:rsid w:val="00D27D42"/>
    <w:rsid w:val="00D30D82"/>
    <w:rsid w:val="00D34872"/>
    <w:rsid w:val="00D367B9"/>
    <w:rsid w:val="00D36DDE"/>
    <w:rsid w:val="00D3782C"/>
    <w:rsid w:val="00D37B57"/>
    <w:rsid w:val="00D40704"/>
    <w:rsid w:val="00D50787"/>
    <w:rsid w:val="00D51A57"/>
    <w:rsid w:val="00D51B8B"/>
    <w:rsid w:val="00D53B73"/>
    <w:rsid w:val="00D545F4"/>
    <w:rsid w:val="00D571E3"/>
    <w:rsid w:val="00D604D3"/>
    <w:rsid w:val="00D60B95"/>
    <w:rsid w:val="00D630BE"/>
    <w:rsid w:val="00D660B5"/>
    <w:rsid w:val="00D70748"/>
    <w:rsid w:val="00D70A5A"/>
    <w:rsid w:val="00D71659"/>
    <w:rsid w:val="00D8000A"/>
    <w:rsid w:val="00D80B93"/>
    <w:rsid w:val="00D80F1C"/>
    <w:rsid w:val="00D80FE3"/>
    <w:rsid w:val="00D811B3"/>
    <w:rsid w:val="00D82319"/>
    <w:rsid w:val="00D87656"/>
    <w:rsid w:val="00D9160B"/>
    <w:rsid w:val="00D9286E"/>
    <w:rsid w:val="00DA4F5B"/>
    <w:rsid w:val="00DA5487"/>
    <w:rsid w:val="00DA6C74"/>
    <w:rsid w:val="00DB46C1"/>
    <w:rsid w:val="00DB6783"/>
    <w:rsid w:val="00DC52F1"/>
    <w:rsid w:val="00DC53D9"/>
    <w:rsid w:val="00DC57D5"/>
    <w:rsid w:val="00DC765E"/>
    <w:rsid w:val="00DD3A83"/>
    <w:rsid w:val="00DD7CF0"/>
    <w:rsid w:val="00DE07A0"/>
    <w:rsid w:val="00DE2C1A"/>
    <w:rsid w:val="00DE2D3A"/>
    <w:rsid w:val="00DE386D"/>
    <w:rsid w:val="00DE3B81"/>
    <w:rsid w:val="00DE5C87"/>
    <w:rsid w:val="00DE6989"/>
    <w:rsid w:val="00DF0D12"/>
    <w:rsid w:val="00DF12F5"/>
    <w:rsid w:val="00DF16C0"/>
    <w:rsid w:val="00DF39C1"/>
    <w:rsid w:val="00DF41C2"/>
    <w:rsid w:val="00DF769F"/>
    <w:rsid w:val="00E008C8"/>
    <w:rsid w:val="00E03F0F"/>
    <w:rsid w:val="00E0479D"/>
    <w:rsid w:val="00E048B8"/>
    <w:rsid w:val="00E05331"/>
    <w:rsid w:val="00E05447"/>
    <w:rsid w:val="00E05714"/>
    <w:rsid w:val="00E05E6B"/>
    <w:rsid w:val="00E05E6E"/>
    <w:rsid w:val="00E1010F"/>
    <w:rsid w:val="00E1241A"/>
    <w:rsid w:val="00E13E67"/>
    <w:rsid w:val="00E23AA2"/>
    <w:rsid w:val="00E24594"/>
    <w:rsid w:val="00E24EED"/>
    <w:rsid w:val="00E26FED"/>
    <w:rsid w:val="00E30B6F"/>
    <w:rsid w:val="00E32DB7"/>
    <w:rsid w:val="00E348F2"/>
    <w:rsid w:val="00E36AAF"/>
    <w:rsid w:val="00E36DEF"/>
    <w:rsid w:val="00E3798A"/>
    <w:rsid w:val="00E43AF1"/>
    <w:rsid w:val="00E45B0E"/>
    <w:rsid w:val="00E472ED"/>
    <w:rsid w:val="00E502D6"/>
    <w:rsid w:val="00E50B35"/>
    <w:rsid w:val="00E53996"/>
    <w:rsid w:val="00E54846"/>
    <w:rsid w:val="00E55405"/>
    <w:rsid w:val="00E57993"/>
    <w:rsid w:val="00E62222"/>
    <w:rsid w:val="00E64E73"/>
    <w:rsid w:val="00E66FA2"/>
    <w:rsid w:val="00E70AB9"/>
    <w:rsid w:val="00E71DE4"/>
    <w:rsid w:val="00E747A7"/>
    <w:rsid w:val="00E85614"/>
    <w:rsid w:val="00E8774F"/>
    <w:rsid w:val="00E93019"/>
    <w:rsid w:val="00E93942"/>
    <w:rsid w:val="00E974C1"/>
    <w:rsid w:val="00EA25DB"/>
    <w:rsid w:val="00EA3B83"/>
    <w:rsid w:val="00EA4C6A"/>
    <w:rsid w:val="00EB0A3C"/>
    <w:rsid w:val="00EB4D82"/>
    <w:rsid w:val="00EB5DC7"/>
    <w:rsid w:val="00EC13BE"/>
    <w:rsid w:val="00EC442B"/>
    <w:rsid w:val="00EC46A0"/>
    <w:rsid w:val="00EC4807"/>
    <w:rsid w:val="00EC4DB4"/>
    <w:rsid w:val="00ED05A4"/>
    <w:rsid w:val="00ED1573"/>
    <w:rsid w:val="00ED2A4A"/>
    <w:rsid w:val="00ED2B74"/>
    <w:rsid w:val="00ED31DD"/>
    <w:rsid w:val="00ED6082"/>
    <w:rsid w:val="00ED6662"/>
    <w:rsid w:val="00ED7C96"/>
    <w:rsid w:val="00EE640C"/>
    <w:rsid w:val="00EF0406"/>
    <w:rsid w:val="00EF04BC"/>
    <w:rsid w:val="00EF37AC"/>
    <w:rsid w:val="00EF37F9"/>
    <w:rsid w:val="00EF51A9"/>
    <w:rsid w:val="00EF584F"/>
    <w:rsid w:val="00F00157"/>
    <w:rsid w:val="00F023F5"/>
    <w:rsid w:val="00F05718"/>
    <w:rsid w:val="00F06528"/>
    <w:rsid w:val="00F06BEC"/>
    <w:rsid w:val="00F073D6"/>
    <w:rsid w:val="00F0781B"/>
    <w:rsid w:val="00F114A2"/>
    <w:rsid w:val="00F1196E"/>
    <w:rsid w:val="00F11A78"/>
    <w:rsid w:val="00F20C14"/>
    <w:rsid w:val="00F22399"/>
    <w:rsid w:val="00F23382"/>
    <w:rsid w:val="00F2551F"/>
    <w:rsid w:val="00F26545"/>
    <w:rsid w:val="00F27D09"/>
    <w:rsid w:val="00F305CF"/>
    <w:rsid w:val="00F32192"/>
    <w:rsid w:val="00F336F7"/>
    <w:rsid w:val="00F33D9E"/>
    <w:rsid w:val="00F351D8"/>
    <w:rsid w:val="00F35350"/>
    <w:rsid w:val="00F42707"/>
    <w:rsid w:val="00F560E7"/>
    <w:rsid w:val="00F5743E"/>
    <w:rsid w:val="00F61779"/>
    <w:rsid w:val="00F620BC"/>
    <w:rsid w:val="00F624F9"/>
    <w:rsid w:val="00F63787"/>
    <w:rsid w:val="00F71807"/>
    <w:rsid w:val="00F72B42"/>
    <w:rsid w:val="00F734D0"/>
    <w:rsid w:val="00F73995"/>
    <w:rsid w:val="00F7531B"/>
    <w:rsid w:val="00F77026"/>
    <w:rsid w:val="00F84784"/>
    <w:rsid w:val="00F8536A"/>
    <w:rsid w:val="00F85BA7"/>
    <w:rsid w:val="00F870EB"/>
    <w:rsid w:val="00F92174"/>
    <w:rsid w:val="00F931D0"/>
    <w:rsid w:val="00F9326B"/>
    <w:rsid w:val="00F934CF"/>
    <w:rsid w:val="00F94329"/>
    <w:rsid w:val="00FA0763"/>
    <w:rsid w:val="00FA11F3"/>
    <w:rsid w:val="00FA6750"/>
    <w:rsid w:val="00FB088D"/>
    <w:rsid w:val="00FB38E8"/>
    <w:rsid w:val="00FB5ED6"/>
    <w:rsid w:val="00FB64BA"/>
    <w:rsid w:val="00FB6BC3"/>
    <w:rsid w:val="00FC10CD"/>
    <w:rsid w:val="00FC2633"/>
    <w:rsid w:val="00FC2E15"/>
    <w:rsid w:val="00FC5150"/>
    <w:rsid w:val="00FC5DCC"/>
    <w:rsid w:val="00FC6D09"/>
    <w:rsid w:val="00FD2D99"/>
    <w:rsid w:val="00FD7F84"/>
    <w:rsid w:val="00FE04B6"/>
    <w:rsid w:val="00FE0F8B"/>
    <w:rsid w:val="00FE307C"/>
    <w:rsid w:val="00FE5E94"/>
    <w:rsid w:val="00FF1F32"/>
    <w:rsid w:val="00FF341F"/>
    <w:rsid w:val="00FF5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00"/>
    <w:pPr>
      <w:spacing w:after="1" w:line="280" w:lineRule="atLeast"/>
      <w:ind w:firstLine="540"/>
      <w:jc w:val="both"/>
    </w:pPr>
    <w:rPr>
      <w:rFonts w:ascii="Times New Roman" w:eastAsia="Times New Roman" w:hAnsi="Times New Roman"/>
      <w:positio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BD2CF8"/>
    <w:pPr>
      <w:widowControl w:val="0"/>
      <w:autoSpaceDE w:val="0"/>
      <w:autoSpaceDN w:val="0"/>
    </w:pPr>
    <w:rPr>
      <w:sz w:val="22"/>
      <w:szCs w:val="22"/>
    </w:rPr>
  </w:style>
  <w:style w:type="paragraph" w:customStyle="1" w:styleId="ConsPlusNonformat">
    <w:name w:val="ConsPlusNonformat"/>
    <w:rsid w:val="00BD2CF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rsid w:val="00BD2CF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BD2CF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BD2CF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BD2CF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BD2CF8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BD2CF8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F06528"/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06528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44AF1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rsid w:val="00CE11F3"/>
    <w:pPr>
      <w:jc w:val="center"/>
    </w:pPr>
    <w:rPr>
      <w:szCs w:val="24"/>
    </w:rPr>
  </w:style>
  <w:style w:type="character" w:customStyle="1" w:styleId="a7">
    <w:name w:val="Основной текст Знак"/>
    <w:basedOn w:val="a0"/>
    <w:link w:val="a6"/>
    <w:locked/>
    <w:rsid w:val="00CE11F3"/>
    <w:rPr>
      <w:rFonts w:ascii="Times New Roman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semiHidden/>
    <w:rsid w:val="00CE11F3"/>
    <w:rPr>
      <w:color w:val="0000FF"/>
      <w:u w:val="single"/>
    </w:rPr>
  </w:style>
  <w:style w:type="character" w:styleId="a8">
    <w:name w:val="FollowedHyperlink"/>
    <w:basedOn w:val="a0"/>
    <w:uiPriority w:val="99"/>
    <w:semiHidden/>
    <w:rsid w:val="002C03DA"/>
    <w:rPr>
      <w:rFonts w:cs="Times New Roman"/>
      <w:color w:val="800080"/>
      <w:u w:val="single"/>
    </w:rPr>
  </w:style>
  <w:style w:type="paragraph" w:customStyle="1" w:styleId="Char">
    <w:name w:val="Char"/>
    <w:basedOn w:val="a"/>
    <w:uiPriority w:val="99"/>
    <w:rsid w:val="00613816"/>
    <w:pPr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ConsPlusNormal0">
    <w:name w:val="ConsPlusNormal Знак"/>
    <w:link w:val="ConsPlusNormal"/>
    <w:uiPriority w:val="99"/>
    <w:locked/>
    <w:rsid w:val="00EF584F"/>
    <w:rPr>
      <w:sz w:val="22"/>
      <w:szCs w:val="22"/>
      <w:lang w:eastAsia="ru-RU" w:bidi="ar-SA"/>
    </w:rPr>
  </w:style>
  <w:style w:type="character" w:styleId="a9">
    <w:name w:val="annotation reference"/>
    <w:basedOn w:val="a0"/>
    <w:uiPriority w:val="99"/>
    <w:semiHidden/>
    <w:rsid w:val="00692E0E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692E0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692E0E"/>
    <w:rPr>
      <w:rFonts w:ascii="Times New Roman" w:hAnsi="Times New Roman" w:cs="Times New Roman"/>
      <w:position w:val="2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rsid w:val="00692E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692E0E"/>
    <w:rPr>
      <w:rFonts w:ascii="Times New Roman" w:hAnsi="Times New Roman" w:cs="Times New Roman"/>
      <w:b/>
      <w:bCs/>
      <w:position w:val="2"/>
      <w:sz w:val="20"/>
      <w:szCs w:val="20"/>
      <w:lang w:eastAsia="ru-RU"/>
    </w:rPr>
  </w:style>
  <w:style w:type="character" w:customStyle="1" w:styleId="6">
    <w:name w:val="Основной текст (6)"/>
    <w:basedOn w:val="a0"/>
    <w:rsid w:val="0097602A"/>
    <w:rPr>
      <w:b/>
      <w:bCs/>
      <w:shd w:val="clear" w:color="auto" w:fill="FFFFFF"/>
    </w:rPr>
  </w:style>
  <w:style w:type="paragraph" w:styleId="ae">
    <w:name w:val="List Paragraph"/>
    <w:basedOn w:val="a"/>
    <w:uiPriority w:val="34"/>
    <w:qFormat/>
    <w:rsid w:val="0001276B"/>
    <w:pPr>
      <w:ind w:left="720"/>
      <w:contextualSpacing/>
    </w:pPr>
  </w:style>
  <w:style w:type="character" w:customStyle="1" w:styleId="fontstyle01">
    <w:name w:val="fontstyle01"/>
    <w:rsid w:val="00B92FB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normal1">
    <w:name w:val="consplusnormal"/>
    <w:basedOn w:val="a"/>
    <w:rsid w:val="00E008C8"/>
    <w:pPr>
      <w:spacing w:before="100" w:beforeAutospacing="1" w:after="100" w:afterAutospacing="1" w:line="240" w:lineRule="auto"/>
      <w:ind w:firstLine="0"/>
      <w:jc w:val="left"/>
    </w:pPr>
    <w:rPr>
      <w:positio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rechny.zato.ru" TargetMode="External"/><Relationship Id="rId13" Type="http://schemas.openxmlformats.org/officeDocument/2006/relationships/hyperlink" Target="https://login.consultant.ru/link/?req=doc&amp;base=LAW&amp;n=502780&amp;dst=10010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87C9C682920FDFD4C9C2866BBDD7ECA1B7CB78F56F977EC99160357A50C830638C692F8FAA6A26DBF67H" TargetMode="External"/><Relationship Id="rId12" Type="http://schemas.openxmlformats.org/officeDocument/2006/relationships/hyperlink" Target="https://login.consultant.ru/link/?req=doc&amp;base=LAW&amp;n=502780&amp;dst=10010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login.consultant.ru/link/?req=doc&amp;base=LAW&amp;n=502780&amp;dst=1001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09907&amp;dst=60" TargetMode="External"/><Relationship Id="rId10" Type="http://schemas.openxmlformats.org/officeDocument/2006/relationships/hyperlink" Target="https://gosuslugi.pnzre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https://login.consultant.ru/link/?req=doc&amp;base=LAW&amp;n=502780&amp;dst=100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0DF6C-2C7C-4FEA-8803-BB1263851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1547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10351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mpuchkova</dc:creator>
  <cp:lastModifiedBy>mkorsakova</cp:lastModifiedBy>
  <cp:revision>4</cp:revision>
  <cp:lastPrinted>2026-04-27T12:26:00Z</cp:lastPrinted>
  <dcterms:created xsi:type="dcterms:W3CDTF">2026-04-27T12:29:00Z</dcterms:created>
  <dcterms:modified xsi:type="dcterms:W3CDTF">2026-04-28T08:28:00Z</dcterms:modified>
</cp:coreProperties>
</file>