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454" w:rsidRPr="00D12D46" w:rsidRDefault="00B034B6" w:rsidP="00B05454">
      <w:pPr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1945005</wp:posOffset>
                </wp:positionV>
                <wp:extent cx="1096010" cy="22796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54" w:rsidRPr="003E066A" w:rsidRDefault="00B05454" w:rsidP="000100EC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39.3pt;margin-top:153.15pt;width:86.3pt;height:1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" stroked="f">
                <v:fill opacity="0"/>
                <v:textbox inset="0,0,0,0">
                  <w:txbxContent>
                    <w:p w:rsidR="00B05454" w:rsidRPr="003E066A" w:rsidRDefault="00B05454" w:rsidP="000100EC">
                      <w:pPr>
                        <w:ind w:left="142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1945005</wp:posOffset>
                </wp:positionV>
                <wp:extent cx="972185" cy="227965"/>
                <wp:effectExtent l="0" t="0" r="0" b="63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54" w:rsidRPr="003E066A" w:rsidRDefault="00B05454" w:rsidP="000100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107.55pt;margin-top:153.15pt;width:76.5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Dw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" stroked="f">
                <v:textbox>
                  <w:txbxContent>
                    <w:p w:rsidR="00B05454" w:rsidRPr="003E066A" w:rsidRDefault="00B05454" w:rsidP="000100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2257425</wp:posOffset>
                </wp:positionV>
                <wp:extent cx="243205" cy="35560"/>
                <wp:effectExtent l="0" t="0" r="4445" b="254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3205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05454" w:rsidRDefault="00B05454" w:rsidP="00B05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8" type="#_x0000_t202" style="position:absolute;margin-left:142.95pt;margin-top:177.75pt;width:19.15pt;height:2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" stroked="f">
                <v:textbox>
                  <w:txbxContent>
                    <w:p w:rsidR="00B05454" w:rsidRDefault="00B05454" w:rsidP="00B0545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1944370</wp:posOffset>
                </wp:positionV>
                <wp:extent cx="382270" cy="22796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54" w:rsidRDefault="00B05454" w:rsidP="00B0545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81.45pt;margin-top:153.1pt;width:30.1pt;height: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" stroked="f">
                <v:fill opacity="0"/>
                <v:textbox inset="0,0,0,0">
                  <w:txbxContent>
                    <w:p w:rsidR="00B05454" w:rsidRDefault="00B05454" w:rsidP="00B0545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833120" cy="15621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56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05454" w:rsidRDefault="00B05454" w:rsidP="00B05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margin-left:415.35pt;margin-top:78pt;width:65.6pt;height:1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" stroked="f">
                <v:fill opacity="0"/>
                <v:textbox inset="0,0,0,0">
                  <w:txbxContent>
                    <w:p w:rsidR="00B05454" w:rsidRDefault="00B05454" w:rsidP="00B05454"/>
                  </w:txbxContent>
                </v:textbox>
              </v:shape>
            </w:pict>
          </mc:Fallback>
        </mc:AlternateContent>
      </w:r>
      <w:r w:rsidR="00B05454">
        <w:rPr>
          <w:noProof/>
          <w:sz w:val="24"/>
          <w:lang w:eastAsia="ru-RU"/>
        </w:rPr>
        <w:drawing>
          <wp:inline distT="0" distB="0" distL="0" distR="0">
            <wp:extent cx="6372225" cy="2466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54" w:rsidRDefault="00B05454" w:rsidP="003E066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DA1C54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</w:t>
      </w:r>
      <w:r w:rsidR="003E066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Главы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 города Заречного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Пензенской области</w:t>
      </w:r>
    </w:p>
    <w:p w:rsidR="00B05454" w:rsidRPr="00DA1C54" w:rsidRDefault="00B05454" w:rsidP="003E06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22.10.2008 №1244 «</w:t>
      </w:r>
      <w:r w:rsidRPr="00DA1C54">
        <w:rPr>
          <w:rFonts w:ascii="Times New Roman" w:hAnsi="Times New Roman" w:cs="Times New Roman"/>
          <w:bCs/>
          <w:sz w:val="26"/>
          <w:szCs w:val="26"/>
        </w:rPr>
        <w:t>О межведомственной комиссии по защите интересов г.Заречного в сфере экономики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bookmarkEnd w:id="0"/>
    <w:p w:rsidR="00B05454" w:rsidRDefault="00B05454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5454" w:rsidRDefault="006B4498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498">
        <w:rPr>
          <w:rFonts w:ascii="Times New Roman" w:hAnsi="Times New Roman" w:cs="Times New Roman"/>
          <w:bCs/>
          <w:sz w:val="26"/>
          <w:szCs w:val="26"/>
        </w:rPr>
        <w:t>В связи с кадровыми изменениями, руководствуясь статьями</w:t>
      </w:r>
      <w:r w:rsidR="007B07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5454" w:rsidRPr="00AE1A34">
        <w:rPr>
          <w:rFonts w:ascii="Times New Roman" w:hAnsi="Times New Roman" w:cs="Times New Roman"/>
          <w:bCs/>
          <w:sz w:val="26"/>
          <w:szCs w:val="26"/>
        </w:rPr>
        <w:t>4.3.1, 4.6.1.</w:t>
      </w:r>
      <w:r w:rsidR="00B05454" w:rsidRPr="00BD08A2">
        <w:rPr>
          <w:rFonts w:ascii="Times New Roman" w:hAnsi="Times New Roman" w:cs="Times New Roman"/>
          <w:bCs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="00B05454" w:rsidRPr="007B0774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B05454" w:rsidRPr="006A5705" w:rsidRDefault="00B05454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5454" w:rsidRDefault="00B05454" w:rsidP="00345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C5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в постановление </w:t>
      </w:r>
      <w:r>
        <w:rPr>
          <w:rFonts w:ascii="Times New Roman" w:hAnsi="Times New Roman" w:cs="Times New Roman"/>
          <w:bCs/>
          <w:sz w:val="26"/>
          <w:szCs w:val="26"/>
        </w:rPr>
        <w:t>Главы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 города Заречного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Пензенской области от 22.10.2008 №1244 «</w:t>
      </w:r>
      <w:r w:rsidRPr="00DA1C54">
        <w:rPr>
          <w:rFonts w:ascii="Times New Roman" w:hAnsi="Times New Roman" w:cs="Times New Roman"/>
          <w:bCs/>
          <w:sz w:val="26"/>
          <w:szCs w:val="26"/>
        </w:rPr>
        <w:t>О межведомственной комиссии по защите интересов г.Заречного в сфере экономики</w:t>
      </w:r>
      <w:r>
        <w:rPr>
          <w:rFonts w:ascii="Times New Roman" w:hAnsi="Times New Roman" w:cs="Times New Roman"/>
          <w:bCs/>
          <w:sz w:val="26"/>
          <w:szCs w:val="26"/>
        </w:rPr>
        <w:t xml:space="preserve">» (с изменениями) </w:t>
      </w:r>
      <w:r w:rsidRPr="00DA1C54">
        <w:rPr>
          <w:rFonts w:ascii="Times New Roman" w:hAnsi="Times New Roman" w:cs="Times New Roman"/>
          <w:bCs/>
          <w:sz w:val="26"/>
          <w:szCs w:val="26"/>
        </w:rPr>
        <w:t>следующ</w:t>
      </w:r>
      <w:r w:rsidR="0034588D">
        <w:rPr>
          <w:rFonts w:ascii="Times New Roman" w:hAnsi="Times New Roman" w:cs="Times New Roman"/>
          <w:bCs/>
          <w:sz w:val="26"/>
          <w:szCs w:val="26"/>
        </w:rPr>
        <w:t>е</w:t>
      </w:r>
      <w:r w:rsidRPr="00DA1C54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34588D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34588D" w:rsidRPr="00B60B60" w:rsidRDefault="0034588D" w:rsidP="00B60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0B60">
        <w:rPr>
          <w:rFonts w:ascii="Times New Roman" w:hAnsi="Times New Roman" w:cs="Times New Roman"/>
          <w:bCs/>
          <w:sz w:val="26"/>
          <w:szCs w:val="26"/>
        </w:rPr>
        <w:t>в приложении №2 «Состав</w:t>
      </w:r>
      <w:r w:rsidR="00B60B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0B60">
        <w:rPr>
          <w:rFonts w:ascii="Times New Roman" w:hAnsi="Times New Roman" w:cs="Times New Roman"/>
          <w:bCs/>
          <w:sz w:val="26"/>
          <w:szCs w:val="26"/>
        </w:rPr>
        <w:t>Межведомственной комиссии по защите интересов г.Заречного в сфере экономики» слова «</w:t>
      </w:r>
      <w:proofErr w:type="spellStart"/>
      <w:r w:rsidR="00B60B60" w:rsidRPr="00B60B60">
        <w:rPr>
          <w:rFonts w:ascii="Times New Roman" w:hAnsi="Times New Roman" w:cs="Times New Roman"/>
          <w:bCs/>
          <w:sz w:val="26"/>
          <w:szCs w:val="26"/>
        </w:rPr>
        <w:t>Тюмина</w:t>
      </w:r>
      <w:proofErr w:type="spellEnd"/>
      <w:r w:rsidR="00B60B60" w:rsidRPr="00B60B60">
        <w:rPr>
          <w:rFonts w:ascii="Times New Roman" w:hAnsi="Times New Roman" w:cs="Times New Roman"/>
          <w:bCs/>
          <w:sz w:val="26"/>
          <w:szCs w:val="26"/>
        </w:rPr>
        <w:t xml:space="preserve"> Наталья Олеговна</w:t>
      </w:r>
      <w:r w:rsidR="00B60B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0B60" w:rsidRPr="00B60B60">
        <w:rPr>
          <w:rFonts w:ascii="Times New Roman" w:hAnsi="Times New Roman" w:cs="Times New Roman"/>
          <w:bCs/>
          <w:sz w:val="26"/>
          <w:szCs w:val="26"/>
        </w:rPr>
        <w:t>- главный специалист отдела доходов Финансового управления города Заречного</w:t>
      </w:r>
      <w:r w:rsidRPr="00B60B60">
        <w:rPr>
          <w:rFonts w:ascii="Times New Roman" w:hAnsi="Times New Roman" w:cs="Times New Roman"/>
          <w:bCs/>
          <w:sz w:val="26"/>
          <w:szCs w:val="26"/>
        </w:rPr>
        <w:t>» заменить словами «</w:t>
      </w:r>
      <w:proofErr w:type="spellStart"/>
      <w:r w:rsidR="00B60B60" w:rsidRPr="00B60B60">
        <w:rPr>
          <w:rFonts w:ascii="Times New Roman" w:hAnsi="Times New Roman" w:cs="Times New Roman"/>
          <w:bCs/>
          <w:sz w:val="26"/>
          <w:szCs w:val="26"/>
        </w:rPr>
        <w:t>Тюмина</w:t>
      </w:r>
      <w:proofErr w:type="spellEnd"/>
      <w:r w:rsidR="00B60B60" w:rsidRPr="00B60B60">
        <w:rPr>
          <w:rFonts w:ascii="Times New Roman" w:hAnsi="Times New Roman" w:cs="Times New Roman"/>
          <w:bCs/>
          <w:sz w:val="26"/>
          <w:szCs w:val="26"/>
        </w:rPr>
        <w:t xml:space="preserve"> Наталья Олеговна</w:t>
      </w:r>
      <w:r w:rsidR="00B60B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0B60" w:rsidRPr="00B60B60">
        <w:rPr>
          <w:rFonts w:ascii="Times New Roman" w:hAnsi="Times New Roman" w:cs="Times New Roman"/>
          <w:bCs/>
          <w:sz w:val="26"/>
          <w:szCs w:val="26"/>
        </w:rPr>
        <w:t>- начальник отдела доходов Финансового управления города Заречного</w:t>
      </w:r>
      <w:r w:rsidR="00B60B60">
        <w:rPr>
          <w:rFonts w:ascii="Times New Roman" w:hAnsi="Times New Roman" w:cs="Times New Roman"/>
          <w:bCs/>
          <w:sz w:val="26"/>
          <w:szCs w:val="26"/>
        </w:rPr>
        <w:t>»</w:t>
      </w:r>
      <w:r w:rsidRPr="00B60B6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05454" w:rsidRPr="00BD08A2" w:rsidRDefault="0034588D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B05454" w:rsidRPr="00BD08A2">
        <w:rPr>
          <w:rFonts w:ascii="Times New Roman" w:hAnsi="Times New Roman" w:cs="Times New Roman"/>
          <w:bCs/>
          <w:sz w:val="26"/>
          <w:szCs w:val="26"/>
        </w:rPr>
        <w:t xml:space="preserve">. Настоящее постановление вступает в силу на следующий день после официального опубликования. </w:t>
      </w:r>
    </w:p>
    <w:p w:rsidR="00B05454" w:rsidRPr="00BD08A2" w:rsidRDefault="0034588D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B05454" w:rsidRPr="00BD08A2">
        <w:rPr>
          <w:rFonts w:ascii="Times New Roman" w:hAnsi="Times New Roman" w:cs="Times New Roman"/>
          <w:bCs/>
          <w:sz w:val="26"/>
          <w:szCs w:val="26"/>
        </w:rPr>
        <w:t>. 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B05454" w:rsidRDefault="0034588D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B05454" w:rsidRPr="00BD08A2">
        <w:rPr>
          <w:rFonts w:ascii="Times New Roman" w:hAnsi="Times New Roman" w:cs="Times New Roman"/>
          <w:bCs/>
          <w:sz w:val="26"/>
          <w:szCs w:val="26"/>
        </w:rPr>
        <w:t>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3E066A" w:rsidRDefault="003E066A" w:rsidP="003E066A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B60" w:rsidRDefault="00B60B60" w:rsidP="003E066A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B60" w:rsidRPr="00B60B60" w:rsidRDefault="00B60B60" w:rsidP="00B60B60">
      <w:pPr>
        <w:framePr w:h="1498" w:hSpace="10080" w:wrap="notBeside" w:vAnchor="text" w:hAnchor="margin" w:x="1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0B60">
        <w:rPr>
          <w:rFonts w:ascii="Times New Roman" w:hAnsi="Times New Roman" w:cs="Times New Roman"/>
          <w:bCs/>
          <w:sz w:val="26"/>
          <w:szCs w:val="26"/>
        </w:rPr>
        <w:t xml:space="preserve">Глава города </w:t>
      </w:r>
      <w:r w:rsidRPr="00B60B60">
        <w:rPr>
          <w:rFonts w:ascii="Times New Roman" w:hAnsi="Times New Roman" w:cs="Times New Roman"/>
          <w:bCs/>
          <w:sz w:val="26"/>
          <w:szCs w:val="26"/>
        </w:rPr>
        <w:tab/>
      </w:r>
      <w:r w:rsidRPr="00B60B60">
        <w:rPr>
          <w:rFonts w:ascii="Times New Roman" w:hAnsi="Times New Roman" w:cs="Times New Roman"/>
          <w:bCs/>
          <w:sz w:val="26"/>
          <w:szCs w:val="26"/>
        </w:rPr>
        <w:tab/>
      </w:r>
      <w:r w:rsidRPr="00B60B60">
        <w:rPr>
          <w:rFonts w:ascii="Times New Roman" w:hAnsi="Times New Roman" w:cs="Times New Roman"/>
          <w:bCs/>
          <w:sz w:val="26"/>
          <w:szCs w:val="26"/>
        </w:rPr>
        <w:tab/>
      </w:r>
      <w:r w:rsidRPr="00B60B60">
        <w:rPr>
          <w:rFonts w:ascii="Times New Roman" w:hAnsi="Times New Roman" w:cs="Times New Roman"/>
          <w:bCs/>
          <w:sz w:val="26"/>
          <w:szCs w:val="26"/>
        </w:rPr>
        <w:tab/>
      </w:r>
      <w:r w:rsidRPr="00B60B60">
        <w:rPr>
          <w:rFonts w:ascii="Times New Roman" w:hAnsi="Times New Roman" w:cs="Times New Roman"/>
          <w:bCs/>
          <w:sz w:val="26"/>
          <w:szCs w:val="26"/>
        </w:rPr>
        <w:tab/>
      </w:r>
      <w:r w:rsidRPr="00B60B60">
        <w:rPr>
          <w:rFonts w:ascii="Times New Roman" w:hAnsi="Times New Roman" w:cs="Times New Roman"/>
          <w:bCs/>
          <w:sz w:val="26"/>
          <w:szCs w:val="26"/>
        </w:rPr>
        <w:tab/>
      </w:r>
      <w:r w:rsidRPr="00B60B60">
        <w:rPr>
          <w:rFonts w:ascii="Times New Roman" w:hAnsi="Times New Roman" w:cs="Times New Roman"/>
          <w:bCs/>
          <w:sz w:val="26"/>
          <w:szCs w:val="26"/>
        </w:rPr>
        <w:tab/>
      </w:r>
      <w:r w:rsidRPr="00B60B60">
        <w:rPr>
          <w:rFonts w:ascii="Times New Roman" w:hAnsi="Times New Roman" w:cs="Times New Roman"/>
          <w:bCs/>
          <w:sz w:val="26"/>
          <w:szCs w:val="26"/>
        </w:rPr>
        <w:tab/>
      </w:r>
      <w:r w:rsidRPr="00B60B60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proofErr w:type="spellStart"/>
      <w:r w:rsidRPr="00B60B60">
        <w:rPr>
          <w:rFonts w:ascii="Times New Roman" w:hAnsi="Times New Roman" w:cs="Times New Roman"/>
          <w:bCs/>
          <w:sz w:val="26"/>
          <w:szCs w:val="26"/>
        </w:rPr>
        <w:t>О.В.Климанов</w:t>
      </w:r>
      <w:proofErr w:type="spellEnd"/>
    </w:p>
    <w:p w:rsidR="003E066A" w:rsidRDefault="003E066A" w:rsidP="003E06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6861"/>
      </w:tblGrid>
      <w:tr w:rsidR="00B60B60" w:rsidTr="001B52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60B60" w:rsidRPr="00802825" w:rsidRDefault="00B60B60" w:rsidP="001B5212">
            <w:pPr>
              <w:pStyle w:val="ac"/>
              <w:tabs>
                <w:tab w:val="clear" w:pos="4153"/>
                <w:tab w:val="clear" w:pos="8306"/>
              </w:tabs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0B60" w:rsidRDefault="00B60B60" w:rsidP="001B5212">
            <w:pPr>
              <w:pStyle w:val="ac"/>
              <w:tabs>
                <w:tab w:val="clear" w:pos="4153"/>
                <w:tab w:val="clear" w:pos="8306"/>
              </w:tabs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B60B60" w:rsidRDefault="00B60B60" w:rsidP="001B5212">
            <w:pPr>
              <w:pStyle w:val="ac"/>
              <w:tabs>
                <w:tab w:val="clear" w:pos="4153"/>
                <w:tab w:val="clear" w:pos="8306"/>
              </w:tabs>
            </w:pPr>
          </w:p>
        </w:tc>
      </w:tr>
    </w:tbl>
    <w:p w:rsidR="000100EC" w:rsidRPr="00BD08A2" w:rsidRDefault="000100EC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5454" w:rsidRDefault="00B05454" w:rsidP="000100EC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sectPr w:rsidR="00B05454" w:rsidSect="00F249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34EB"/>
    <w:multiLevelType w:val="hybridMultilevel"/>
    <w:tmpl w:val="14CE9056"/>
    <w:lvl w:ilvl="0" w:tplc="AFD62E5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4E"/>
    <w:rsid w:val="00005ED1"/>
    <w:rsid w:val="000100EC"/>
    <w:rsid w:val="00046F69"/>
    <w:rsid w:val="00057B05"/>
    <w:rsid w:val="0006019A"/>
    <w:rsid w:val="000708CB"/>
    <w:rsid w:val="00084FBD"/>
    <w:rsid w:val="000B121F"/>
    <w:rsid w:val="001140E7"/>
    <w:rsid w:val="001215E9"/>
    <w:rsid w:val="001A062B"/>
    <w:rsid w:val="001E36D5"/>
    <w:rsid w:val="0026567F"/>
    <w:rsid w:val="00283AD3"/>
    <w:rsid w:val="002868F5"/>
    <w:rsid w:val="002B784C"/>
    <w:rsid w:val="002C297D"/>
    <w:rsid w:val="00305682"/>
    <w:rsid w:val="00314EAA"/>
    <w:rsid w:val="00320484"/>
    <w:rsid w:val="0034588D"/>
    <w:rsid w:val="00387413"/>
    <w:rsid w:val="00391F31"/>
    <w:rsid w:val="003A1954"/>
    <w:rsid w:val="003A4AE0"/>
    <w:rsid w:val="003C77C8"/>
    <w:rsid w:val="003E066A"/>
    <w:rsid w:val="003F2D62"/>
    <w:rsid w:val="0045569C"/>
    <w:rsid w:val="004A316D"/>
    <w:rsid w:val="004A4678"/>
    <w:rsid w:val="004F2875"/>
    <w:rsid w:val="004F30F9"/>
    <w:rsid w:val="004F32A3"/>
    <w:rsid w:val="00502C82"/>
    <w:rsid w:val="00504C7E"/>
    <w:rsid w:val="0051015E"/>
    <w:rsid w:val="0051499F"/>
    <w:rsid w:val="00543251"/>
    <w:rsid w:val="005562BA"/>
    <w:rsid w:val="00576004"/>
    <w:rsid w:val="005C3960"/>
    <w:rsid w:val="005E787D"/>
    <w:rsid w:val="00603AE8"/>
    <w:rsid w:val="00630EEB"/>
    <w:rsid w:val="00640591"/>
    <w:rsid w:val="00647101"/>
    <w:rsid w:val="00672C0D"/>
    <w:rsid w:val="00680429"/>
    <w:rsid w:val="00687DCC"/>
    <w:rsid w:val="006A5705"/>
    <w:rsid w:val="006B4498"/>
    <w:rsid w:val="006E0157"/>
    <w:rsid w:val="00732719"/>
    <w:rsid w:val="00787184"/>
    <w:rsid w:val="007B0774"/>
    <w:rsid w:val="007F35D3"/>
    <w:rsid w:val="00801DB5"/>
    <w:rsid w:val="00802825"/>
    <w:rsid w:val="00857BE1"/>
    <w:rsid w:val="0087689C"/>
    <w:rsid w:val="008B6319"/>
    <w:rsid w:val="009377BF"/>
    <w:rsid w:val="0096729F"/>
    <w:rsid w:val="009C6BD4"/>
    <w:rsid w:val="009E5020"/>
    <w:rsid w:val="009F7BB5"/>
    <w:rsid w:val="00A072E8"/>
    <w:rsid w:val="00A3512C"/>
    <w:rsid w:val="00A75741"/>
    <w:rsid w:val="00A767A7"/>
    <w:rsid w:val="00A96904"/>
    <w:rsid w:val="00AB753E"/>
    <w:rsid w:val="00AC1B0D"/>
    <w:rsid w:val="00AE1A34"/>
    <w:rsid w:val="00AE6C43"/>
    <w:rsid w:val="00B034B6"/>
    <w:rsid w:val="00B04DB5"/>
    <w:rsid w:val="00B05454"/>
    <w:rsid w:val="00B60B60"/>
    <w:rsid w:val="00B826BE"/>
    <w:rsid w:val="00BB1F73"/>
    <w:rsid w:val="00BF4616"/>
    <w:rsid w:val="00BF554E"/>
    <w:rsid w:val="00C46641"/>
    <w:rsid w:val="00C64714"/>
    <w:rsid w:val="00C96E03"/>
    <w:rsid w:val="00CA1121"/>
    <w:rsid w:val="00CA18B4"/>
    <w:rsid w:val="00CC6A41"/>
    <w:rsid w:val="00D2271C"/>
    <w:rsid w:val="00D46187"/>
    <w:rsid w:val="00D70277"/>
    <w:rsid w:val="00D734C9"/>
    <w:rsid w:val="00D94DB9"/>
    <w:rsid w:val="00DA1C54"/>
    <w:rsid w:val="00DB50BC"/>
    <w:rsid w:val="00DC02CF"/>
    <w:rsid w:val="00DC353B"/>
    <w:rsid w:val="00DC55C0"/>
    <w:rsid w:val="00DF15F0"/>
    <w:rsid w:val="00E00783"/>
    <w:rsid w:val="00E12BF2"/>
    <w:rsid w:val="00E21428"/>
    <w:rsid w:val="00E247C3"/>
    <w:rsid w:val="00E535B9"/>
    <w:rsid w:val="00E90FE9"/>
    <w:rsid w:val="00EE12EB"/>
    <w:rsid w:val="00EE153D"/>
    <w:rsid w:val="00EF3674"/>
    <w:rsid w:val="00F078DE"/>
    <w:rsid w:val="00F45186"/>
    <w:rsid w:val="00FA0A2A"/>
    <w:rsid w:val="00FB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3571B-5BEF-400B-8B19-4DCC1FB0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454"/>
  </w:style>
  <w:style w:type="paragraph" w:styleId="1">
    <w:name w:val="heading 1"/>
    <w:basedOn w:val="a"/>
    <w:next w:val="a"/>
    <w:link w:val="10"/>
    <w:qFormat/>
    <w:rsid w:val="00DA1C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570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A57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57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57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57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57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570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6A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6A5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5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5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7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6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6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A5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6A5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A5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6A57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1C54"/>
    <w:rPr>
      <w:rFonts w:ascii="Arial" w:eastAsia="Calibri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F4D3-FD08-4FB9-8FCC-7EB569C3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Диман</cp:lastModifiedBy>
  <cp:revision>2</cp:revision>
  <cp:lastPrinted>2019-12-11T06:58:00Z</cp:lastPrinted>
  <dcterms:created xsi:type="dcterms:W3CDTF">2020-11-13T06:58:00Z</dcterms:created>
  <dcterms:modified xsi:type="dcterms:W3CDTF">2020-11-13T06:58:00Z</dcterms:modified>
</cp:coreProperties>
</file>