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4E" w:rsidRDefault="0080074E" w:rsidP="0080074E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lang w:eastAsia="ru-RU"/>
        </w:rPr>
        <w:drawing>
          <wp:inline distT="0" distB="0" distL="0" distR="0" wp14:anchorId="3B9C8111" wp14:editId="7E102B69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4E" w:rsidRDefault="0080074E" w:rsidP="0080074E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0074E" w:rsidRDefault="0080074E" w:rsidP="0080074E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0074E" w:rsidRDefault="0080074E" w:rsidP="0080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отдельных постановлений </w:t>
      </w:r>
      <w:r>
        <w:rPr>
          <w:rFonts w:ascii="Times New Roman" w:hAnsi="Times New Roman" w:cs="Times New Roman"/>
          <w:sz w:val="26"/>
          <w:szCs w:val="26"/>
        </w:rPr>
        <w:br/>
        <w:t>Администрации города Заречного</w:t>
      </w:r>
    </w:p>
    <w:p w:rsidR="0080074E" w:rsidRDefault="0080074E" w:rsidP="0080074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0074E" w:rsidRDefault="0080074E" w:rsidP="008007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0074E" w:rsidRDefault="0080074E" w:rsidP="00800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 xml:space="preserve">4.3.1, 4.6.1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  <w:proofErr w:type="gramEnd"/>
    </w:p>
    <w:p w:rsidR="0080074E" w:rsidRDefault="0080074E" w:rsidP="0080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074E" w:rsidRDefault="0080074E" w:rsidP="0080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074E" w:rsidRPr="00C44D2E" w:rsidRDefault="0080074E" w:rsidP="0080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2E">
        <w:rPr>
          <w:rFonts w:ascii="Times New Roman" w:hAnsi="Times New Roman" w:cs="Times New Roman"/>
          <w:sz w:val="26"/>
          <w:szCs w:val="26"/>
        </w:rPr>
        <w:t>1. Признать утратившими силу</w:t>
      </w:r>
      <w:r w:rsidRPr="00E059D8">
        <w:t xml:space="preserve"> </w:t>
      </w:r>
      <w:r w:rsidRPr="00E059D8">
        <w:rPr>
          <w:rFonts w:ascii="Times New Roman" w:hAnsi="Times New Roman" w:cs="Times New Roman"/>
          <w:sz w:val="26"/>
          <w:szCs w:val="26"/>
        </w:rPr>
        <w:t>постановления Администрации города Заречного:</w:t>
      </w:r>
    </w:p>
    <w:p w:rsidR="0080074E" w:rsidRDefault="0080074E" w:rsidP="0080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 09.09.2016 № 2147 «Об утверждении Порядка определения базовых нормативов затрат на оказание муниципальных услуг и Порядка определения затрат на выполнение муниципальных работ муниципальными учреждениями города Заречного Пензенской области, в отношении которых Администрация города Заречного Пензенской области выполняет функции и полномочия учредителя»;</w:t>
      </w:r>
    </w:p>
    <w:p w:rsidR="0080074E" w:rsidRDefault="0080074E" w:rsidP="0080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 25.09.2017 № 2403 «О внесении изменений в Порядок определения базовых нормативов затрат на оказание муниципальных услуг муниципальными учреждениями города Заречного Пензенской области, в отношении которых Администрация города Заречного Пензенской области выполняет функции и полномочия учредителя, утвержденный постановлением Администрации города Заречного Пензенской области от 09.09.2016 № 2147».</w:t>
      </w:r>
    </w:p>
    <w:p w:rsidR="0080074E" w:rsidRPr="009B7168" w:rsidRDefault="0080074E" w:rsidP="00800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9B7168">
        <w:rPr>
          <w:rFonts w:ascii="Times New Roman" w:hAnsi="Times New Roman" w:cs="Times New Roman"/>
          <w:bCs/>
          <w:sz w:val="26"/>
          <w:szCs w:val="26"/>
        </w:rPr>
        <w:t>. Действие настоящего постановления распространяется на правоотношения, возникшие с 01.02.20</w:t>
      </w:r>
      <w:r>
        <w:rPr>
          <w:rFonts w:ascii="Times New Roman" w:hAnsi="Times New Roman" w:cs="Times New Roman"/>
          <w:bCs/>
          <w:sz w:val="26"/>
          <w:szCs w:val="26"/>
        </w:rPr>
        <w:t>22</w:t>
      </w:r>
      <w:r w:rsidRPr="009B7168">
        <w:rPr>
          <w:rFonts w:ascii="Times New Roman" w:hAnsi="Times New Roman" w:cs="Times New Roman"/>
          <w:bCs/>
          <w:sz w:val="26"/>
          <w:szCs w:val="26"/>
        </w:rPr>
        <w:t>.</w:t>
      </w:r>
    </w:p>
    <w:p w:rsidR="0080074E" w:rsidRPr="0009340C" w:rsidRDefault="0080074E" w:rsidP="0080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9340C">
        <w:rPr>
          <w:rFonts w:ascii="Times New Roman" w:hAnsi="Times New Roman" w:cs="Times New Roman"/>
          <w:sz w:val="26"/>
          <w:szCs w:val="26"/>
        </w:rPr>
        <w:t xml:space="preserve">. Настоящее постановление опубликовать в муниципальном печатном средстве массовой информации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9340C">
        <w:rPr>
          <w:rFonts w:ascii="Times New Roman" w:hAnsi="Times New Roman" w:cs="Times New Roman"/>
          <w:sz w:val="26"/>
          <w:szCs w:val="26"/>
        </w:rPr>
        <w:t xml:space="preserve">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9340C">
        <w:rPr>
          <w:rFonts w:ascii="Times New Roman" w:hAnsi="Times New Roman" w:cs="Times New Roman"/>
          <w:sz w:val="26"/>
          <w:szCs w:val="26"/>
        </w:rPr>
        <w:t>Ведомости Заречного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9340C">
        <w:rPr>
          <w:rFonts w:ascii="Times New Roman" w:hAnsi="Times New Roman" w:cs="Times New Roman"/>
          <w:sz w:val="26"/>
          <w:szCs w:val="26"/>
        </w:rPr>
        <w:t>.</w:t>
      </w:r>
    </w:p>
    <w:p w:rsidR="0080074E" w:rsidRPr="0009340C" w:rsidRDefault="0080074E" w:rsidP="0080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4. Контроль за исполнением настоящего постановления возложить на Первого заместителя Главы Администрации города Рябова А.Г.</w:t>
      </w:r>
    </w:p>
    <w:p w:rsidR="0080074E" w:rsidRPr="00C44D2E" w:rsidRDefault="0080074E" w:rsidP="0080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074E" w:rsidRDefault="0080074E" w:rsidP="0080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074E" w:rsidRDefault="0080074E" w:rsidP="008007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074E" w:rsidRDefault="0080074E" w:rsidP="0080074E">
      <w:pPr>
        <w:tabs>
          <w:tab w:val="left" w:pos="836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80074E" w:rsidRDefault="0080074E" w:rsidP="0080074E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sectPr w:rsidR="0080074E" w:rsidSect="00E974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4E"/>
    <w:rsid w:val="001D3EF9"/>
    <w:rsid w:val="00774858"/>
    <w:rsid w:val="0080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3A21F-77B9-4DC6-B282-D85E0A4D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2022-02-02T09:31:00Z</dcterms:created>
  <dcterms:modified xsi:type="dcterms:W3CDTF">2022-02-02T09:33:00Z</dcterms:modified>
</cp:coreProperties>
</file>