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Default="00B555F5" w:rsidP="001216A2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292735</wp:posOffset>
            </wp:positionV>
            <wp:extent cx="846455" cy="10096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Pr="00FD51F6" w:rsidRDefault="00E763A9" w:rsidP="001216A2">
      <w:pPr>
        <w:pStyle w:val="1"/>
        <w:jc w:val="center"/>
        <w:rPr>
          <w:b/>
          <w:sz w:val="14"/>
          <w:szCs w:val="14"/>
        </w:rPr>
      </w:pPr>
    </w:p>
    <w:p w:rsidR="001216A2" w:rsidRDefault="001216A2" w:rsidP="001216A2">
      <w:pPr>
        <w:pStyle w:val="1"/>
        <w:jc w:val="center"/>
        <w:rPr>
          <w:b/>
          <w:sz w:val="32"/>
        </w:rPr>
      </w:pPr>
    </w:p>
    <w:p w:rsidR="001216A2" w:rsidRPr="00871971" w:rsidRDefault="001216A2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216A2">
        <w:tc>
          <w:tcPr>
            <w:tcW w:w="10260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688E" w:rsidRDefault="001216A2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047E42" w:rsidRDefault="00047E42" w:rsidP="00020AA1">
      <w:pPr>
        <w:jc w:val="both"/>
        <w:rPr>
          <w:sz w:val="26"/>
        </w:rPr>
      </w:pPr>
    </w:p>
    <w:p w:rsidR="00F7546E" w:rsidRDefault="00F7546E" w:rsidP="00F7546E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12 </w:t>
      </w:r>
      <w:r>
        <w:rPr>
          <w:sz w:val="26"/>
        </w:rPr>
        <w:t>»</w:t>
      </w:r>
      <w:r>
        <w:rPr>
          <w:sz w:val="26"/>
          <w:u w:val="single"/>
        </w:rPr>
        <w:t xml:space="preserve">      03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478 </w:t>
      </w:r>
    </w:p>
    <w:p w:rsidR="001216A2" w:rsidRDefault="001216A2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216A2" w:rsidRDefault="001216A2" w:rsidP="001216A2">
      <w:pPr>
        <w:spacing w:line="300" w:lineRule="exact"/>
        <w:jc w:val="center"/>
        <w:rPr>
          <w:sz w:val="26"/>
          <w:szCs w:val="26"/>
        </w:rPr>
      </w:pPr>
    </w:p>
    <w:p w:rsidR="00B5741E" w:rsidRDefault="00F9574F" w:rsidP="00B5741E">
      <w:pPr>
        <w:jc w:val="center"/>
        <w:rPr>
          <w:sz w:val="26"/>
        </w:rPr>
      </w:pPr>
      <w:r>
        <w:rPr>
          <w:sz w:val="26"/>
        </w:rPr>
        <w:t>О внесении изменений в решение Собрания представителей города Заречного Пензенской области от 05.08.2008 №573 «</w:t>
      </w:r>
      <w:r w:rsidR="00E66674">
        <w:rPr>
          <w:sz w:val="26"/>
        </w:rPr>
        <w:t xml:space="preserve">О согласовании персонального состава совета директоров (наблюдательного совета) и ревизионной комиссии открытых </w:t>
      </w:r>
      <w:r w:rsidR="003A0613">
        <w:rPr>
          <w:sz w:val="26"/>
        </w:rPr>
        <w:t xml:space="preserve">акционерных </w:t>
      </w:r>
      <w:r w:rsidR="00C57578">
        <w:rPr>
          <w:sz w:val="26"/>
        </w:rPr>
        <w:t>обществ, создаваемых путем преобразования муниципальных унитарных предприятий</w:t>
      </w:r>
      <w:r>
        <w:rPr>
          <w:sz w:val="26"/>
        </w:rPr>
        <w:t xml:space="preserve">» </w:t>
      </w:r>
    </w:p>
    <w:p w:rsidR="00AC688E" w:rsidRPr="00AC688E" w:rsidRDefault="00236A2A" w:rsidP="00B5741E">
      <w:pPr>
        <w:jc w:val="center"/>
        <w:rPr>
          <w:bCs/>
          <w:sz w:val="26"/>
        </w:rPr>
      </w:pPr>
      <w:r>
        <w:rPr>
          <w:sz w:val="26"/>
        </w:rPr>
        <w:t>(с последующими изменениями)</w:t>
      </w: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C57578" w:rsidP="005B5DD5">
      <w:pPr>
        <w:ind w:firstLine="709"/>
        <w:jc w:val="both"/>
        <w:rPr>
          <w:sz w:val="26"/>
        </w:rPr>
      </w:pPr>
      <w:r>
        <w:rPr>
          <w:sz w:val="26"/>
        </w:rPr>
        <w:t>В</w:t>
      </w:r>
      <w:r w:rsidR="00AC688E" w:rsidRPr="00AC688E">
        <w:rPr>
          <w:sz w:val="26"/>
        </w:rPr>
        <w:t xml:space="preserve"> соответствии со </w:t>
      </w:r>
      <w:hyperlink r:id="rId8" w:history="1">
        <w:r w:rsidR="00AC688E" w:rsidRPr="00AC688E">
          <w:rPr>
            <w:rStyle w:val="a4"/>
            <w:color w:val="auto"/>
            <w:sz w:val="26"/>
            <w:u w:val="none"/>
          </w:rPr>
          <w:t>стать</w:t>
        </w:r>
        <w:r w:rsidR="00F9574F">
          <w:rPr>
            <w:rStyle w:val="a4"/>
            <w:color w:val="auto"/>
            <w:sz w:val="26"/>
            <w:u w:val="none"/>
          </w:rPr>
          <w:t>ё</w:t>
        </w:r>
        <w:r w:rsidR="00AC688E" w:rsidRPr="00AC688E">
          <w:rPr>
            <w:rStyle w:val="a4"/>
            <w:color w:val="auto"/>
            <w:sz w:val="26"/>
            <w:u w:val="none"/>
          </w:rPr>
          <w:t>й 6</w:t>
        </w:r>
      </w:hyperlink>
      <w:r w:rsidR="00AC688E" w:rsidRPr="00AC688E">
        <w:rPr>
          <w:sz w:val="26"/>
        </w:rPr>
        <w:t xml:space="preserve"> Федерального закона от 21.12.2001 №178-ФЗ «О приватизации государственного и муниципального имущества»</w:t>
      </w:r>
      <w:r w:rsidR="00B3289E">
        <w:rPr>
          <w:sz w:val="26"/>
        </w:rPr>
        <w:t xml:space="preserve"> </w:t>
      </w:r>
      <w:r w:rsidR="00AC688E" w:rsidRPr="00AC688E">
        <w:rPr>
          <w:sz w:val="26"/>
        </w:rPr>
        <w:t xml:space="preserve">(с изменениями и дополнениями), </w:t>
      </w:r>
      <w:r w:rsidR="007B3F15">
        <w:rPr>
          <w:sz w:val="26"/>
        </w:rPr>
        <w:t xml:space="preserve">пунктом 5.4. раздела 5 Положения о порядке приватизации муниципального </w:t>
      </w:r>
      <w:proofErr w:type="gramStart"/>
      <w:r w:rsidR="007B3F15">
        <w:rPr>
          <w:sz w:val="26"/>
        </w:rPr>
        <w:t>имущества</w:t>
      </w:r>
      <w:proofErr w:type="gramEnd"/>
      <w:r w:rsidR="007B3F15">
        <w:rPr>
          <w:sz w:val="26"/>
        </w:rPr>
        <w:t xml:space="preserve"> ЗАТО города Заречного Пензенской области, утвержденн</w:t>
      </w:r>
      <w:r w:rsidR="00857C56">
        <w:rPr>
          <w:sz w:val="26"/>
        </w:rPr>
        <w:t>ого</w:t>
      </w:r>
      <w:r w:rsidR="007B3F15">
        <w:rPr>
          <w:sz w:val="26"/>
        </w:rPr>
        <w:t xml:space="preserve"> решением Собрания представителей города Заречного Пензенской области от 24.12.2013 №456, </w:t>
      </w:r>
      <w:r w:rsidR="00AC688E" w:rsidRPr="00AC688E">
        <w:rPr>
          <w:sz w:val="26"/>
        </w:rPr>
        <w:t>стать</w:t>
      </w:r>
      <w:r w:rsidR="00F9574F">
        <w:rPr>
          <w:sz w:val="26"/>
        </w:rPr>
        <w:t>ёй</w:t>
      </w:r>
      <w:r w:rsidR="00AC688E"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 w:rsidR="00F9574F">
        <w:rPr>
          <w:sz w:val="26"/>
        </w:rPr>
        <w:t xml:space="preserve">, </w:t>
      </w:r>
      <w:r w:rsidR="00F9574F">
        <w:rPr>
          <w:sz w:val="26"/>
          <w:szCs w:val="26"/>
        </w:rPr>
        <w:t>в связи с организационно-штатными мероприятиями</w:t>
      </w:r>
    </w:p>
    <w:p w:rsidR="00AC688E" w:rsidRPr="00AC688E" w:rsidRDefault="00AC688E" w:rsidP="005B5DD5">
      <w:pPr>
        <w:ind w:firstLine="709"/>
        <w:jc w:val="both"/>
        <w:rPr>
          <w:sz w:val="26"/>
        </w:rPr>
      </w:pPr>
    </w:p>
    <w:p w:rsidR="00AC688E" w:rsidRPr="00AC688E" w:rsidRDefault="00AC688E" w:rsidP="005B5DD5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AC688E" w:rsidRPr="00AC688E" w:rsidRDefault="00AC688E" w:rsidP="005B5DD5">
      <w:pPr>
        <w:ind w:firstLine="709"/>
        <w:jc w:val="both"/>
        <w:rPr>
          <w:sz w:val="26"/>
        </w:rPr>
      </w:pPr>
    </w:p>
    <w:p w:rsidR="000A6A02" w:rsidRDefault="00AC688E" w:rsidP="00B16D5F">
      <w:pPr>
        <w:ind w:firstLine="709"/>
        <w:jc w:val="both"/>
        <w:rPr>
          <w:sz w:val="26"/>
          <w:szCs w:val="26"/>
        </w:rPr>
      </w:pPr>
      <w:r w:rsidRPr="00AC688E">
        <w:rPr>
          <w:sz w:val="26"/>
        </w:rPr>
        <w:t xml:space="preserve">1. </w:t>
      </w:r>
      <w:r w:rsidR="005B5DD5">
        <w:rPr>
          <w:sz w:val="26"/>
        </w:rPr>
        <w:t>Внести изменения в решение Собрания представителей города Заречного Пензенской области от 05.08.2008 №573 «О согласовании персонального состава совета директоров (наблюдательного совета) и ревизионной комиссии открытых акционерных обществ, создаваемых путем преобразования муниципальных унитарных предприятий»</w:t>
      </w:r>
      <w:r w:rsidR="00B16D5F">
        <w:rPr>
          <w:sz w:val="26"/>
        </w:rPr>
        <w:t xml:space="preserve"> (с последующими изменениями)</w:t>
      </w:r>
      <w:r w:rsidR="00236A2A">
        <w:rPr>
          <w:sz w:val="26"/>
        </w:rPr>
        <w:t>:</w:t>
      </w:r>
    </w:p>
    <w:p w:rsidR="00111B88" w:rsidRDefault="000A6A02" w:rsidP="005B5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C563EA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изложить в новой редакции (приложение)</w:t>
      </w:r>
      <w:r w:rsidR="00236A2A">
        <w:rPr>
          <w:sz w:val="26"/>
          <w:szCs w:val="26"/>
        </w:rPr>
        <w:t>.</w:t>
      </w:r>
      <w:r w:rsidR="00111B88" w:rsidRPr="00111B88">
        <w:rPr>
          <w:sz w:val="26"/>
          <w:szCs w:val="26"/>
        </w:rPr>
        <w:t xml:space="preserve"> </w:t>
      </w:r>
    </w:p>
    <w:p w:rsidR="008D15E8" w:rsidRDefault="008D15E8" w:rsidP="008D15E8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 Признать утратившим силу решение Собрания представителей города Заречного Пензенской области от 08.11.2013 №439 </w:t>
      </w:r>
      <w:r w:rsidR="006D3163">
        <w:rPr>
          <w:sz w:val="26"/>
          <w:szCs w:val="26"/>
        </w:rPr>
        <w:t>«</w:t>
      </w:r>
      <w:r>
        <w:rPr>
          <w:sz w:val="26"/>
        </w:rPr>
        <w:t>О внесении изменений в решение Собрания представителей города Заречного Пензенской области от 05.08.2008 №573 «О согласовании персонального состава совета директоров (наблюдательного совета) и ревизионной комиссии открытых акционерных обществ, создаваемых путем преобразования муниципальных унитарных предприятий».</w:t>
      </w:r>
    </w:p>
    <w:p w:rsidR="00AC688E" w:rsidRPr="00AC688E" w:rsidRDefault="008D15E8" w:rsidP="000A6A02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AC688E" w:rsidRPr="00AC688E">
        <w:rPr>
          <w:sz w:val="26"/>
        </w:rPr>
        <w:t xml:space="preserve">. </w:t>
      </w:r>
      <w:proofErr w:type="gramStart"/>
      <w:r w:rsidR="00AC688E" w:rsidRPr="00AC688E">
        <w:rPr>
          <w:sz w:val="26"/>
        </w:rPr>
        <w:t>Контроль за</w:t>
      </w:r>
      <w:proofErr w:type="gramEnd"/>
      <w:r w:rsidR="00AC688E" w:rsidRPr="00AC688E">
        <w:rPr>
          <w:sz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8B38E5">
        <w:rPr>
          <w:sz w:val="26"/>
        </w:rPr>
        <w:t xml:space="preserve">заместитель </w:t>
      </w:r>
      <w:r w:rsidR="00AC688E" w:rsidRPr="00AC688E">
        <w:rPr>
          <w:sz w:val="26"/>
        </w:rPr>
        <w:t>председател</w:t>
      </w:r>
      <w:r w:rsidR="008B38E5">
        <w:rPr>
          <w:sz w:val="26"/>
        </w:rPr>
        <w:t>я</w:t>
      </w:r>
      <w:r w:rsidR="00AC688E" w:rsidRPr="00AC688E">
        <w:rPr>
          <w:sz w:val="26"/>
        </w:rPr>
        <w:t xml:space="preserve"> </w:t>
      </w:r>
      <w:proofErr w:type="spellStart"/>
      <w:r w:rsidR="008B38E5">
        <w:rPr>
          <w:sz w:val="26"/>
        </w:rPr>
        <w:t>Коннов</w:t>
      </w:r>
      <w:proofErr w:type="spellEnd"/>
      <w:r w:rsidR="008B38E5">
        <w:rPr>
          <w:sz w:val="26"/>
        </w:rPr>
        <w:t xml:space="preserve"> И.Н</w:t>
      </w:r>
      <w:r w:rsidR="00AC688E" w:rsidRPr="00AC688E">
        <w:rPr>
          <w:sz w:val="26"/>
        </w:rPr>
        <w:t>.).</w:t>
      </w:r>
    </w:p>
    <w:p w:rsidR="00087A4E" w:rsidRDefault="00087A4E" w:rsidP="00087A4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540ED" w:rsidRDefault="003540ED" w:rsidP="003540ED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3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BC" w:rsidRDefault="007509BC" w:rsidP="00813799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Cs w:val="26"/>
        </w:rPr>
      </w:pPr>
      <w:bookmarkStart w:id="0" w:name="_GoBack"/>
      <w:bookmarkEnd w:id="0"/>
    </w:p>
    <w:p w:rsidR="007509BC" w:rsidRDefault="007509BC" w:rsidP="00813799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Cs w:val="26"/>
        </w:rPr>
      </w:pP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7509BC">
        <w:rPr>
          <w:sz w:val="26"/>
          <w:szCs w:val="26"/>
        </w:rPr>
        <w:t xml:space="preserve">Приложение </w:t>
      </w: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7509BC">
        <w:rPr>
          <w:sz w:val="26"/>
          <w:szCs w:val="26"/>
        </w:rPr>
        <w:t>Согласовано</w:t>
      </w: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7509BC">
        <w:rPr>
          <w:sz w:val="26"/>
          <w:szCs w:val="26"/>
        </w:rPr>
        <w:t>решением Собрания представителей</w:t>
      </w: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proofErr w:type="spellStart"/>
      <w:r w:rsidRPr="007509BC">
        <w:rPr>
          <w:sz w:val="26"/>
          <w:szCs w:val="26"/>
        </w:rPr>
        <w:t>г</w:t>
      </w:r>
      <w:proofErr w:type="gramStart"/>
      <w:r w:rsidRPr="007509BC">
        <w:rPr>
          <w:sz w:val="26"/>
          <w:szCs w:val="26"/>
        </w:rPr>
        <w:t>.З</w:t>
      </w:r>
      <w:proofErr w:type="gramEnd"/>
      <w:r w:rsidRPr="007509BC">
        <w:rPr>
          <w:sz w:val="26"/>
          <w:szCs w:val="26"/>
        </w:rPr>
        <w:t>аречного</w:t>
      </w:r>
      <w:proofErr w:type="spellEnd"/>
      <w:r w:rsidRPr="007509BC">
        <w:rPr>
          <w:sz w:val="26"/>
          <w:szCs w:val="26"/>
        </w:rPr>
        <w:t xml:space="preserve"> Пензенской области</w:t>
      </w:r>
    </w:p>
    <w:p w:rsidR="00813799" w:rsidRPr="007509BC" w:rsidRDefault="00813799" w:rsidP="0019018E">
      <w:pPr>
        <w:widowControl w:val="0"/>
        <w:autoSpaceDE w:val="0"/>
        <w:autoSpaceDN w:val="0"/>
        <w:adjustRightInd w:val="0"/>
        <w:ind w:left="5812"/>
        <w:outlineLvl w:val="0"/>
        <w:rPr>
          <w:sz w:val="26"/>
          <w:szCs w:val="26"/>
        </w:rPr>
      </w:pPr>
      <w:r w:rsidRPr="007509BC">
        <w:rPr>
          <w:sz w:val="26"/>
          <w:szCs w:val="26"/>
        </w:rPr>
        <w:t xml:space="preserve">от </w:t>
      </w:r>
      <w:r w:rsidR="00F7546E">
        <w:rPr>
          <w:sz w:val="26"/>
          <w:szCs w:val="26"/>
        </w:rPr>
        <w:t>12.03.2014 № 478</w:t>
      </w:r>
    </w:p>
    <w:p w:rsidR="00813799" w:rsidRDefault="00813799" w:rsidP="00813799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813799" w:rsidRDefault="00813799" w:rsidP="00813799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813799" w:rsidRDefault="00813799" w:rsidP="00813799">
      <w:pPr>
        <w:ind w:firstLine="540"/>
        <w:jc w:val="center"/>
        <w:rPr>
          <w:sz w:val="26"/>
        </w:rPr>
      </w:pPr>
      <w:r>
        <w:rPr>
          <w:sz w:val="26"/>
        </w:rPr>
        <w:t xml:space="preserve">Персональный состав совета директоров (наблюдательного совета) </w:t>
      </w:r>
    </w:p>
    <w:p w:rsidR="00813799" w:rsidRDefault="00813799" w:rsidP="00813799">
      <w:pPr>
        <w:ind w:firstLine="540"/>
        <w:jc w:val="center"/>
        <w:rPr>
          <w:sz w:val="26"/>
        </w:rPr>
      </w:pPr>
      <w:r>
        <w:rPr>
          <w:sz w:val="26"/>
        </w:rPr>
        <w:t>и ревизионной комиссии открытых акционерных обществ, создаваемых путем преобразования муниципальных унитарных предприятий</w:t>
      </w:r>
    </w:p>
    <w:p w:rsidR="00813799" w:rsidRDefault="00813799" w:rsidP="00813799">
      <w:pPr>
        <w:ind w:firstLine="540"/>
        <w:jc w:val="center"/>
        <w:rPr>
          <w:sz w:val="26"/>
        </w:rPr>
      </w:pP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1. Открытое акционерное общество, создаваемое путем преобразования муниципального предприятия «ЕРКЦ»: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1) Зубова Ю.А. – заместитель Главы Администрации г</w:t>
      </w:r>
      <w:r w:rsidR="008D15E8">
        <w:rPr>
          <w:sz w:val="26"/>
        </w:rPr>
        <w:t xml:space="preserve">орода </w:t>
      </w:r>
      <w:r>
        <w:rPr>
          <w:sz w:val="26"/>
        </w:rPr>
        <w:t>Заречного Пензенской области;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Ильюхин</w:t>
      </w:r>
      <w:proofErr w:type="spellEnd"/>
      <w:r>
        <w:rPr>
          <w:sz w:val="26"/>
        </w:rPr>
        <w:t xml:space="preserve"> Е.В. – председатель Комитета по управлению имуществом города Заречного Пензенской области;</w:t>
      </w:r>
    </w:p>
    <w:p w:rsidR="00813799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813799" w:rsidRPr="00410675">
        <w:rPr>
          <w:sz w:val="26"/>
        </w:rPr>
        <w:t xml:space="preserve">) </w:t>
      </w:r>
      <w:r w:rsidR="00813799">
        <w:rPr>
          <w:sz w:val="26"/>
        </w:rPr>
        <w:t>Климанова О</w:t>
      </w:r>
      <w:r w:rsidR="00813799" w:rsidRPr="00410675">
        <w:rPr>
          <w:sz w:val="26"/>
        </w:rPr>
        <w:t xml:space="preserve">.Н. – </w:t>
      </w:r>
      <w:r w:rsidR="00813799">
        <w:rPr>
          <w:sz w:val="26"/>
        </w:rPr>
        <w:t xml:space="preserve">генеральный </w:t>
      </w:r>
      <w:r w:rsidR="00813799" w:rsidRPr="00410675">
        <w:rPr>
          <w:sz w:val="26"/>
        </w:rPr>
        <w:t xml:space="preserve">директор </w:t>
      </w:r>
      <w:r w:rsidR="00813799">
        <w:rPr>
          <w:sz w:val="26"/>
        </w:rPr>
        <w:t>ОАО</w:t>
      </w:r>
      <w:r w:rsidR="00813799" w:rsidRPr="00410675">
        <w:rPr>
          <w:sz w:val="26"/>
        </w:rPr>
        <w:t xml:space="preserve"> «</w:t>
      </w:r>
      <w:r w:rsidR="00813799">
        <w:rPr>
          <w:sz w:val="26"/>
        </w:rPr>
        <w:t>ЕРКЦ»</w:t>
      </w:r>
      <w:r w:rsidR="00813799" w:rsidRPr="00410675">
        <w:rPr>
          <w:sz w:val="26"/>
        </w:rPr>
        <w:t>;</w:t>
      </w:r>
    </w:p>
    <w:p w:rsidR="00813799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>4</w:t>
      </w:r>
      <w:r w:rsidR="00813799" w:rsidRPr="00410675">
        <w:rPr>
          <w:sz w:val="26"/>
        </w:rPr>
        <w:t xml:space="preserve">) </w:t>
      </w:r>
      <w:r w:rsidR="00813799">
        <w:rPr>
          <w:sz w:val="26"/>
        </w:rPr>
        <w:t>Савенкова Т.Н</w:t>
      </w:r>
      <w:r w:rsidR="00813799" w:rsidRPr="00410675">
        <w:rPr>
          <w:sz w:val="26"/>
        </w:rPr>
        <w:t xml:space="preserve">. – главный бухгалтер </w:t>
      </w:r>
      <w:r w:rsidR="00813799">
        <w:rPr>
          <w:sz w:val="26"/>
        </w:rPr>
        <w:t>ОАО «ЕРКЦ»</w:t>
      </w:r>
      <w:r>
        <w:rPr>
          <w:sz w:val="26"/>
        </w:rPr>
        <w:t>;</w:t>
      </w:r>
    </w:p>
    <w:p w:rsidR="008D15E8" w:rsidRDefault="008D15E8" w:rsidP="008D15E8">
      <w:pPr>
        <w:ind w:firstLine="709"/>
        <w:jc w:val="both"/>
        <w:rPr>
          <w:sz w:val="26"/>
        </w:rPr>
      </w:pPr>
      <w:r>
        <w:rPr>
          <w:sz w:val="26"/>
        </w:rPr>
        <w:t>5) Савин С.А. –</w:t>
      </w:r>
      <w:r w:rsidR="00D46181">
        <w:rPr>
          <w:sz w:val="26"/>
        </w:rPr>
        <w:t xml:space="preserve"> депутат Собрания представителей города Заречного Пензенской области</w:t>
      </w:r>
      <w:r>
        <w:rPr>
          <w:sz w:val="26"/>
        </w:rPr>
        <w:t>.</w:t>
      </w:r>
    </w:p>
    <w:p w:rsidR="00813799" w:rsidRPr="00410675" w:rsidRDefault="00813799" w:rsidP="00813799">
      <w:pPr>
        <w:ind w:firstLine="709"/>
        <w:jc w:val="both"/>
        <w:rPr>
          <w:sz w:val="26"/>
        </w:rPr>
      </w:pPr>
      <w:r w:rsidRPr="00410675">
        <w:rPr>
          <w:sz w:val="26"/>
        </w:rPr>
        <w:t>Ревизионная комиссия: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1) Михайлова З.П. – заместитель начальника Финансового управления города Заречного Пензенской области;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Пчелинцева</w:t>
      </w:r>
      <w:proofErr w:type="spellEnd"/>
      <w:r>
        <w:rPr>
          <w:sz w:val="26"/>
        </w:rPr>
        <w:t xml:space="preserve"> Т.Н. – депутат Собрания представителей города Заречного Пензенской области.</w:t>
      </w:r>
    </w:p>
    <w:p w:rsidR="008D15E8" w:rsidRDefault="008D15E8" w:rsidP="00813799">
      <w:pPr>
        <w:ind w:firstLine="709"/>
        <w:jc w:val="both"/>
        <w:rPr>
          <w:sz w:val="26"/>
        </w:rPr>
      </w:pPr>
    </w:p>
    <w:p w:rsidR="00813799" w:rsidRDefault="00813799" w:rsidP="00813799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2. Открытое акционерное общество, создаваемое путем преобразования </w:t>
      </w:r>
      <w:r>
        <w:rPr>
          <w:sz w:val="26"/>
          <w:szCs w:val="26"/>
        </w:rPr>
        <w:t xml:space="preserve">муниципального предприятия «ТРК»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8D15E8" w:rsidRPr="009367D4" w:rsidRDefault="008D15E8" w:rsidP="008D15E8">
      <w:pPr>
        <w:ind w:firstLine="709"/>
        <w:jc w:val="both"/>
        <w:rPr>
          <w:sz w:val="26"/>
        </w:rPr>
      </w:pPr>
      <w:r>
        <w:rPr>
          <w:sz w:val="26"/>
        </w:rPr>
        <w:t>1</w:t>
      </w:r>
      <w:r w:rsidRPr="009367D4">
        <w:rPr>
          <w:sz w:val="26"/>
        </w:rPr>
        <w:t xml:space="preserve">) </w:t>
      </w:r>
      <w:r>
        <w:rPr>
          <w:sz w:val="26"/>
        </w:rPr>
        <w:t>Изосимова</w:t>
      </w:r>
      <w:r w:rsidRPr="009367D4">
        <w:rPr>
          <w:sz w:val="26"/>
        </w:rPr>
        <w:t xml:space="preserve"> М.В. – главный бухгалтер </w:t>
      </w:r>
      <w:r>
        <w:rPr>
          <w:sz w:val="26"/>
        </w:rPr>
        <w:t>ОАО «ТРК «Заречный»;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Ильюхин</w:t>
      </w:r>
      <w:proofErr w:type="spellEnd"/>
      <w:r>
        <w:rPr>
          <w:sz w:val="26"/>
        </w:rPr>
        <w:t xml:space="preserve"> Е.В. – председатель Комитета по управлению имуществом города Заречного Пензенской области;</w:t>
      </w:r>
    </w:p>
    <w:p w:rsidR="00813799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813799">
        <w:rPr>
          <w:sz w:val="26"/>
        </w:rPr>
        <w:t>) Макеева О.Е. – генеральный директор ОАО «ТРК «Заречный»;</w:t>
      </w:r>
    </w:p>
    <w:p w:rsidR="008D15E8" w:rsidRDefault="008D15E8" w:rsidP="008D15E8">
      <w:pPr>
        <w:ind w:firstLine="709"/>
        <w:jc w:val="both"/>
        <w:rPr>
          <w:sz w:val="26"/>
        </w:rPr>
      </w:pPr>
      <w:r>
        <w:rPr>
          <w:sz w:val="26"/>
        </w:rPr>
        <w:t xml:space="preserve">4) </w:t>
      </w:r>
      <w:proofErr w:type="spellStart"/>
      <w:r>
        <w:rPr>
          <w:sz w:val="26"/>
        </w:rPr>
        <w:t>Пензин</w:t>
      </w:r>
      <w:proofErr w:type="spellEnd"/>
      <w:r>
        <w:rPr>
          <w:sz w:val="26"/>
        </w:rPr>
        <w:t xml:space="preserve"> П.Н. – </w:t>
      </w:r>
      <w:r w:rsidR="007509BC">
        <w:rPr>
          <w:sz w:val="26"/>
        </w:rPr>
        <w:t>р</w:t>
      </w:r>
      <w:r>
        <w:rPr>
          <w:sz w:val="26"/>
        </w:rPr>
        <w:t>уководитель аппарата Администрации города Заречного Пензенской области;</w:t>
      </w:r>
    </w:p>
    <w:p w:rsidR="00D46181" w:rsidRDefault="008D15E8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5) Савин С.А. – </w:t>
      </w:r>
      <w:r w:rsidR="00D46181">
        <w:rPr>
          <w:sz w:val="26"/>
        </w:rPr>
        <w:t>депутат Собрания представителей города Заречного Пензенской области.</w:t>
      </w:r>
    </w:p>
    <w:p w:rsidR="00813799" w:rsidRDefault="00813799" w:rsidP="00813799">
      <w:pPr>
        <w:ind w:firstLine="709"/>
        <w:jc w:val="both"/>
        <w:rPr>
          <w:sz w:val="26"/>
        </w:rPr>
      </w:pPr>
      <w:r w:rsidRPr="009367D4">
        <w:rPr>
          <w:sz w:val="26"/>
        </w:rPr>
        <w:t>Ревизионная</w:t>
      </w:r>
      <w:r>
        <w:rPr>
          <w:sz w:val="26"/>
        </w:rPr>
        <w:t xml:space="preserve"> комиссия: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>1) Михайлова З.П. – заместитель начальника Финансового управления города Заречного Пензенской области;</w:t>
      </w:r>
    </w:p>
    <w:p w:rsidR="00813799" w:rsidRDefault="00813799" w:rsidP="00813799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>
        <w:rPr>
          <w:sz w:val="26"/>
        </w:rPr>
        <w:t>Пчелинцева</w:t>
      </w:r>
      <w:proofErr w:type="spellEnd"/>
      <w:r>
        <w:rPr>
          <w:sz w:val="26"/>
        </w:rPr>
        <w:t xml:space="preserve"> Т.Н. – депутат Собрания представителей города Заречного Пензенской области.</w:t>
      </w:r>
    </w:p>
    <w:p w:rsidR="00813799" w:rsidRDefault="00813799" w:rsidP="00813799">
      <w:pPr>
        <w:ind w:firstLine="709"/>
        <w:jc w:val="center"/>
        <w:rPr>
          <w:sz w:val="26"/>
        </w:rPr>
      </w:pPr>
      <w:r>
        <w:rPr>
          <w:sz w:val="26"/>
        </w:rPr>
        <w:t>____________________________________________________</w:t>
      </w:r>
    </w:p>
    <w:p w:rsidR="00813799" w:rsidRDefault="00813799" w:rsidP="00813799">
      <w:pPr>
        <w:ind w:firstLine="709"/>
        <w:jc w:val="both"/>
        <w:rPr>
          <w:sz w:val="26"/>
          <w:szCs w:val="26"/>
        </w:rPr>
      </w:pPr>
    </w:p>
    <w:p w:rsidR="00813799" w:rsidRDefault="00813799" w:rsidP="00813799">
      <w:pPr>
        <w:ind w:firstLine="709"/>
        <w:jc w:val="both"/>
        <w:rPr>
          <w:sz w:val="26"/>
        </w:rPr>
      </w:pPr>
    </w:p>
    <w:p w:rsidR="00813799" w:rsidRDefault="00813799" w:rsidP="00813799">
      <w:pPr>
        <w:ind w:firstLine="709"/>
        <w:jc w:val="both"/>
        <w:rPr>
          <w:sz w:val="26"/>
        </w:rPr>
      </w:pPr>
    </w:p>
    <w:p w:rsidR="00813799" w:rsidRPr="00AC688E" w:rsidRDefault="00813799" w:rsidP="00813799">
      <w:pPr>
        <w:ind w:firstLine="709"/>
        <w:jc w:val="both"/>
        <w:rPr>
          <w:bCs/>
          <w:sz w:val="26"/>
        </w:rPr>
      </w:pPr>
    </w:p>
    <w:p w:rsidR="00813799" w:rsidRDefault="00813799" w:rsidP="00813799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B34F5F" w:rsidRDefault="00B34F5F" w:rsidP="0016401C">
      <w:pPr>
        <w:ind w:firstLine="709"/>
        <w:jc w:val="both"/>
        <w:rPr>
          <w:sz w:val="26"/>
        </w:rPr>
      </w:pPr>
    </w:p>
    <w:sectPr w:rsidR="00B34F5F" w:rsidSect="00BC6352">
      <w:pgSz w:w="11906" w:h="16838"/>
      <w:pgMar w:top="567" w:right="567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AC" w:rsidRDefault="00060DAC">
      <w:r>
        <w:separator/>
      </w:r>
    </w:p>
  </w:endnote>
  <w:endnote w:type="continuationSeparator" w:id="0">
    <w:p w:rsidR="00060DAC" w:rsidRDefault="0006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AC" w:rsidRDefault="00060DAC">
      <w:r>
        <w:separator/>
      </w:r>
    </w:p>
  </w:footnote>
  <w:footnote w:type="continuationSeparator" w:id="0">
    <w:p w:rsidR="00060DAC" w:rsidRDefault="0006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20AA1"/>
    <w:rsid w:val="00047E42"/>
    <w:rsid w:val="00053985"/>
    <w:rsid w:val="00060DAC"/>
    <w:rsid w:val="00061D85"/>
    <w:rsid w:val="00065507"/>
    <w:rsid w:val="000658E6"/>
    <w:rsid w:val="000836F0"/>
    <w:rsid w:val="00087A4E"/>
    <w:rsid w:val="000910A7"/>
    <w:rsid w:val="00094308"/>
    <w:rsid w:val="000A6A02"/>
    <w:rsid w:val="000D3C18"/>
    <w:rsid w:val="000F5BFE"/>
    <w:rsid w:val="000F6391"/>
    <w:rsid w:val="00111B88"/>
    <w:rsid w:val="001216A2"/>
    <w:rsid w:val="0012269A"/>
    <w:rsid w:val="0016401C"/>
    <w:rsid w:val="00172DAD"/>
    <w:rsid w:val="001770D9"/>
    <w:rsid w:val="0019018E"/>
    <w:rsid w:val="00191620"/>
    <w:rsid w:val="00192F19"/>
    <w:rsid w:val="001A59A4"/>
    <w:rsid w:val="002009DC"/>
    <w:rsid w:val="002354A5"/>
    <w:rsid w:val="00236A2A"/>
    <w:rsid w:val="002506DC"/>
    <w:rsid w:val="00255ACE"/>
    <w:rsid w:val="00263461"/>
    <w:rsid w:val="00264625"/>
    <w:rsid w:val="002901EC"/>
    <w:rsid w:val="00292653"/>
    <w:rsid w:val="00294488"/>
    <w:rsid w:val="002B6174"/>
    <w:rsid w:val="002C702F"/>
    <w:rsid w:val="0030066D"/>
    <w:rsid w:val="003168CA"/>
    <w:rsid w:val="00326F46"/>
    <w:rsid w:val="003540ED"/>
    <w:rsid w:val="00354892"/>
    <w:rsid w:val="00357CCA"/>
    <w:rsid w:val="003676BA"/>
    <w:rsid w:val="00380C4A"/>
    <w:rsid w:val="00390EB9"/>
    <w:rsid w:val="003A0613"/>
    <w:rsid w:val="003A7FCD"/>
    <w:rsid w:val="003E227D"/>
    <w:rsid w:val="003F4C51"/>
    <w:rsid w:val="003F5BF0"/>
    <w:rsid w:val="00410675"/>
    <w:rsid w:val="004358CB"/>
    <w:rsid w:val="0043678E"/>
    <w:rsid w:val="00463C8F"/>
    <w:rsid w:val="00491CC0"/>
    <w:rsid w:val="004B314E"/>
    <w:rsid w:val="004D38A3"/>
    <w:rsid w:val="004E03E5"/>
    <w:rsid w:val="004F3C9F"/>
    <w:rsid w:val="004F5DA8"/>
    <w:rsid w:val="00533739"/>
    <w:rsid w:val="00546F2B"/>
    <w:rsid w:val="005541F6"/>
    <w:rsid w:val="005848A8"/>
    <w:rsid w:val="005938B0"/>
    <w:rsid w:val="005A1AEC"/>
    <w:rsid w:val="005A45BA"/>
    <w:rsid w:val="005A71DD"/>
    <w:rsid w:val="005B18C1"/>
    <w:rsid w:val="005B5DD5"/>
    <w:rsid w:val="005D28F4"/>
    <w:rsid w:val="005D63C6"/>
    <w:rsid w:val="005F3824"/>
    <w:rsid w:val="00600CD7"/>
    <w:rsid w:val="006129C6"/>
    <w:rsid w:val="00614585"/>
    <w:rsid w:val="00621FBB"/>
    <w:rsid w:val="006253D9"/>
    <w:rsid w:val="00634774"/>
    <w:rsid w:val="00640D72"/>
    <w:rsid w:val="0065339F"/>
    <w:rsid w:val="00667929"/>
    <w:rsid w:val="0068385F"/>
    <w:rsid w:val="006B0C9A"/>
    <w:rsid w:val="006C6085"/>
    <w:rsid w:val="006D3163"/>
    <w:rsid w:val="006D5BA6"/>
    <w:rsid w:val="006E5CDF"/>
    <w:rsid w:val="006F739F"/>
    <w:rsid w:val="006F763B"/>
    <w:rsid w:val="00733890"/>
    <w:rsid w:val="00735FED"/>
    <w:rsid w:val="007509BC"/>
    <w:rsid w:val="00780695"/>
    <w:rsid w:val="00784ECD"/>
    <w:rsid w:val="00792756"/>
    <w:rsid w:val="007A1E3D"/>
    <w:rsid w:val="007A6EF2"/>
    <w:rsid w:val="007B3F15"/>
    <w:rsid w:val="007D71CD"/>
    <w:rsid w:val="007E769D"/>
    <w:rsid w:val="007F7F18"/>
    <w:rsid w:val="00813799"/>
    <w:rsid w:val="00817D52"/>
    <w:rsid w:val="0082314D"/>
    <w:rsid w:val="00824D60"/>
    <w:rsid w:val="008345BE"/>
    <w:rsid w:val="008510AD"/>
    <w:rsid w:val="00857C56"/>
    <w:rsid w:val="00863AFD"/>
    <w:rsid w:val="008B2171"/>
    <w:rsid w:val="008B38E5"/>
    <w:rsid w:val="008C007C"/>
    <w:rsid w:val="008C1CB9"/>
    <w:rsid w:val="008C20D9"/>
    <w:rsid w:val="008D0D30"/>
    <w:rsid w:val="008D15E8"/>
    <w:rsid w:val="008D5FF4"/>
    <w:rsid w:val="008E08A5"/>
    <w:rsid w:val="008F0CF2"/>
    <w:rsid w:val="009038CD"/>
    <w:rsid w:val="00907BCB"/>
    <w:rsid w:val="0091439E"/>
    <w:rsid w:val="00921846"/>
    <w:rsid w:val="009337D5"/>
    <w:rsid w:val="00936568"/>
    <w:rsid w:val="009367D4"/>
    <w:rsid w:val="00940C82"/>
    <w:rsid w:val="0096441B"/>
    <w:rsid w:val="009A33BA"/>
    <w:rsid w:val="009C3B23"/>
    <w:rsid w:val="009D7ED8"/>
    <w:rsid w:val="009E2549"/>
    <w:rsid w:val="009F5FDB"/>
    <w:rsid w:val="00A14D57"/>
    <w:rsid w:val="00A17EC5"/>
    <w:rsid w:val="00A32103"/>
    <w:rsid w:val="00A57EE7"/>
    <w:rsid w:val="00A80496"/>
    <w:rsid w:val="00A91759"/>
    <w:rsid w:val="00A9494F"/>
    <w:rsid w:val="00AA0566"/>
    <w:rsid w:val="00AA3F1D"/>
    <w:rsid w:val="00AA5CBD"/>
    <w:rsid w:val="00AA61A6"/>
    <w:rsid w:val="00AC57BB"/>
    <w:rsid w:val="00AC688E"/>
    <w:rsid w:val="00AE6EDE"/>
    <w:rsid w:val="00B0424F"/>
    <w:rsid w:val="00B0694C"/>
    <w:rsid w:val="00B111E2"/>
    <w:rsid w:val="00B13ABB"/>
    <w:rsid w:val="00B16D5F"/>
    <w:rsid w:val="00B3289E"/>
    <w:rsid w:val="00B34F5F"/>
    <w:rsid w:val="00B44B24"/>
    <w:rsid w:val="00B5286C"/>
    <w:rsid w:val="00B52E18"/>
    <w:rsid w:val="00B555F5"/>
    <w:rsid w:val="00B55D4C"/>
    <w:rsid w:val="00B5741E"/>
    <w:rsid w:val="00B676B8"/>
    <w:rsid w:val="00B77F80"/>
    <w:rsid w:val="00BB5F4A"/>
    <w:rsid w:val="00BC268A"/>
    <w:rsid w:val="00BC6352"/>
    <w:rsid w:val="00BD66A3"/>
    <w:rsid w:val="00BE2211"/>
    <w:rsid w:val="00BE723F"/>
    <w:rsid w:val="00BF5DFD"/>
    <w:rsid w:val="00C122E9"/>
    <w:rsid w:val="00C34D66"/>
    <w:rsid w:val="00C355CD"/>
    <w:rsid w:val="00C563EA"/>
    <w:rsid w:val="00C57578"/>
    <w:rsid w:val="00C633E6"/>
    <w:rsid w:val="00C777FF"/>
    <w:rsid w:val="00C827F0"/>
    <w:rsid w:val="00C93AD8"/>
    <w:rsid w:val="00CA7068"/>
    <w:rsid w:val="00D00468"/>
    <w:rsid w:val="00D46181"/>
    <w:rsid w:val="00D50AB8"/>
    <w:rsid w:val="00D56EC0"/>
    <w:rsid w:val="00D9648E"/>
    <w:rsid w:val="00DB54F9"/>
    <w:rsid w:val="00DC382D"/>
    <w:rsid w:val="00DD1312"/>
    <w:rsid w:val="00DE7499"/>
    <w:rsid w:val="00DF6FA0"/>
    <w:rsid w:val="00E01DC5"/>
    <w:rsid w:val="00E328A2"/>
    <w:rsid w:val="00E61CF4"/>
    <w:rsid w:val="00E66674"/>
    <w:rsid w:val="00E763A9"/>
    <w:rsid w:val="00E97757"/>
    <w:rsid w:val="00EA1B38"/>
    <w:rsid w:val="00EA1EE7"/>
    <w:rsid w:val="00EA2FCC"/>
    <w:rsid w:val="00EA367F"/>
    <w:rsid w:val="00EB1CF3"/>
    <w:rsid w:val="00EC66D5"/>
    <w:rsid w:val="00F2216C"/>
    <w:rsid w:val="00F70221"/>
    <w:rsid w:val="00F72152"/>
    <w:rsid w:val="00F7546E"/>
    <w:rsid w:val="00F9574F"/>
    <w:rsid w:val="00FA2576"/>
    <w:rsid w:val="00FB3D07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D886ACCED359B991FAF571997D0370C9B7162E8471C8122BD90348C5AC3DEFBEC61B24F29D18g15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consultantplus://offline/ref=820C08CC99714A296B5D62E1B1C1BE7E5DF5BC9F6A6F34FF528B1109DA18EDECa6uEN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consultantplus://offline/ref=E56A451D47C334EBBD97CA29F1F7525D3ECEA8B093834F4F3FCE69FAA100BB97082E314DC62C0C56hBOBO</vt:lpwstr>
      </vt:variant>
      <vt:variant>
        <vt:lpwstr/>
      </vt:variant>
      <vt:variant>
        <vt:i4>1572875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1572875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consultantplus://offline/ref=E56A451D47C334EBBD97CA29F1F7525D3ECEA8B093834F4F3FCE69FAA1h0O0O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consultantplus://offline/ref=57BA3305EC3CAD67527574F61BC4EB45BE3105D75ECD7E693D44D42A57E8394C9113559069B495BBt3Y6J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consultantplus://offline/ref=E56A451D47C334EBBD97D424E79B0C523EC6F5BD918544116A9132A7F609B1C0h4OFO</vt:lpwstr>
      </vt:variant>
      <vt:variant>
        <vt:lpwstr/>
      </vt:variant>
      <vt:variant>
        <vt:i4>1507409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consultantplus://offline/ref=E56A451D47C334EBBD97D424E79B0C523EC6F5BD9183451B669132A7F609B1C04F61680F82210D5FB92890h1OCO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consultantplus://offline/ref=E56A451D47C334EBBD97CA29F1F7525D3EC9ADB3978E4F4F3FCE69FAA1h0O0O</vt:lpwstr>
      </vt:variant>
      <vt:variant>
        <vt:lpwstr/>
      </vt:variant>
      <vt:variant>
        <vt:i4>7864368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consultantplus://offline/ref=E56A451D47C334EBBD97CA29F1F7525D3ECEA8B093834F4F3FCE69FAA100BB97082E314DC62C0C5ChBOEO</vt:lpwstr>
      </vt:variant>
      <vt:variant>
        <vt:lpwstr/>
      </vt:variant>
      <vt:variant>
        <vt:i4>1245266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consultantplus://offline/ref=B214D886ACCED359B991FAF571997D0370C9B81C288471C8122BD90348C5AC3DEFBEC61B24F29B1Eg150J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consultantplus://offline/ref=B214D886ACCED359B991FAF571997D0370C9B81C288471C8122BD90348C5AC3DEFBEC61B24F29C1Ag153J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consultantplus://offline/ref=B214D886ACCED359B991FAF571997D0370C9B7162E8471C8122BD90348C5AC3DEFBEC61B24F29D18g15BJ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5</cp:revision>
  <cp:lastPrinted>2014-02-18T08:39:00Z</cp:lastPrinted>
  <dcterms:created xsi:type="dcterms:W3CDTF">2014-02-26T12:12:00Z</dcterms:created>
  <dcterms:modified xsi:type="dcterms:W3CDTF">2014-03-13T12:18:00Z</dcterms:modified>
</cp:coreProperties>
</file>